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C04A" w14:textId="31B4868F" w:rsidR="000C451A" w:rsidRDefault="000C451A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</w:t>
      </w:r>
      <w:r w:rsidR="00ED2FAA">
        <w:rPr>
          <w:color w:val="000000"/>
        </w:rPr>
        <w:t>- Escribir</w:t>
      </w:r>
      <w:r>
        <w:rPr>
          <w:color w:val="000000"/>
        </w:rPr>
        <w:t xml:space="preserve"> una función en </w:t>
      </w:r>
      <w:r w:rsidR="00ED2FAA">
        <w:rPr>
          <w:color w:val="000000"/>
        </w:rPr>
        <w:t>JavaScript</w:t>
      </w:r>
      <w:r>
        <w:rPr>
          <w:color w:val="000000"/>
        </w:rPr>
        <w:t xml:space="preserve">, usando </w:t>
      </w:r>
      <w:r w:rsidR="00ED2FAA">
        <w:rPr>
          <w:color w:val="000000"/>
        </w:rPr>
        <w:t>Ajax</w:t>
      </w:r>
      <w:r>
        <w:rPr>
          <w:color w:val="000000"/>
        </w:rPr>
        <w:t xml:space="preserve"> para </w:t>
      </w:r>
      <w:r w:rsidR="00ED2FAA">
        <w:rPr>
          <w:color w:val="000000"/>
        </w:rPr>
        <w:t>comunicarse</w:t>
      </w:r>
      <w:r>
        <w:rPr>
          <w:color w:val="000000"/>
        </w:rPr>
        <w:t xml:space="preserve"> con un método en c# que obtenga la información de un usuario y la almacene en localstorage. El método espera la consulta como POST, y los datos de nombre y apellido, para retornar un objeto </w:t>
      </w:r>
    </w:p>
    <w:p w14:paraId="03B91F84" w14:textId="21598BD6" w:rsidR="000C451A" w:rsidRDefault="000C451A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– Escribir una función en c# del punto anterior que retorne el objeto de la persona con el id, nombre, apellido, dni y edad.</w:t>
      </w:r>
    </w:p>
    <w:p w14:paraId="035657EE" w14:textId="005DA357" w:rsidR="000C451A" w:rsidRDefault="000C451A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</w:rPr>
        <w:t xml:space="preserve">3 </w:t>
      </w:r>
      <w:r w:rsidRPr="000C451A">
        <w:rPr>
          <w:color w:val="000000"/>
          <w:lang w:val="es-AR"/>
        </w:rPr>
        <w:t xml:space="preserve">– </w:t>
      </w:r>
      <w:r>
        <w:rPr>
          <w:color w:val="000000"/>
          <w:lang w:val="es-AR"/>
        </w:rPr>
        <w:t>Escribir un método en c# que devuelva una vista en MVC, con una tabla de personas con el id nombre y apellido.</w:t>
      </w:r>
    </w:p>
    <w:p w14:paraId="234FEFD0" w14:textId="4E787948" w:rsidR="000C451A" w:rsidRDefault="000C451A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  <w:r>
        <w:rPr>
          <w:color w:val="000000"/>
          <w:lang w:val="es-AR"/>
        </w:rPr>
        <w:t xml:space="preserve">4 – Qué es la programación asincrónica y por qué es tan importante en </w:t>
      </w:r>
      <w:r w:rsidR="005357E1">
        <w:rPr>
          <w:color w:val="000000"/>
          <w:lang w:val="es-AR"/>
        </w:rPr>
        <w:t>JavaScript</w:t>
      </w:r>
      <w:r>
        <w:rPr>
          <w:color w:val="000000"/>
          <w:lang w:val="es-AR"/>
        </w:rPr>
        <w:t>.</w:t>
      </w:r>
    </w:p>
    <w:p w14:paraId="524D523D" w14:textId="77777777" w:rsidR="00012E87" w:rsidRDefault="00012E87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6A73EFD3" w14:textId="48E1AC14" w:rsidR="00012E87" w:rsidRDefault="00012E87" w:rsidP="000C451A">
      <w:pPr>
        <w:pBdr>
          <w:top w:val="nil"/>
          <w:left w:val="nil"/>
          <w:bottom w:val="nil"/>
          <w:right w:val="nil"/>
          <w:between w:val="nil"/>
        </w:pBdr>
        <w:rPr>
          <w:color w:val="385623" w:themeColor="accent6" w:themeShade="80"/>
          <w:lang w:val="es-AR"/>
        </w:rPr>
      </w:pPr>
      <w:r w:rsidRPr="00012E87">
        <w:rPr>
          <w:color w:val="385623" w:themeColor="accent6" w:themeShade="80"/>
          <w:lang w:val="es-AR"/>
        </w:rPr>
        <w:t xml:space="preserve">La programación </w:t>
      </w:r>
      <w:r w:rsidRPr="00012E87">
        <w:rPr>
          <w:b/>
          <w:bCs/>
          <w:color w:val="385623" w:themeColor="accent6" w:themeShade="80"/>
          <w:lang w:val="es-AR"/>
        </w:rPr>
        <w:t>asincrónica</w:t>
      </w:r>
      <w:r w:rsidRPr="00012E87">
        <w:rPr>
          <w:color w:val="385623" w:themeColor="accent6" w:themeShade="80"/>
          <w:lang w:val="es-AR"/>
        </w:rPr>
        <w:t xml:space="preserve"> es la posibilidad de trabajar en 2 “hilos” distintos de manera </w:t>
      </w:r>
      <w:r w:rsidRPr="00012E87">
        <w:rPr>
          <w:b/>
          <w:bCs/>
          <w:color w:val="385623" w:themeColor="accent6" w:themeShade="80"/>
          <w:lang w:val="es-AR"/>
        </w:rPr>
        <w:t>simultánea</w:t>
      </w:r>
      <w:r w:rsidRPr="00012E87">
        <w:rPr>
          <w:color w:val="385623" w:themeColor="accent6" w:themeShade="80"/>
          <w:lang w:val="es-AR"/>
        </w:rPr>
        <w:t>, es decir trabajar de manera multi-task (como los ordenadores)</w:t>
      </w:r>
      <w:r w:rsidR="005357E1">
        <w:rPr>
          <w:color w:val="385623" w:themeColor="accent6" w:themeShade="80"/>
          <w:lang w:val="es-AR"/>
        </w:rPr>
        <w:t>.</w:t>
      </w:r>
    </w:p>
    <w:p w14:paraId="14934C1E" w14:textId="4298D242" w:rsidR="005357E1" w:rsidRDefault="005357E1" w:rsidP="000C451A">
      <w:pPr>
        <w:pBdr>
          <w:top w:val="nil"/>
          <w:left w:val="nil"/>
          <w:bottom w:val="nil"/>
          <w:right w:val="nil"/>
          <w:between w:val="nil"/>
        </w:pBdr>
        <w:rPr>
          <w:color w:val="385623" w:themeColor="accent6" w:themeShade="80"/>
          <w:lang w:val="es-AR"/>
        </w:rPr>
      </w:pPr>
      <w:r>
        <w:rPr>
          <w:color w:val="385623" w:themeColor="accent6" w:themeShade="80"/>
          <w:lang w:val="es-AR"/>
        </w:rPr>
        <w:t xml:space="preserve">El caso de </w:t>
      </w:r>
      <w:r w:rsidRPr="001B6570">
        <w:rPr>
          <w:b/>
          <w:bCs/>
          <w:color w:val="385623" w:themeColor="accent6" w:themeShade="80"/>
          <w:lang w:val="es-AR"/>
        </w:rPr>
        <w:t>JavaScript</w:t>
      </w:r>
      <w:r>
        <w:rPr>
          <w:color w:val="385623" w:themeColor="accent6" w:themeShade="80"/>
          <w:lang w:val="es-AR"/>
        </w:rPr>
        <w:t xml:space="preserve"> es que utiliza 1 “hilo”</w:t>
      </w:r>
      <w:r w:rsidR="001B6570">
        <w:rPr>
          <w:color w:val="385623" w:themeColor="accent6" w:themeShade="80"/>
          <w:lang w:val="es-AR"/>
        </w:rPr>
        <w:t xml:space="preserve">, en el cual emplea patrones </w:t>
      </w:r>
      <w:r w:rsidR="001B6570" w:rsidRPr="001B6570">
        <w:rPr>
          <w:b/>
          <w:bCs/>
          <w:color w:val="385623" w:themeColor="accent6" w:themeShade="80"/>
          <w:lang w:val="es-AR"/>
        </w:rPr>
        <w:t>asíncronos</w:t>
      </w:r>
      <w:r w:rsidR="001B6570">
        <w:rPr>
          <w:color w:val="385623" w:themeColor="accent6" w:themeShade="80"/>
          <w:lang w:val="es-AR"/>
        </w:rPr>
        <w:t xml:space="preserve"> (callbacks, promesas, async/await).</w:t>
      </w:r>
    </w:p>
    <w:p w14:paraId="7BC6FB73" w14:textId="28596579" w:rsidR="001B6570" w:rsidRPr="00012E87" w:rsidRDefault="001B6570" w:rsidP="000C451A">
      <w:pPr>
        <w:pBdr>
          <w:top w:val="nil"/>
          <w:left w:val="nil"/>
          <w:bottom w:val="nil"/>
          <w:right w:val="nil"/>
          <w:between w:val="nil"/>
        </w:pBdr>
        <w:rPr>
          <w:color w:val="385623" w:themeColor="accent6" w:themeShade="80"/>
          <w:lang w:val="es-AR"/>
        </w:rPr>
      </w:pPr>
      <w:r>
        <w:rPr>
          <w:color w:val="385623" w:themeColor="accent6" w:themeShade="80"/>
          <w:lang w:val="es-AR"/>
        </w:rPr>
        <w:t>Esto se volvió una parte importante ya que permite realizar tareas en segundo plano y es muy utilizado por las API, permitiendo ejecutar acciones a destiempo.</w:t>
      </w:r>
    </w:p>
    <w:p w14:paraId="183CB6D4" w14:textId="77777777" w:rsidR="00012E87" w:rsidRPr="000C451A" w:rsidRDefault="00012E87" w:rsidP="000C45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AR"/>
        </w:rPr>
      </w:pPr>
    </w:p>
    <w:p w14:paraId="1CE7BE56" w14:textId="6F021273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 – Considerando el siguiente caso, proponer una o varias alternativas de </w:t>
      </w:r>
      <w:r>
        <w:t>solución:</w:t>
      </w:r>
    </w:p>
    <w:p w14:paraId="017DBCDE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C33909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Contexto</w:t>
      </w:r>
      <w:r>
        <w:rPr>
          <w:color w:val="000000"/>
        </w:rPr>
        <w:t>:</w:t>
      </w:r>
    </w:p>
    <w:p w14:paraId="0F6FE471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9B7DA5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- Somos un desarrollador frontend para una empresa de </w:t>
      </w:r>
      <w:r>
        <w:t>decoración</w:t>
      </w:r>
      <w:r>
        <w:rPr>
          <w:color w:val="000000"/>
        </w:rPr>
        <w:t xml:space="preserve"> de interior:</w:t>
      </w:r>
    </w:p>
    <w:p w14:paraId="322FFE6E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40937B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Se </w:t>
      </w:r>
      <w:r>
        <w:t>está</w:t>
      </w:r>
      <w:r>
        <w:rPr>
          <w:color w:val="000000"/>
        </w:rPr>
        <w:t xml:space="preserve"> desarrollando un </w:t>
      </w:r>
      <w:r>
        <w:t>módulo</w:t>
      </w:r>
      <w:r>
        <w:rPr>
          <w:color w:val="000000"/>
        </w:rPr>
        <w:t xml:space="preserve"> que permite a un usuario, ir sacando fotos de todos los ambientes de la casa, y le permite agregar un nombre y </w:t>
      </w:r>
      <w:r>
        <w:t>descripción</w:t>
      </w:r>
      <w:r>
        <w:rPr>
          <w:color w:val="000000"/>
        </w:rPr>
        <w:t xml:space="preserve"> a dichos ambientes. Una vez que se completa, se debe enviar esa </w:t>
      </w:r>
      <w:r>
        <w:t>información</w:t>
      </w:r>
      <w:r>
        <w:rPr>
          <w:color w:val="000000"/>
        </w:rPr>
        <w:t xml:space="preserve"> a un backend (array de objetos con fotos , nombre y </w:t>
      </w:r>
      <w:r>
        <w:t>descripción</w:t>
      </w:r>
      <w:r>
        <w:rPr>
          <w:color w:val="000000"/>
        </w:rPr>
        <w:t>).</w:t>
      </w:r>
    </w:p>
    <w:p w14:paraId="2666C780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00500B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Problema</w:t>
      </w:r>
      <w:r>
        <w:rPr>
          <w:color w:val="000000"/>
        </w:rPr>
        <w:t>:</w:t>
      </w:r>
    </w:p>
    <w:p w14:paraId="370B87F8" w14:textId="5303F539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-El usuario tiene mala conexión a internet, cuando </w:t>
      </w:r>
      <w:r>
        <w:t>envía</w:t>
      </w:r>
      <w:r>
        <w:rPr>
          <w:color w:val="000000"/>
        </w:rPr>
        <w:t xml:space="preserve"> al backend se corta la conexión y tiene que arrancar todo el proceso de 0. </w:t>
      </w:r>
      <w:r>
        <w:t>¿Cómo</w:t>
      </w:r>
      <w:r>
        <w:rPr>
          <w:color w:val="000000"/>
        </w:rPr>
        <w:t xml:space="preserve"> podemos hacer para evitar esto?</w:t>
      </w:r>
    </w:p>
    <w:p w14:paraId="59E37BB9" w14:textId="77777777" w:rsidR="00536D7F" w:rsidRDefault="00536D7F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1A00CF" w14:textId="77777777" w:rsidR="008C379F" w:rsidRPr="00A56BA8" w:rsidRDefault="00536D7F" w:rsidP="001073E1">
      <w:pPr>
        <w:pBdr>
          <w:top w:val="nil"/>
          <w:left w:val="nil"/>
          <w:bottom w:val="nil"/>
          <w:right w:val="nil"/>
          <w:between w:val="nil"/>
        </w:pBdr>
        <w:rPr>
          <w:color w:val="385623" w:themeColor="accent6" w:themeShade="80"/>
        </w:rPr>
      </w:pPr>
      <w:r w:rsidRPr="00A56BA8">
        <w:rPr>
          <w:color w:val="385623" w:themeColor="accent6" w:themeShade="80"/>
        </w:rPr>
        <w:t xml:space="preserve">Respuesta: Una forma de evitar esto es aplicar una API de almacenamiento en el cliente que sostenga los datos (ya sea localStorage, sessionStorage o cookies). Además, existen algunas librerías que mejoran el uso de estos. </w:t>
      </w:r>
    </w:p>
    <w:p w14:paraId="5091CE15" w14:textId="2710BC71" w:rsidR="00536D7F" w:rsidRPr="00A56BA8" w:rsidRDefault="00536D7F" w:rsidP="001073E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385623" w:themeColor="accent6" w:themeShade="80"/>
        </w:rPr>
      </w:pPr>
      <w:r w:rsidRPr="00A56BA8">
        <w:rPr>
          <w:b/>
          <w:bCs/>
          <w:color w:val="385623" w:themeColor="accent6" w:themeShade="80"/>
        </w:rPr>
        <w:t>(Esto conlleva a controlar dicho almacenamiento ya que es accesible/manipulable por el cliente</w:t>
      </w:r>
      <w:r w:rsidR="008C379F" w:rsidRPr="00A56BA8">
        <w:rPr>
          <w:b/>
          <w:bCs/>
          <w:color w:val="385623" w:themeColor="accent6" w:themeShade="80"/>
        </w:rPr>
        <w:t>.)</w:t>
      </w:r>
    </w:p>
    <w:p w14:paraId="5A9CF8DC" w14:textId="77777777" w:rsidR="00536D7F" w:rsidRPr="00536D7F" w:rsidRDefault="00536D7F" w:rsidP="001073E1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2CDB557E" w14:textId="77E519C9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El usuario saca fotos con un </w:t>
      </w:r>
      <w:r>
        <w:t>iPhone</w:t>
      </w:r>
      <w:r>
        <w:rPr>
          <w:color w:val="000000"/>
        </w:rPr>
        <w:t xml:space="preserve"> X con </w:t>
      </w:r>
      <w:r>
        <w:t>cámara</w:t>
      </w:r>
      <w:r>
        <w:rPr>
          <w:color w:val="000000"/>
        </w:rPr>
        <w:t xml:space="preserve"> de 128 </w:t>
      </w:r>
      <w:r>
        <w:t>megapíxeles</w:t>
      </w:r>
      <w:r>
        <w:rPr>
          <w:color w:val="000000"/>
        </w:rPr>
        <w:t>, cada foto pesa aproximadamente 150</w:t>
      </w:r>
      <w:r w:rsidR="00ED2FAA">
        <w:rPr>
          <w:color w:val="000000"/>
        </w:rPr>
        <w:t>mb.</w:t>
      </w:r>
      <w:r>
        <w:rPr>
          <w:color w:val="000000"/>
        </w:rPr>
        <w:t xml:space="preserve"> Dicho usuario tiene una </w:t>
      </w:r>
      <w:r>
        <w:t>mansión</w:t>
      </w:r>
      <w:r>
        <w:rPr>
          <w:color w:val="000000"/>
        </w:rPr>
        <w:t xml:space="preserve"> con 15 ambientes. </w:t>
      </w:r>
      <w:r>
        <w:t>¿Cómo</w:t>
      </w:r>
      <w:r>
        <w:rPr>
          <w:color w:val="000000"/>
        </w:rPr>
        <w:t xml:space="preserve"> podemos hacer para que no sea tan pesada la operación?</w:t>
      </w:r>
    </w:p>
    <w:p w14:paraId="2B1B21DE" w14:textId="77777777" w:rsidR="00EC6DBE" w:rsidRDefault="00EC6DBE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206D31" w14:textId="5974FB9A" w:rsidR="008C379F" w:rsidRPr="00A56BA8" w:rsidRDefault="008C379F" w:rsidP="001073E1">
      <w:pPr>
        <w:pBdr>
          <w:top w:val="nil"/>
          <w:left w:val="nil"/>
          <w:bottom w:val="nil"/>
          <w:right w:val="nil"/>
          <w:between w:val="nil"/>
        </w:pBdr>
        <w:rPr>
          <w:color w:val="385623" w:themeColor="accent6" w:themeShade="80"/>
        </w:rPr>
      </w:pPr>
      <w:r w:rsidRPr="00A56BA8">
        <w:rPr>
          <w:color w:val="385623" w:themeColor="accent6" w:themeShade="80"/>
        </w:rPr>
        <w:t xml:space="preserve">Respuesta: Para realizar la operación de subida de fotos, se debe </w:t>
      </w:r>
      <w:r w:rsidRPr="00A56BA8">
        <w:rPr>
          <w:b/>
          <w:bCs/>
          <w:color w:val="385623" w:themeColor="accent6" w:themeShade="80"/>
        </w:rPr>
        <w:t>redimensionar</w:t>
      </w:r>
      <w:r w:rsidRPr="00A56BA8">
        <w:rPr>
          <w:color w:val="385623" w:themeColor="accent6" w:themeShade="80"/>
        </w:rPr>
        <w:t xml:space="preserve"> una imagen del </w:t>
      </w:r>
      <w:r w:rsidRPr="00A56BA8">
        <w:rPr>
          <w:b/>
          <w:bCs/>
          <w:color w:val="385623" w:themeColor="accent6" w:themeShade="80"/>
        </w:rPr>
        <w:t>lado cliente</w:t>
      </w:r>
      <w:r w:rsidRPr="00A56BA8">
        <w:rPr>
          <w:color w:val="385623" w:themeColor="accent6" w:themeShade="80"/>
        </w:rPr>
        <w:t xml:space="preserve">. Esta </w:t>
      </w:r>
      <w:r w:rsidR="00EC6DBE" w:rsidRPr="00A56BA8">
        <w:rPr>
          <w:color w:val="385623" w:themeColor="accent6" w:themeShade="80"/>
        </w:rPr>
        <w:t>redimensión</w:t>
      </w:r>
      <w:r w:rsidRPr="00A56BA8">
        <w:rPr>
          <w:color w:val="385623" w:themeColor="accent6" w:themeShade="80"/>
        </w:rPr>
        <w:t xml:space="preserve"> se puede llevar de muchas formas ya que existen</w:t>
      </w:r>
      <w:r w:rsidR="00EC6DBE" w:rsidRPr="00A56BA8">
        <w:rPr>
          <w:color w:val="385623" w:themeColor="accent6" w:themeShade="80"/>
        </w:rPr>
        <w:t xml:space="preserve"> muchas librerías que ofrecen formas efectivas, además de compatibilidad con múltiples plataformas.</w:t>
      </w:r>
    </w:p>
    <w:p w14:paraId="756B80A9" w14:textId="77777777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</w:pPr>
    </w:p>
    <w:p w14:paraId="56DAF6E7" w14:textId="65F12508" w:rsidR="001073E1" w:rsidRDefault="001073E1" w:rsidP="001073E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6 – </w:t>
      </w:r>
      <w:r>
        <w:t>T</w:t>
      </w:r>
      <w:r>
        <w:rPr>
          <w:color w:val="000000"/>
        </w:rPr>
        <w:t xml:space="preserve">enemos que arrancar a desarrollar un frontend nuevo, que herramientas (frameworks, </w:t>
      </w:r>
      <w:r>
        <w:t>librerías</w:t>
      </w:r>
      <w:r>
        <w:rPr>
          <w:color w:val="000000"/>
        </w:rPr>
        <w:t xml:space="preserve">, </w:t>
      </w:r>
      <w:r w:rsidR="00A56BA8">
        <w:rPr>
          <w:color w:val="000000"/>
        </w:rPr>
        <w:t>etc.</w:t>
      </w:r>
      <w:r>
        <w:rPr>
          <w:color w:val="000000"/>
        </w:rPr>
        <w:t xml:space="preserve">) </w:t>
      </w:r>
      <w:r>
        <w:t>utilizamos</w:t>
      </w:r>
      <w:r>
        <w:rPr>
          <w:color w:val="000000"/>
        </w:rPr>
        <w:t xml:space="preserve"> y </w:t>
      </w:r>
      <w:proofErr w:type="gramStart"/>
      <w:r>
        <w:rPr>
          <w:color w:val="000000"/>
        </w:rPr>
        <w:t>porque</w:t>
      </w:r>
      <w:proofErr w:type="gramEnd"/>
      <w:r>
        <w:rPr>
          <w:color w:val="000000"/>
        </w:rPr>
        <w:t xml:space="preserve">? </w:t>
      </w:r>
      <w:r w:rsidR="00ED2FAA">
        <w:t>¿Arrancamos desde 0 o con template?</w:t>
      </w:r>
      <w:r>
        <w:rPr>
          <w:color w:val="000000"/>
        </w:rPr>
        <w:t xml:space="preserve"> </w:t>
      </w:r>
    </w:p>
    <w:p w14:paraId="7AAA0B8A" w14:textId="083EF70F" w:rsidR="009363B8" w:rsidRDefault="00EC6DBE" w:rsidP="00A56BA8">
      <w:pPr>
        <w:pBdr>
          <w:top w:val="nil"/>
          <w:left w:val="nil"/>
          <w:bottom w:val="nil"/>
          <w:right w:val="nil"/>
          <w:between w:val="nil"/>
        </w:pBdr>
      </w:pPr>
      <w:r w:rsidRPr="00684945">
        <w:rPr>
          <w:color w:val="385623" w:themeColor="accent6" w:themeShade="80"/>
        </w:rPr>
        <w:t xml:space="preserve">Respuesta: </w:t>
      </w:r>
      <w:r w:rsidR="00684945" w:rsidRPr="00684945">
        <w:rPr>
          <w:color w:val="385623" w:themeColor="accent6" w:themeShade="80"/>
        </w:rPr>
        <w:t xml:space="preserve">Utilizaría </w:t>
      </w:r>
      <w:r w:rsidR="00684945" w:rsidRPr="00684945">
        <w:rPr>
          <w:b/>
          <w:bCs/>
          <w:color w:val="385623" w:themeColor="accent6" w:themeShade="80"/>
        </w:rPr>
        <w:t>Angular</w:t>
      </w:r>
      <w:r w:rsidR="00684945" w:rsidRPr="00684945">
        <w:rPr>
          <w:color w:val="385623" w:themeColor="accent6" w:themeShade="80"/>
        </w:rPr>
        <w:t xml:space="preserve"> ya que cuenta con muchas herramientas para grandes escenarios de desarrollo, además en este escenario se necesita la utilización del “lado cliente” y angular tiene la posibilidad de trabajar con esto. La </w:t>
      </w:r>
      <w:r w:rsidR="00684945" w:rsidRPr="00684945">
        <w:rPr>
          <w:b/>
          <w:bCs/>
          <w:color w:val="385623" w:themeColor="accent6" w:themeShade="80"/>
        </w:rPr>
        <w:t>librería</w:t>
      </w:r>
      <w:r w:rsidR="00684945" w:rsidRPr="00684945">
        <w:rPr>
          <w:color w:val="385623" w:themeColor="accent6" w:themeShade="80"/>
        </w:rPr>
        <w:t xml:space="preserve"> que acompañaría este framework seria </w:t>
      </w:r>
      <w:r w:rsidR="00684945" w:rsidRPr="00684945">
        <w:rPr>
          <w:b/>
          <w:bCs/>
          <w:color w:val="385623" w:themeColor="accent6" w:themeShade="80"/>
        </w:rPr>
        <w:t>jQuery</w:t>
      </w:r>
      <w:r w:rsidR="00684945" w:rsidRPr="00684945">
        <w:rPr>
          <w:color w:val="385623" w:themeColor="accent6" w:themeShade="80"/>
        </w:rPr>
        <w:t>, porque se puede comunicar con multilenguaje, además de que puede comunicarse con multiplataformas.</w:t>
      </w:r>
    </w:p>
    <w:sectPr w:rsidR="0093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51A"/>
    <w:rsid w:val="00012E87"/>
    <w:rsid w:val="000C451A"/>
    <w:rsid w:val="001073E1"/>
    <w:rsid w:val="001B6570"/>
    <w:rsid w:val="00261E0C"/>
    <w:rsid w:val="003D1CBB"/>
    <w:rsid w:val="005357E1"/>
    <w:rsid w:val="00536D7F"/>
    <w:rsid w:val="00684945"/>
    <w:rsid w:val="008C379F"/>
    <w:rsid w:val="009063FC"/>
    <w:rsid w:val="009363B8"/>
    <w:rsid w:val="00A56BA8"/>
    <w:rsid w:val="00EC6DBE"/>
    <w:rsid w:val="00ED2FAA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99C7A"/>
  <w15:docId w15:val="{CA83C8C7-347B-45BF-9A5B-B86E5CAF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1A"/>
    <w:pPr>
      <w:spacing w:after="0" w:line="276" w:lineRule="auto"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Herrán</dc:creator>
  <cp:keywords/>
  <dc:description/>
  <cp:lastModifiedBy>Pato Ruiz</cp:lastModifiedBy>
  <cp:revision>2</cp:revision>
  <dcterms:created xsi:type="dcterms:W3CDTF">2021-07-10T23:41:00Z</dcterms:created>
  <dcterms:modified xsi:type="dcterms:W3CDTF">2021-07-10T23:41:00Z</dcterms:modified>
</cp:coreProperties>
</file>