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>PERSONAS ENTREVISTADAS:</w:t>
      </w:r>
    </w:p>
    <w:p w:rsidR="00261107" w:rsidRPr="005A0E9C" w:rsidRDefault="00261107" w:rsidP="00261107">
      <w:pPr>
        <w:spacing w:line="259" w:lineRule="auto"/>
        <w:jc w:val="both"/>
        <w:rPr>
          <w:rFonts w:ascii="Helvetica Neue" w:eastAsia="Helvetica Neue" w:hAnsi="Helvetica Neue" w:cs="Helvetica Neue"/>
          <w:sz w:val="24"/>
          <w:szCs w:val="24"/>
          <w:lang w:val="es-AR"/>
        </w:rPr>
      </w:pP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Se entrevistó a Lucía Fusco, director y gerente, de la Academia de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Taekwon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-Do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Baekjul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Bool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proofErr w:type="spellStart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Gool</w:t>
      </w:r>
      <w:proofErr w:type="spellEnd"/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INFORMACIÓN </w:t>
      </w:r>
      <w:r>
        <w:rPr>
          <w:rFonts w:ascii="Helvetica Neue" w:eastAsia="Helvetica Neue" w:hAnsi="Helvetica Neue" w:cs="Helvetica Neue"/>
          <w:sz w:val="32"/>
          <w:szCs w:val="32"/>
          <w:lang w:val="es-AR"/>
        </w:rPr>
        <w:t>SOBRE LA ENTREVISTA</w:t>
      </w:r>
      <w:r w:rsidRPr="005A0E9C">
        <w:rPr>
          <w:rFonts w:ascii="Helvetica Neue" w:eastAsia="Helvetica Neue" w:hAnsi="Helvetica Neue" w:cs="Helvetica Neue"/>
          <w:sz w:val="32"/>
          <w:szCs w:val="32"/>
          <w:lang w:val="es-AR"/>
        </w:rPr>
        <w:t xml:space="preserve">: </w:t>
      </w:r>
    </w:p>
    <w:p w:rsidR="00261107" w:rsidRPr="005A0E9C" w:rsidRDefault="00261107" w:rsidP="00261107">
      <w:pPr>
        <w:spacing w:line="259" w:lineRule="auto"/>
        <w:ind w:firstLine="720"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Esta se llevó a cabo en el gimnasio, usando la notebook donde se hará uso del sistema en el futuro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Se demostraron,</w:t>
      </w:r>
      <w:r w:rsidRPr="00261107"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>una por una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>, las funcionalidades con las que contaba el sistema en ese momento.</w:t>
      </w: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24"/>
          <w:szCs w:val="24"/>
          <w:lang w:val="es-AR"/>
        </w:rPr>
      </w:pPr>
    </w:p>
    <w:p w:rsidR="00261107" w:rsidRPr="005A0E9C" w:rsidRDefault="00261107" w:rsidP="00261107">
      <w:pPr>
        <w:spacing w:line="259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32"/>
          <w:szCs w:val="32"/>
          <w:lang w:val="es-AR"/>
        </w:rPr>
      </w:pPr>
      <w:proofErr w:type="gramStart"/>
      <w:r w:rsidRPr="00261107">
        <w:rPr>
          <w:rFonts w:ascii="Helvetica Neue" w:eastAsia="Helvetica Neue" w:hAnsi="Helvetica Neue" w:cs="Helvetica Neue"/>
          <w:sz w:val="32"/>
          <w:szCs w:val="32"/>
          <w:lang w:val="es-AR"/>
        </w:rPr>
        <w:t>MODIFICACIONES A REALIZAR</w:t>
      </w:r>
      <w:proofErr w:type="gramEnd"/>
      <w:r w:rsidRPr="00261107">
        <w:rPr>
          <w:rFonts w:ascii="Helvetica Neue" w:eastAsia="Helvetica Neue" w:hAnsi="Helvetica Neue" w:cs="Helvetica Neue"/>
          <w:sz w:val="32"/>
          <w:szCs w:val="32"/>
          <w:lang w:val="es-AR"/>
        </w:rPr>
        <w:t>:</w:t>
      </w:r>
    </w:p>
    <w:p w:rsidR="00261107" w:rsidRPr="00261107" w:rsidRDefault="00261107" w:rsidP="00261107">
      <w:pPr>
        <w:spacing w:line="240" w:lineRule="auto"/>
        <w:rPr>
          <w:rFonts w:ascii="Helvetica Neue" w:eastAsia="Helvetica Neue" w:hAnsi="Helvetica Neue" w:cs="Helvetica Neue"/>
          <w:sz w:val="16"/>
          <w:szCs w:val="16"/>
          <w:lang w:val="es-AR"/>
        </w:rPr>
      </w:pPr>
    </w:p>
    <w:p w:rsidR="00261107" w:rsidRPr="00261107" w:rsidRDefault="00261107" w:rsidP="00261107">
      <w:pPr>
        <w:spacing w:line="240" w:lineRule="auto"/>
        <w:ind w:left="720"/>
        <w:contextualSpacing/>
        <w:rPr>
          <w:rFonts w:ascii="Helvetica Neue" w:hAnsi="Helvetica Neue"/>
          <w:sz w:val="24"/>
          <w:szCs w:val="24"/>
          <w:lang w:val="es-AR"/>
        </w:rPr>
      </w:pPr>
      <w:r w:rsidRPr="00261107">
        <w:rPr>
          <w:rFonts w:ascii="Helvetica Neue" w:hAnsi="Helvetica Neue"/>
          <w:sz w:val="24"/>
          <w:szCs w:val="24"/>
          <w:lang w:val="es-AR"/>
        </w:rPr>
        <w:t xml:space="preserve">A </w:t>
      </w:r>
      <w:proofErr w:type="gramStart"/>
      <w:r w:rsidRPr="00261107">
        <w:rPr>
          <w:rFonts w:ascii="Helvetica Neue" w:hAnsi="Helvetica Neue"/>
          <w:sz w:val="24"/>
          <w:szCs w:val="24"/>
          <w:lang w:val="es-AR"/>
        </w:rPr>
        <w:t>continuación</w:t>
      </w:r>
      <w:proofErr w:type="gramEnd"/>
      <w:r w:rsidRPr="00261107">
        <w:rPr>
          <w:rFonts w:ascii="Helvetica Neue" w:hAnsi="Helvetica Neue"/>
          <w:sz w:val="24"/>
          <w:szCs w:val="24"/>
          <w:lang w:val="es-AR"/>
        </w:rPr>
        <w:t xml:space="preserve"> se listarán los cambios al sistema a realizar en base al </w:t>
      </w:r>
      <w:proofErr w:type="spellStart"/>
      <w:r w:rsidRPr="00261107">
        <w:rPr>
          <w:rFonts w:ascii="Helvetica Neue" w:hAnsi="Helvetica Neue"/>
          <w:sz w:val="24"/>
          <w:szCs w:val="24"/>
          <w:lang w:val="es-AR"/>
        </w:rPr>
        <w:t>feedback</w:t>
      </w:r>
      <w:proofErr w:type="spellEnd"/>
      <w:r w:rsidRPr="00261107">
        <w:rPr>
          <w:rFonts w:ascii="Helvetica Neue" w:hAnsi="Helvetica Neue"/>
          <w:sz w:val="24"/>
          <w:szCs w:val="24"/>
          <w:lang w:val="es-AR"/>
        </w:rPr>
        <w:t xml:space="preserve"> del cliente:</w:t>
      </w:r>
    </w:p>
    <w:p w:rsidR="00261107" w:rsidRPr="00261107" w:rsidRDefault="00261107" w:rsidP="00261107">
      <w:pPr>
        <w:spacing w:line="240" w:lineRule="auto"/>
        <w:ind w:left="720"/>
        <w:contextualSpacing/>
        <w:rPr>
          <w:lang w:val="es-AR"/>
        </w:rPr>
      </w:pPr>
    </w:p>
    <w:p w:rsidR="00261107" w:rsidRPr="005A0E9C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Capacidad de descartar notificaciones de deudas, atraso de </w:t>
      </w:r>
      <w:r w:rsidR="000F014B">
        <w:rPr>
          <w:rFonts w:ascii="Helvetica Neue" w:eastAsia="Helvetica Neue" w:hAnsi="Helvetica Neue" w:cs="Helvetica Neue"/>
          <w:sz w:val="24"/>
          <w:szCs w:val="24"/>
          <w:lang w:val="es-AR"/>
        </w:rPr>
        <w:t>matrículas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y demás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5A0E9C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  <w:lang w:val="es-AR"/>
        </w:rPr>
        <w:t>Emprolija</w:t>
      </w:r>
      <w:bookmarkStart w:id="0" w:name="_GoBack"/>
      <w:bookmarkEnd w:id="0"/>
      <w:r>
        <w:rPr>
          <w:rFonts w:ascii="Helvetica Neue" w:eastAsia="Helvetica Neue" w:hAnsi="Helvetica Neue" w:cs="Helvetica Neue"/>
          <w:sz w:val="24"/>
          <w:szCs w:val="24"/>
          <w:lang w:val="es-AR"/>
        </w:rPr>
        <w:t>miento</w:t>
      </w:r>
      <w:proofErr w:type="spellEnd"/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general del diseño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261107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Títulos en cada sección del sistema (pestaña)</w:t>
      </w:r>
      <w:r w:rsidRPr="00261107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Pr="005A0E9C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Ocultar las estadísticas de orden financiero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261107" w:rsidRDefault="00261107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Sistema de perfiles con acceso</w:t>
      </w:r>
      <w:r w:rsidR="000F014B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>
        <w:rPr>
          <w:rFonts w:ascii="Helvetica Neue" w:eastAsia="Helvetica Neue" w:hAnsi="Helvetica Neue" w:cs="Helvetica Neue"/>
          <w:sz w:val="24"/>
          <w:szCs w:val="24"/>
          <w:lang w:val="es-AR"/>
        </w:rPr>
        <w:t xml:space="preserve"> limitado</w:t>
      </w:r>
      <w:r w:rsidR="000F014B">
        <w:rPr>
          <w:rFonts w:ascii="Helvetica Neue" w:eastAsia="Helvetica Neue" w:hAnsi="Helvetica Neue" w:cs="Helvetica Neue"/>
          <w:sz w:val="24"/>
          <w:szCs w:val="24"/>
          <w:lang w:val="es-AR"/>
        </w:rPr>
        <w:t>s</w:t>
      </w:r>
      <w:r w:rsidRPr="005A0E9C">
        <w:rPr>
          <w:rFonts w:ascii="Helvetica Neue" w:eastAsia="Helvetica Neue" w:hAnsi="Helvetica Neue" w:cs="Helvetica Neue"/>
          <w:sz w:val="24"/>
          <w:szCs w:val="24"/>
          <w:lang w:val="es-AR"/>
        </w:rPr>
        <w:t>.</w:t>
      </w:r>
    </w:p>
    <w:p w:rsidR="000F014B" w:rsidRPr="005A0E9C" w:rsidRDefault="000F014B" w:rsidP="00261107">
      <w:pPr>
        <w:numPr>
          <w:ilvl w:val="0"/>
          <w:numId w:val="1"/>
        </w:numPr>
        <w:spacing w:line="240" w:lineRule="auto"/>
        <w:ind w:hanging="360"/>
        <w:contextualSpacing/>
        <w:rPr>
          <w:rFonts w:ascii="Helvetica Neue" w:eastAsia="Helvetica Neue" w:hAnsi="Helvetica Neue" w:cs="Helvetica Neue"/>
          <w:sz w:val="24"/>
          <w:szCs w:val="24"/>
          <w:lang w:val="es-AR"/>
        </w:rPr>
      </w:pPr>
      <w:r>
        <w:rPr>
          <w:rFonts w:ascii="Helvetica Neue" w:eastAsia="Helvetica Neue" w:hAnsi="Helvetica Neue" w:cs="Helvetica Neue"/>
          <w:sz w:val="24"/>
          <w:szCs w:val="24"/>
          <w:lang w:val="es-AR"/>
        </w:rPr>
        <w:t>Reordenamiento del menú lateral.</w:t>
      </w:r>
    </w:p>
    <w:p w:rsidR="009B3EF6" w:rsidRPr="00261107" w:rsidRDefault="000F014B">
      <w:pPr>
        <w:rPr>
          <w:lang w:val="es-AR"/>
        </w:rPr>
      </w:pPr>
    </w:p>
    <w:sectPr w:rsidR="009B3EF6" w:rsidRPr="0026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3C91"/>
    <w:multiLevelType w:val="multilevel"/>
    <w:tmpl w:val="6CAC86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07"/>
    <w:rsid w:val="000F014B"/>
    <w:rsid w:val="00261107"/>
    <w:rsid w:val="006E1A2B"/>
    <w:rsid w:val="00851E6B"/>
    <w:rsid w:val="008D4E25"/>
    <w:rsid w:val="00B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32D"/>
  <w15:chartTrackingRefBased/>
  <w15:docId w15:val="{9F242240-942E-429E-A254-556085EF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6110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DAMIAN BRUNO</dc:creator>
  <cp:keywords/>
  <dc:description/>
  <cp:lastModifiedBy>PATRICIO DAMIAN BRUNO</cp:lastModifiedBy>
  <cp:revision>1</cp:revision>
  <dcterms:created xsi:type="dcterms:W3CDTF">2017-09-29T02:31:00Z</dcterms:created>
  <dcterms:modified xsi:type="dcterms:W3CDTF">2017-09-29T02:45:00Z</dcterms:modified>
</cp:coreProperties>
</file>