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1B" w:rsidRDefault="00A8451B" w:rsidP="00A8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Accueil</w:t>
      </w:r>
    </w:p>
    <w:p w:rsidR="00B51DB0" w:rsidRDefault="00B51DB0" w:rsidP="00CA3772">
      <w:pPr>
        <w:spacing w:line="276" w:lineRule="auto"/>
      </w:pPr>
      <w:r>
        <w:t>Depuis six</w:t>
      </w:r>
      <w:r w:rsidR="00400BDB">
        <w:t xml:space="preserve"> ( ?)</w:t>
      </w:r>
      <w:r>
        <w:t xml:space="preserve"> générations,</w:t>
      </w:r>
      <w:r w:rsidR="00693FFA">
        <w:t xml:space="preserve"> notre </w:t>
      </w:r>
      <w:r>
        <w:t>famille a fait un art de la production de lait</w:t>
      </w:r>
      <w:r w:rsidR="00185828">
        <w:t xml:space="preserve"> de qualité</w:t>
      </w:r>
      <w:r>
        <w:t xml:space="preserve">. Elle a su </w:t>
      </w:r>
      <w:r w:rsidR="00CA3772">
        <w:t>tirer parti</w:t>
      </w:r>
      <w:r>
        <w:t xml:space="preserve"> </w:t>
      </w:r>
      <w:r w:rsidR="00CA3772">
        <w:t>d</w:t>
      </w:r>
      <w:r>
        <w:t xml:space="preserve">es terres et </w:t>
      </w:r>
      <w:r w:rsidR="00CA3772">
        <w:t>du</w:t>
      </w:r>
      <w:r>
        <w:t xml:space="preserve"> climat du </w:t>
      </w:r>
      <w:proofErr w:type="spellStart"/>
      <w:r>
        <w:t>Vaumadeuc</w:t>
      </w:r>
      <w:proofErr w:type="spellEnd"/>
      <w:r>
        <w:t xml:space="preserve"> qui </w:t>
      </w:r>
      <w:proofErr w:type="gramStart"/>
      <w:r>
        <w:t>sont</w:t>
      </w:r>
      <w:proofErr w:type="gramEnd"/>
      <w:r>
        <w:t xml:space="preserve"> particulièrement adaptés</w:t>
      </w:r>
      <w:r w:rsidR="00CA3772">
        <w:t xml:space="preserve"> à l’élevage des vaches laitières</w:t>
      </w:r>
      <w:r>
        <w:t>.</w:t>
      </w:r>
    </w:p>
    <w:p w:rsidR="00CA3772" w:rsidRDefault="00C7254C" w:rsidP="00CA3772">
      <w:pPr>
        <w:spacing w:line="276" w:lineRule="auto"/>
      </w:pPr>
      <w:r>
        <w:t>Il y a près</w:t>
      </w:r>
      <w:r w:rsidR="00B51DB0">
        <w:t xml:space="preserve"> de 30 ans, </w:t>
      </w:r>
      <w:r w:rsidR="00CA3772">
        <w:t xml:space="preserve">nous </w:t>
      </w:r>
      <w:r w:rsidR="00693FFA">
        <w:t xml:space="preserve">avons </w:t>
      </w:r>
      <w:r>
        <w:t xml:space="preserve">décidé de valoriser le trésor du lait du </w:t>
      </w:r>
      <w:proofErr w:type="spellStart"/>
      <w:r>
        <w:t>Vaumadeuc</w:t>
      </w:r>
      <w:proofErr w:type="spellEnd"/>
      <w:r>
        <w:t xml:space="preserve">. </w:t>
      </w:r>
    </w:p>
    <w:p w:rsidR="00C7254C" w:rsidRDefault="00C7254C" w:rsidP="00CA3772">
      <w:pPr>
        <w:spacing w:line="276" w:lineRule="auto"/>
      </w:pPr>
      <w:r>
        <w:t xml:space="preserve">Pour le fromage, nous sommes allés chercher les meilleures techniques dans les meilleures régions fromagères de France. </w:t>
      </w:r>
    </w:p>
    <w:p w:rsidR="00C7254C" w:rsidRDefault="00693FFA" w:rsidP="00CA3772">
      <w:pPr>
        <w:spacing w:line="276" w:lineRule="auto"/>
      </w:pPr>
      <w:r>
        <w:t>Le lait au détail, notre</w:t>
      </w:r>
      <w:r w:rsidR="001170BD">
        <w:t xml:space="preserve"> délicieuse crème, </w:t>
      </w:r>
      <w:r>
        <w:t>le</w:t>
      </w:r>
      <w:r w:rsidR="001170BD">
        <w:t xml:space="preserve"> fromage frais,</w:t>
      </w:r>
      <w:r>
        <w:t xml:space="preserve"> la faisselle et surtout la Tomme-du-</w:t>
      </w:r>
      <w:proofErr w:type="spellStart"/>
      <w:r>
        <w:t>Vaumadeuc</w:t>
      </w:r>
      <w:proofErr w:type="spellEnd"/>
      <w:r>
        <w:t xml:space="preserve"> et le Val-Doré</w:t>
      </w:r>
      <w:r w:rsidR="00C7254C">
        <w:t xml:space="preserve"> </w:t>
      </w:r>
      <w:r>
        <w:t>ont garni</w:t>
      </w:r>
      <w:r w:rsidR="00C7254C">
        <w:t xml:space="preserve"> notre étal</w:t>
      </w:r>
      <w:r>
        <w:t xml:space="preserve"> </w:t>
      </w:r>
      <w:r w:rsidR="00C7254C">
        <w:t>à la ferme et sur les marchés locaux.</w:t>
      </w:r>
    </w:p>
    <w:p w:rsidR="001170BD" w:rsidRDefault="00C7254C" w:rsidP="00CA3772">
      <w:pPr>
        <w:spacing w:line="276" w:lineRule="auto"/>
      </w:pPr>
      <w:r>
        <w:t>L</w:t>
      </w:r>
      <w:r w:rsidR="00693FFA">
        <w:t xml:space="preserve">es </w:t>
      </w:r>
      <w:r>
        <w:t xml:space="preserve">« accros de nos produits » </w:t>
      </w:r>
      <w:r w:rsidR="00DE7490">
        <w:t>se multiplient, dans</w:t>
      </w:r>
      <w:r w:rsidR="00693FFA">
        <w:t xml:space="preserve"> la région et même bien au-delà grâce aux clients  </w:t>
      </w:r>
      <w:r>
        <w:t xml:space="preserve">saisonniers qui </w:t>
      </w:r>
      <w:r w:rsidR="00DE7490">
        <w:t xml:space="preserve">nous </w:t>
      </w:r>
      <w:r>
        <w:t xml:space="preserve">sont </w:t>
      </w:r>
      <w:r w:rsidR="00DE7490">
        <w:t>fidèles</w:t>
      </w:r>
      <w:r w:rsidR="008F1771">
        <w:t xml:space="preserve"> et qui communiquent notre réputation</w:t>
      </w:r>
      <w:r w:rsidR="00CA3772">
        <w:t>.</w:t>
      </w:r>
    </w:p>
    <w:p w:rsidR="00CA3772" w:rsidRDefault="00DE7490" w:rsidP="00CA3772">
      <w:pPr>
        <w:spacing w:line="276" w:lineRule="auto"/>
      </w:pPr>
      <w:r>
        <w:t xml:space="preserve">En 20--, c’est auprès du plus célèbre glacier parisien que nous avons trouvé les recettes de nos crèmes glacées </w:t>
      </w:r>
      <w:r w:rsidR="003812B5">
        <w:t>aux parfums naturels</w:t>
      </w:r>
      <w:r>
        <w:t>. Dès que nous les avons proposées, nos glaces ont eu un immense succès.</w:t>
      </w:r>
      <w:r w:rsidR="003812B5">
        <w:t xml:space="preserve"> </w:t>
      </w:r>
    </w:p>
    <w:p w:rsidR="001170BD" w:rsidRDefault="00DE7490" w:rsidP="00CA3772">
      <w:pPr>
        <w:spacing w:line="276" w:lineRule="auto"/>
      </w:pPr>
      <w:r>
        <w:t>Et voilà qu’en 2015, nous ajoutons un fromage différent. Notre dernier-né e</w:t>
      </w:r>
      <w:r w:rsidR="001170BD">
        <w:t>st le Grand-</w:t>
      </w:r>
      <w:proofErr w:type="spellStart"/>
      <w:r w:rsidR="001170BD">
        <w:t>Madeuc</w:t>
      </w:r>
      <w:proofErr w:type="spellEnd"/>
      <w:r w:rsidR="001170BD">
        <w:t xml:space="preserve">.  </w:t>
      </w:r>
      <w:r w:rsidR="00CA3772">
        <w:t>Venez vite l’essayer ! Il mérite bien de figurer parmi les grands.</w:t>
      </w:r>
    </w:p>
    <w:p w:rsidR="00CA3772" w:rsidRDefault="00CA3772" w:rsidP="00CA3772">
      <w:pPr>
        <w:spacing w:line="276" w:lineRule="auto"/>
      </w:pPr>
      <w:r>
        <w:rPr>
          <w:rFonts w:ascii="Calibri" w:hAnsi="Calibri"/>
        </w:rPr>
        <w:t>À</w:t>
      </w:r>
      <w:r>
        <w:t xml:space="preserve"> bientôt,</w:t>
      </w:r>
    </w:p>
    <w:p w:rsidR="00CA3772" w:rsidRDefault="00CA3772" w:rsidP="00CA3772">
      <w:pPr>
        <w:spacing w:line="276" w:lineRule="auto"/>
      </w:pPr>
      <w:r>
        <w:t>Marie-Paule et Jean-François Lévêque</w:t>
      </w:r>
    </w:p>
    <w:p w:rsidR="00CA3772" w:rsidRDefault="00CA3772" w:rsidP="00CA3772">
      <w:pPr>
        <w:spacing w:line="276" w:lineRule="auto"/>
      </w:pPr>
    </w:p>
    <w:p w:rsidR="00A8451B" w:rsidRDefault="00A8451B" w:rsidP="00CA3772">
      <w:pPr>
        <w:spacing w:line="276" w:lineRule="auto"/>
      </w:pPr>
    </w:p>
    <w:p w:rsidR="00A8451B" w:rsidRDefault="00A8451B" w:rsidP="00CA3772">
      <w:pPr>
        <w:spacing w:line="276" w:lineRule="auto"/>
      </w:pPr>
      <w:r>
        <w:t>Téléphone</w:t>
      </w:r>
    </w:p>
    <w:p w:rsidR="00A8451B" w:rsidRDefault="001A11A6" w:rsidP="00CA3772">
      <w:pPr>
        <w:spacing w:line="276" w:lineRule="auto"/>
      </w:pPr>
      <w:r>
        <w:t>M</w:t>
      </w:r>
      <w:r w:rsidR="00A8451B">
        <w:t>ail</w:t>
      </w:r>
    </w:p>
    <w:p w:rsidR="001A11A6" w:rsidRDefault="001A11A6" w:rsidP="00CA3772">
      <w:pPr>
        <w:spacing w:line="276" w:lineRule="auto"/>
      </w:pPr>
      <w:r>
        <w:t xml:space="preserve">Pour venir au </w:t>
      </w:r>
      <w:proofErr w:type="spellStart"/>
      <w:r>
        <w:t>Vaumadeuc</w:t>
      </w:r>
      <w:proofErr w:type="spellEnd"/>
      <w:r>
        <w:t xml:space="preserve"> ? </w:t>
      </w:r>
      <w:proofErr w:type="gramStart"/>
      <w:r w:rsidR="009E526B">
        <w:t>cliquer</w:t>
      </w:r>
      <w:proofErr w:type="gramEnd"/>
      <w:r w:rsidR="009E526B">
        <w:t xml:space="preserve"> sur l’onglet</w:t>
      </w:r>
      <w:r>
        <w:t xml:space="preserve"> « Faire connaissance ».</w:t>
      </w:r>
    </w:p>
    <w:p w:rsidR="00A8451B" w:rsidRDefault="00A8451B" w:rsidP="00CA3772">
      <w:pPr>
        <w:spacing w:line="276" w:lineRule="auto"/>
      </w:pPr>
    </w:p>
    <w:p w:rsidR="00A8451B" w:rsidRDefault="00A8451B" w:rsidP="00A8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Faire connaissance</w:t>
      </w:r>
    </w:p>
    <w:p w:rsidR="00A8451B" w:rsidRDefault="00A8451B" w:rsidP="001170BD">
      <w:r>
        <w:t>Photos extérieures</w:t>
      </w:r>
    </w:p>
    <w:p w:rsidR="00A8451B" w:rsidRDefault="00A8451B" w:rsidP="001170BD">
      <w:r>
        <w:t>Photo Jean-François dans la fromagerie</w:t>
      </w:r>
    </w:p>
    <w:p w:rsidR="00A8451B" w:rsidRDefault="00A8451B" w:rsidP="001170BD">
      <w:r>
        <w:t>Photo Marie-Paule à la vente</w:t>
      </w:r>
    </w:p>
    <w:p w:rsidR="00A8451B" w:rsidRDefault="00A8451B" w:rsidP="001170BD">
      <w:r>
        <w:t xml:space="preserve">Visites : rendez-vous ? </w:t>
      </w:r>
      <w:proofErr w:type="gramStart"/>
      <w:r>
        <w:t>horaires</w:t>
      </w:r>
      <w:proofErr w:type="gramEnd"/>
      <w:r>
        <w:t xml:space="preserve"> ? </w:t>
      </w:r>
      <w:proofErr w:type="gramStart"/>
      <w:r>
        <w:t>conditions</w:t>
      </w:r>
      <w:proofErr w:type="gramEnd"/>
      <w:r>
        <w:t>.</w:t>
      </w:r>
    </w:p>
    <w:p w:rsidR="00A8451B" w:rsidRDefault="00A8451B" w:rsidP="001170BD">
      <w:r>
        <w:t xml:space="preserve">Comment venir au </w:t>
      </w:r>
      <w:proofErr w:type="spellStart"/>
      <w:r>
        <w:t>Vaumadeuc</w:t>
      </w:r>
      <w:proofErr w:type="spellEnd"/>
      <w:r>
        <w:t> : plan</w:t>
      </w:r>
    </w:p>
    <w:p w:rsidR="001A11A6" w:rsidRDefault="001A11A6">
      <w:pPr>
        <w:spacing w:after="200" w:line="240" w:lineRule="auto"/>
        <w:ind w:firstLine="0"/>
        <w:jc w:val="left"/>
      </w:pPr>
      <w:r>
        <w:br w:type="page"/>
      </w:r>
    </w:p>
    <w:p w:rsidR="00A8451B" w:rsidRDefault="00A8451B" w:rsidP="00A8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Les produits</w:t>
      </w:r>
    </w:p>
    <w:p w:rsidR="00A8451B" w:rsidRDefault="00A8451B" w:rsidP="001170BD"/>
    <w:p w:rsidR="003812B5" w:rsidRDefault="003812B5" w:rsidP="001170BD">
      <w:r>
        <w:t>Quelques mots des caractéristiques techniques (lait cru etc.)</w:t>
      </w:r>
    </w:p>
    <w:p w:rsidR="003812B5" w:rsidRDefault="003812B5" w:rsidP="001170BD">
      <w:r>
        <w:t>Pour les photos</w:t>
      </w:r>
      <w:r w:rsidR="00A8451B">
        <w:t xml:space="preserve"> « produits », montrer l’abondance</w:t>
      </w:r>
      <w:r>
        <w:t>.</w:t>
      </w:r>
    </w:p>
    <w:p w:rsidR="003812B5" w:rsidRDefault="003812B5" w:rsidP="001170BD">
      <w:r>
        <w:t>Pas de foutoire. Tout doit sembler « clean »</w:t>
      </w:r>
    </w:p>
    <w:p w:rsidR="003812B5" w:rsidRDefault="003812B5" w:rsidP="001170BD">
      <w:r>
        <w:t>Liste claire avec les pri</w:t>
      </w:r>
      <w:r w:rsidR="001A11A6">
        <w:t xml:space="preserve">x, </w:t>
      </w:r>
      <w:r>
        <w:t>les quantités d’achat minimales</w:t>
      </w:r>
      <w:r w:rsidR="001A11A6">
        <w:t xml:space="preserve"> pour l’achat en ligne, les périodes de production</w:t>
      </w:r>
      <w:r>
        <w:t>.</w:t>
      </w:r>
      <w:r w:rsidR="001A11A6">
        <w:t xml:space="preserve"> Les emballages consignés.</w:t>
      </w:r>
    </w:p>
    <w:p w:rsidR="00A8451B" w:rsidRDefault="00A8451B" w:rsidP="001170BD">
      <w:r>
        <w:t xml:space="preserve"> </w:t>
      </w:r>
    </w:p>
    <w:p w:rsidR="00A8451B" w:rsidRDefault="003812B5" w:rsidP="001170BD">
      <w:r>
        <w:t>L</w:t>
      </w:r>
      <w:r w:rsidR="00A8451B">
        <w:t xml:space="preserve">es fromages seront présentés un par un, entamés avec un couteau simple, du </w:t>
      </w:r>
      <w:r w:rsidR="009E526B">
        <w:t xml:space="preserve">pain, du </w:t>
      </w:r>
      <w:r w:rsidR="00A8451B">
        <w:t>beurre et</w:t>
      </w:r>
      <w:r w:rsidR="009E526B">
        <w:t xml:space="preserve"> quelque de </w:t>
      </w:r>
      <w:proofErr w:type="gramStart"/>
      <w:r w:rsidR="009E526B">
        <w:t xml:space="preserve">coloré </w:t>
      </w:r>
      <w:r w:rsidR="00A8451B">
        <w:t>.</w:t>
      </w:r>
      <w:proofErr w:type="gramEnd"/>
      <w:r w:rsidR="00A8451B">
        <w:t xml:space="preserve"> Surtout, éviter la sinistrose et le « bon-chic-bon-genre ».</w:t>
      </w:r>
    </w:p>
    <w:p w:rsidR="00A8451B" w:rsidRDefault="00A8451B" w:rsidP="001170BD"/>
    <w:p w:rsidR="001A11A6" w:rsidRDefault="001A11A6" w:rsidP="001170BD"/>
    <w:p w:rsidR="001A11A6" w:rsidRDefault="001A11A6" w:rsidP="001170BD"/>
    <w:p w:rsidR="00A8451B" w:rsidRDefault="001A11A6" w:rsidP="001A1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Comment acheter ?</w:t>
      </w:r>
    </w:p>
    <w:p w:rsidR="001A11A6" w:rsidRDefault="001A11A6" w:rsidP="001170BD"/>
    <w:p w:rsidR="00400BDB" w:rsidRDefault="00400BDB" w:rsidP="001170BD">
      <w:r>
        <w:t xml:space="preserve">Vous pouvez venir au </w:t>
      </w:r>
      <w:proofErr w:type="spellStart"/>
      <w:r>
        <w:t>Vaumadeuc</w:t>
      </w:r>
      <w:proofErr w:type="spellEnd"/>
      <w:r>
        <w:t>,</w:t>
      </w:r>
      <w:r w:rsidR="00FA245C">
        <w:t xml:space="preserve"> du lundi au samedi, de </w:t>
      </w:r>
      <w:r w:rsidR="001A11A6">
        <w:t>--</w:t>
      </w:r>
      <w:r w:rsidR="00FA245C">
        <w:t xml:space="preserve">h à </w:t>
      </w:r>
      <w:r w:rsidR="001A11A6">
        <w:t>–</w:t>
      </w:r>
      <w:r w:rsidR="00FA245C">
        <w:t>h</w:t>
      </w:r>
      <w:r w:rsidR="001A11A6">
        <w:t xml:space="preserve"> et de –h à --h</w:t>
      </w:r>
    </w:p>
    <w:p w:rsidR="00BB5B92" w:rsidRDefault="00400BDB" w:rsidP="001170BD">
      <w:r>
        <w:t xml:space="preserve">Aller au marché de </w:t>
      </w:r>
    </w:p>
    <w:p w:rsidR="00BB5B92" w:rsidRDefault="00BB5B92" w:rsidP="001170BD">
      <w:r>
        <w:t>-------  le …di</w:t>
      </w:r>
    </w:p>
    <w:p w:rsidR="00BB5B92" w:rsidRDefault="00BB5B92" w:rsidP="001170BD">
      <w:r>
        <w:t>-------  le …di</w:t>
      </w:r>
    </w:p>
    <w:p w:rsidR="00400BDB" w:rsidRDefault="00400BDB" w:rsidP="001170BD">
      <w:r>
        <w:t xml:space="preserve">------- </w:t>
      </w:r>
      <w:r w:rsidR="00BB5B92">
        <w:t xml:space="preserve">  le …di</w:t>
      </w:r>
    </w:p>
    <w:p w:rsidR="001A11A6" w:rsidRDefault="00400BDB" w:rsidP="001170BD">
      <w:r>
        <w:t xml:space="preserve">Aller dans </w:t>
      </w:r>
      <w:r w:rsidR="00FA245C">
        <w:t>le</w:t>
      </w:r>
      <w:r>
        <w:t xml:space="preserve">s commerces de Pléneuf-Val-André qui distribuent </w:t>
      </w:r>
      <w:r w:rsidR="001A11A6">
        <w:t>nos produits :</w:t>
      </w:r>
    </w:p>
    <w:p w:rsidR="001A11A6" w:rsidRDefault="001A11A6" w:rsidP="001A11A6">
      <w:pPr>
        <w:ind w:firstLine="708"/>
      </w:pPr>
      <w:r>
        <w:t>--</w:t>
      </w:r>
    </w:p>
    <w:p w:rsidR="001A11A6" w:rsidRDefault="001A11A6" w:rsidP="001A11A6">
      <w:pPr>
        <w:ind w:firstLine="708"/>
      </w:pPr>
      <w:r>
        <w:t>--</w:t>
      </w:r>
    </w:p>
    <w:p w:rsidR="00400BDB" w:rsidRDefault="001A11A6" w:rsidP="001A11A6">
      <w:pPr>
        <w:ind w:firstLine="708"/>
      </w:pPr>
      <w:r>
        <w:t>--</w:t>
      </w:r>
      <w:r w:rsidR="00400BDB">
        <w:t>.</w:t>
      </w:r>
    </w:p>
    <w:p w:rsidR="00400BDB" w:rsidRDefault="00400BDB" w:rsidP="001170BD">
      <w:r>
        <w:t>Acheter en ligne.</w:t>
      </w:r>
      <w:r w:rsidR="001A11A6">
        <w:t xml:space="preserve"> Cliquer.</w:t>
      </w:r>
    </w:p>
    <w:p w:rsidR="00400BDB" w:rsidRDefault="001A11A6" w:rsidP="00400BDB">
      <w:pPr>
        <w:ind w:firstLine="0"/>
        <w:rPr>
          <w:i/>
        </w:rPr>
      </w:pPr>
      <w:r w:rsidRPr="001A11A6">
        <w:rPr>
          <w:i/>
        </w:rPr>
        <w:t>S’inspirer de Revel pour le fonctionnement de l’achat en ligne.</w:t>
      </w:r>
    </w:p>
    <w:p w:rsidR="001A11A6" w:rsidRDefault="001A11A6" w:rsidP="00400BDB">
      <w:pPr>
        <w:ind w:firstLine="0"/>
        <w:rPr>
          <w:i/>
        </w:rPr>
      </w:pPr>
    </w:p>
    <w:p w:rsidR="001A11A6" w:rsidRPr="001A11A6" w:rsidRDefault="001A11A6" w:rsidP="00400BDB">
      <w:pPr>
        <w:ind w:firstLine="0"/>
        <w:rPr>
          <w:b/>
          <w:i/>
          <w:sz w:val="32"/>
        </w:rPr>
      </w:pPr>
      <w:r w:rsidRPr="001A11A6">
        <w:rPr>
          <w:b/>
          <w:i/>
          <w:sz w:val="32"/>
        </w:rPr>
        <w:t>Pour l’ensemble du site :</w:t>
      </w:r>
    </w:p>
    <w:p w:rsidR="00FA245C" w:rsidRDefault="00FA245C" w:rsidP="00400BDB">
      <w:pPr>
        <w:ind w:firstLine="0"/>
      </w:pPr>
    </w:p>
    <w:p w:rsidR="00FA245C" w:rsidRDefault="00FA245C" w:rsidP="00400BDB">
      <w:pPr>
        <w:ind w:firstLine="0"/>
      </w:pPr>
      <w:r>
        <w:t>Couleurs à utiliser : surtout du blanc, avec un peu de jaune, rose et bleu pâle.</w:t>
      </w:r>
    </w:p>
    <w:p w:rsidR="00BB5B92" w:rsidRDefault="00BB5B92" w:rsidP="00400BDB">
      <w:pPr>
        <w:ind w:firstLine="0"/>
      </w:pPr>
      <w:r>
        <w:t>Respecter une certaine homogénéité de présentation des différentes pages.</w:t>
      </w:r>
    </w:p>
    <w:p w:rsidR="00FA245C" w:rsidRDefault="00FA245C" w:rsidP="00400BDB">
      <w:pPr>
        <w:ind w:firstLine="0"/>
      </w:pPr>
      <w:r>
        <w:t xml:space="preserve">Les personnages en photo doivent être en tenue de travail, un beau sourire et un </w:t>
      </w:r>
      <w:r w:rsidR="00BC205F">
        <w:t xml:space="preserve">grand </w:t>
      </w:r>
      <w:r>
        <w:t>tablier.</w:t>
      </w:r>
    </w:p>
    <w:p w:rsidR="001A11A6" w:rsidRPr="00400BDB" w:rsidRDefault="001A11A6" w:rsidP="00400BDB">
      <w:pPr>
        <w:ind w:firstLine="0"/>
      </w:pPr>
      <w:r>
        <w:t>Eviter le mot « vente », lui préférer le mot « achat »</w:t>
      </w:r>
    </w:p>
    <w:p w:rsidR="00B51DB0" w:rsidRDefault="00B51DB0"/>
    <w:sectPr w:rsidR="00B51DB0" w:rsidSect="006D66F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F6A5B"/>
    <w:multiLevelType w:val="hybridMultilevel"/>
    <w:tmpl w:val="D5D8624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966525"/>
    <w:rsid w:val="000D0195"/>
    <w:rsid w:val="001170BD"/>
    <w:rsid w:val="00143F50"/>
    <w:rsid w:val="00185828"/>
    <w:rsid w:val="001A11A6"/>
    <w:rsid w:val="001C3B0A"/>
    <w:rsid w:val="00220073"/>
    <w:rsid w:val="003812B5"/>
    <w:rsid w:val="003B66F6"/>
    <w:rsid w:val="003E5B9E"/>
    <w:rsid w:val="00400BDB"/>
    <w:rsid w:val="005D49D5"/>
    <w:rsid w:val="00693FFA"/>
    <w:rsid w:val="006D66FC"/>
    <w:rsid w:val="00811752"/>
    <w:rsid w:val="00857CC8"/>
    <w:rsid w:val="008F1771"/>
    <w:rsid w:val="00966525"/>
    <w:rsid w:val="009A6578"/>
    <w:rsid w:val="009E526B"/>
    <w:rsid w:val="00A8451B"/>
    <w:rsid w:val="00A860C6"/>
    <w:rsid w:val="00B47AA9"/>
    <w:rsid w:val="00B51DB0"/>
    <w:rsid w:val="00BB5B92"/>
    <w:rsid w:val="00BC205F"/>
    <w:rsid w:val="00C36414"/>
    <w:rsid w:val="00C7254C"/>
    <w:rsid w:val="00CA3772"/>
    <w:rsid w:val="00CB7EE8"/>
    <w:rsid w:val="00DE7490"/>
    <w:rsid w:val="00FA245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C8"/>
    <w:pPr>
      <w:spacing w:after="0" w:line="360" w:lineRule="auto"/>
      <w:ind w:firstLine="284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CC8"/>
    <w:pPr>
      <w:spacing w:after="0" w:line="360" w:lineRule="auto"/>
      <w:ind w:firstLine="284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0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B3883-EB87-4522-9128-99E7C44E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Lev</dc:creator>
  <cp:lastModifiedBy>Pierre-André</cp:lastModifiedBy>
  <cp:revision>4</cp:revision>
  <dcterms:created xsi:type="dcterms:W3CDTF">2015-03-01T07:26:00Z</dcterms:created>
  <dcterms:modified xsi:type="dcterms:W3CDTF">2015-03-01T08:10:00Z</dcterms:modified>
</cp:coreProperties>
</file>