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789" w:rsidRDefault="00051789" w:rsidP="00051789">
      <w:pPr>
        <w:autoSpaceDE w:val="0"/>
        <w:autoSpaceDN w:val="0"/>
        <w:adjustRightInd w:val="0"/>
        <w:jc w:val="left"/>
        <w:rPr>
          <w:rFonts w:ascii="MyriadPro-SemiboldCond" w:eastAsia="MyriadPro-SemiboldCond" w:cs="MyriadPro-SemiboldCond"/>
          <w:kern w:val="0"/>
          <w:sz w:val="38"/>
          <w:szCs w:val="38"/>
        </w:rPr>
      </w:pPr>
      <w:r>
        <w:rPr>
          <w:rFonts w:ascii="MyriadPro-SemiboldCond" w:eastAsia="MyriadPro-SemiboldCond" w:cs="MyriadPro-SemiboldCond"/>
          <w:kern w:val="0"/>
          <w:sz w:val="38"/>
          <w:szCs w:val="38"/>
        </w:rPr>
        <w:t>DevOps Tools in the Finance Industry</w:t>
      </w:r>
    </w:p>
    <w:p w:rsidR="00385E95" w:rsidRPr="00385E95" w:rsidRDefault="00385E95" w:rsidP="00385E95">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 w:val="38"/>
          <w:szCs w:val="38"/>
        </w:rPr>
        <w:t>金融行业的</w:t>
      </w:r>
      <w:r w:rsidRPr="00385E95">
        <w:rPr>
          <w:rFonts w:ascii="&amp;quot" w:eastAsia="宋体" w:hAnsi="&amp;quot" w:cs="宋体"/>
          <w:color w:val="000000"/>
          <w:kern w:val="0"/>
          <w:sz w:val="38"/>
          <w:szCs w:val="38"/>
        </w:rPr>
        <w:t>DevOps</w:t>
      </w:r>
      <w:r w:rsidRPr="00385E95">
        <w:rPr>
          <w:rFonts w:ascii="&amp;quot" w:eastAsia="宋体" w:hAnsi="&amp;quot" w:cs="宋体"/>
          <w:color w:val="000000"/>
          <w:kern w:val="0"/>
          <w:sz w:val="38"/>
          <w:szCs w:val="38"/>
        </w:rPr>
        <w:t>工具</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DevOps is about changing culture and improving collaboration</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between development and operations. But it is also about automating</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as many of the common jobs in delivering software and maintaining</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operating systems as possible: testing, compliance and security</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checks, software packaging and configuration management, and</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deployment. This strong basis in automation and tooling explains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why so many vendors are so excited about DevOps.</w:t>
      </w:r>
    </w:p>
    <w:p w:rsidR="00385E95" w:rsidRPr="00385E95" w:rsidRDefault="00385E95" w:rsidP="00385E95">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DevOps</w:t>
      </w:r>
      <w:r>
        <w:rPr>
          <w:rFonts w:ascii="&amp;quot" w:eastAsia="宋体" w:hAnsi="&amp;quot" w:cs="宋体"/>
          <w:color w:val="000000"/>
          <w:kern w:val="0"/>
          <w:szCs w:val="21"/>
        </w:rPr>
        <w:t>是关于改变文化和改</w:t>
      </w:r>
      <w:r>
        <w:rPr>
          <w:rFonts w:ascii="&amp;quot" w:eastAsia="宋体" w:hAnsi="&amp;quot" w:cs="宋体" w:hint="eastAsia"/>
          <w:color w:val="000000"/>
          <w:kern w:val="0"/>
          <w:szCs w:val="21"/>
        </w:rPr>
        <w:t>善</w:t>
      </w:r>
      <w:r w:rsidRPr="00385E95">
        <w:rPr>
          <w:rFonts w:ascii="&amp;quot" w:eastAsia="宋体" w:hAnsi="&amp;quot" w:cs="宋体"/>
          <w:color w:val="000000"/>
          <w:kern w:val="0"/>
          <w:szCs w:val="21"/>
        </w:rPr>
        <w:t>开发和运营之间</w:t>
      </w:r>
      <w:r>
        <w:rPr>
          <w:rFonts w:ascii="&amp;quot" w:eastAsia="宋体" w:hAnsi="&amp;quot" w:cs="宋体" w:hint="eastAsia"/>
          <w:color w:val="000000"/>
          <w:kern w:val="0"/>
          <w:szCs w:val="21"/>
        </w:rPr>
        <w:t>的</w:t>
      </w:r>
      <w:r w:rsidRPr="00385E95">
        <w:rPr>
          <w:rFonts w:ascii="&amp;quot" w:eastAsia="宋体" w:hAnsi="&amp;quot" w:cs="宋体"/>
          <w:color w:val="000000"/>
          <w:kern w:val="0"/>
          <w:szCs w:val="21"/>
        </w:rPr>
        <w:t>协作</w:t>
      </w:r>
      <w:r w:rsidR="00761907">
        <w:rPr>
          <w:rFonts w:ascii="&amp;quot" w:eastAsia="宋体" w:hAnsi="&amp;quot" w:cs="宋体"/>
          <w:color w:val="000000"/>
          <w:kern w:val="0"/>
          <w:szCs w:val="21"/>
        </w:rPr>
        <w:t>。但它也</w:t>
      </w:r>
      <w:r w:rsidR="00761907">
        <w:rPr>
          <w:rFonts w:ascii="&amp;quot" w:eastAsia="宋体" w:hAnsi="&amp;quot" w:cs="宋体" w:hint="eastAsia"/>
          <w:color w:val="000000"/>
          <w:kern w:val="0"/>
          <w:szCs w:val="21"/>
        </w:rPr>
        <w:t>强调</w:t>
      </w:r>
      <w:r w:rsidRPr="00385E95">
        <w:rPr>
          <w:rFonts w:ascii="&amp;quot" w:eastAsia="宋体" w:hAnsi="&amp;quot" w:cs="宋体"/>
          <w:color w:val="000000"/>
          <w:kern w:val="0"/>
          <w:szCs w:val="21"/>
        </w:rPr>
        <w:t>在交付软件和维护</w:t>
      </w:r>
      <w:r w:rsidR="00761907">
        <w:rPr>
          <w:rFonts w:ascii="&amp;quot" w:eastAsia="宋体" w:hAnsi="&amp;quot" w:cs="宋体" w:hint="eastAsia"/>
          <w:color w:val="000000"/>
          <w:kern w:val="0"/>
          <w:szCs w:val="21"/>
        </w:rPr>
        <w:t>系统时尽可能地将日常工作自动化</w:t>
      </w:r>
      <w:r w:rsidR="00761907">
        <w:rPr>
          <w:rFonts w:ascii="&amp;quot" w:eastAsia="宋体" w:hAnsi="&amp;quot" w:cs="宋体"/>
          <w:color w:val="000000"/>
          <w:kern w:val="0"/>
          <w:szCs w:val="21"/>
        </w:rPr>
        <w:t>：测试、合规</w:t>
      </w:r>
      <w:r w:rsidRPr="00385E95">
        <w:rPr>
          <w:rFonts w:ascii="&amp;quot" w:eastAsia="宋体" w:hAnsi="&amp;quot" w:cs="宋体"/>
          <w:color w:val="000000"/>
          <w:kern w:val="0"/>
          <w:szCs w:val="21"/>
        </w:rPr>
        <w:t>和安全性检查、软件打包和配置管理，以及</w:t>
      </w:r>
    </w:p>
    <w:p w:rsidR="00761907" w:rsidRDefault="00385E95" w:rsidP="00385E95">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部署。</w:t>
      </w:r>
      <w:r w:rsidR="00761907">
        <w:rPr>
          <w:rFonts w:ascii="&amp;quot" w:eastAsia="宋体" w:hAnsi="&amp;quot" w:cs="宋体" w:hint="eastAsia"/>
          <w:color w:val="000000"/>
          <w:kern w:val="0"/>
          <w:szCs w:val="21"/>
        </w:rPr>
        <w:t>强调以</w:t>
      </w:r>
      <w:r w:rsidR="00761907">
        <w:rPr>
          <w:rFonts w:ascii="&amp;quot" w:eastAsia="宋体" w:hAnsi="&amp;quot" w:cs="宋体"/>
          <w:color w:val="000000"/>
          <w:kern w:val="0"/>
          <w:szCs w:val="21"/>
        </w:rPr>
        <w:t>自动化和工具</w:t>
      </w:r>
      <w:r w:rsidR="00761907">
        <w:rPr>
          <w:rFonts w:ascii="&amp;quot" w:eastAsia="宋体" w:hAnsi="&amp;quot" w:cs="宋体" w:hint="eastAsia"/>
          <w:color w:val="000000"/>
          <w:kern w:val="0"/>
          <w:szCs w:val="21"/>
        </w:rPr>
        <w:t>为</w:t>
      </w:r>
      <w:r w:rsidRPr="00385E95">
        <w:rPr>
          <w:rFonts w:ascii="&amp;quot" w:eastAsia="宋体" w:hAnsi="&amp;quot" w:cs="宋体"/>
          <w:color w:val="000000"/>
          <w:kern w:val="0"/>
          <w:szCs w:val="21"/>
        </w:rPr>
        <w:t>基础解释了为什么这么多供应商对</w:t>
      </w:r>
      <w:r w:rsidRPr="00385E95">
        <w:rPr>
          <w:rFonts w:ascii="&amp;quot" w:eastAsia="宋体" w:hAnsi="&amp;quot" w:cs="宋体"/>
          <w:color w:val="000000"/>
          <w:kern w:val="0"/>
          <w:szCs w:val="21"/>
        </w:rPr>
        <w:t>DevOps</w:t>
      </w:r>
      <w:r w:rsidR="00761907">
        <w:rPr>
          <w:rFonts w:ascii="&amp;quot" w:eastAsia="宋体" w:hAnsi="&amp;quot" w:cs="宋体"/>
          <w:color w:val="000000"/>
          <w:kern w:val="0"/>
          <w:szCs w:val="21"/>
        </w:rPr>
        <w:t>如此兴奋。</w:t>
      </w:r>
    </w:p>
    <w:p w:rsidR="00385E95" w:rsidRPr="00385E95" w:rsidRDefault="00385E95" w:rsidP="00051789">
      <w:pPr>
        <w:autoSpaceDE w:val="0"/>
        <w:autoSpaceDN w:val="0"/>
        <w:adjustRightInd w:val="0"/>
        <w:jc w:val="left"/>
        <w:rPr>
          <w:rFonts w:ascii="MinionPro-Regular" w:eastAsia="MinionPro-Regular" w:cs="MinionPro-Regular"/>
          <w:kern w:val="0"/>
          <w:szCs w:val="21"/>
        </w:rPr>
      </w:pP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 common DevOps toolchain</w:t>
      </w:r>
      <w:r>
        <w:rPr>
          <w:rFonts w:ascii="MinionPro-Regular" w:eastAsia="MinionPro-Regular" w:cs="MinionPro-Regular"/>
          <w:kern w:val="0"/>
          <w:sz w:val="12"/>
          <w:szCs w:val="12"/>
        </w:rPr>
        <w:t xml:space="preserve">1 </w:t>
      </w:r>
      <w:r>
        <w:rPr>
          <w:rFonts w:ascii="MinionPro-Regular" w:eastAsia="MinionPro-Regular" w:cs="MinionPro-Regular"/>
          <w:kern w:val="0"/>
          <w:szCs w:val="21"/>
        </w:rPr>
        <w:t>includes: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Version control and artifact repositories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Continuous Integration/Continuous Delivery servers like Jenkins,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Bamboo, TeamCity, and Go</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Automated testing tools (including static analysis checkers and</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automated test frameworks)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Automated release/deployment tools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Infrastructure as Code: software-defined configuration management</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tools like Ansible, Chef, CFEngine, and Puppet</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hint="eastAsia"/>
          <w:kern w:val="0"/>
          <w:szCs w:val="21"/>
        </w:rPr>
        <w:t>•</w:t>
      </w:r>
      <w:r>
        <w:rPr>
          <w:rFonts w:ascii="MinionPro-Regular" w:eastAsia="MinionPro-Regular" w:cs="MinionPro-Regular"/>
          <w:kern w:val="0"/>
          <w:szCs w:val="21"/>
        </w:rPr>
        <w:t xml:space="preserve"> Virtualization and containerization technologies such as Docker</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and Vagrant</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常见的</w:t>
      </w:r>
      <w:r w:rsidRPr="00385E95">
        <w:rPr>
          <w:rFonts w:ascii="&amp;quot" w:eastAsia="宋体" w:hAnsi="&amp;quot" w:cs="宋体"/>
          <w:color w:val="000000"/>
          <w:kern w:val="0"/>
          <w:szCs w:val="21"/>
        </w:rPr>
        <w:t>DevOps</w:t>
      </w:r>
      <w:r w:rsidRPr="00385E95">
        <w:rPr>
          <w:rFonts w:ascii="&amp;quot" w:eastAsia="宋体" w:hAnsi="&amp;quot" w:cs="宋体"/>
          <w:color w:val="000000"/>
          <w:kern w:val="0"/>
          <w:szCs w:val="21"/>
        </w:rPr>
        <w:t>工具链</w:t>
      </w:r>
      <w:r w:rsidRPr="00385E95">
        <w:rPr>
          <w:rFonts w:ascii="&amp;quot" w:eastAsia="宋体" w:hAnsi="&amp;quot" w:cs="宋体"/>
          <w:color w:val="000000"/>
          <w:kern w:val="0"/>
          <w:szCs w:val="21"/>
        </w:rPr>
        <w:t>1</w:t>
      </w:r>
      <w:r w:rsidRPr="00385E95">
        <w:rPr>
          <w:rFonts w:ascii="&amp;quot" w:eastAsia="宋体" w:hAnsi="&amp;quot" w:cs="宋体"/>
          <w:color w:val="000000"/>
          <w:kern w:val="0"/>
          <w:szCs w:val="21"/>
        </w:rPr>
        <w:t>包括：</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版本控制和</w:t>
      </w:r>
      <w:r w:rsidR="000C71CD">
        <w:rPr>
          <w:rFonts w:ascii="&amp;quot" w:eastAsia="宋体" w:hAnsi="&amp;quot" w:cs="宋体" w:hint="eastAsia"/>
          <w:color w:val="000000"/>
          <w:kern w:val="0"/>
          <w:szCs w:val="21"/>
        </w:rPr>
        <w:t>制品库</w:t>
      </w:r>
    </w:p>
    <w:p w:rsidR="00761907" w:rsidRPr="00385E95" w:rsidRDefault="00761907" w:rsidP="000C71CD">
      <w:pPr>
        <w:autoSpaceDE w:val="0"/>
        <w:autoSpaceDN w:val="0"/>
        <w:adjustRightInd w:val="0"/>
        <w:jc w:val="left"/>
        <w:rPr>
          <w:rFonts w:ascii="MinionPro-Regular" w:cs="MinionPro-Regular"/>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持续集成</w:t>
      </w: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持续交付服务器，如</w:t>
      </w:r>
      <w:r w:rsidRPr="00385E95">
        <w:rPr>
          <w:rFonts w:ascii="&amp;quot" w:eastAsia="宋体" w:hAnsi="&amp;quot" w:cs="宋体"/>
          <w:color w:val="000000"/>
          <w:kern w:val="0"/>
          <w:szCs w:val="21"/>
        </w:rPr>
        <w:t>Jenkins</w:t>
      </w:r>
      <w:r w:rsidRPr="00385E95">
        <w:rPr>
          <w:rFonts w:ascii="&amp;quot" w:eastAsia="宋体" w:hAnsi="&amp;quot" w:cs="宋体"/>
          <w:color w:val="000000"/>
          <w:kern w:val="0"/>
          <w:szCs w:val="21"/>
        </w:rPr>
        <w:t>，</w:t>
      </w:r>
      <w:r w:rsidR="000C71CD">
        <w:rPr>
          <w:rFonts w:ascii="MinionPro-Regular" w:eastAsia="MinionPro-Regular" w:cs="MinionPro-Regular"/>
          <w:kern w:val="0"/>
          <w:szCs w:val="21"/>
        </w:rPr>
        <w:t>Bamboo, TeamCity</w:t>
      </w:r>
      <w:r w:rsidR="000C71CD">
        <w:rPr>
          <w:rFonts w:asciiTheme="minorEastAsia" w:hAnsiTheme="minorEastAsia" w:cs="MinionPro-Regular" w:hint="eastAsia"/>
          <w:kern w:val="0"/>
          <w:szCs w:val="21"/>
        </w:rPr>
        <w:t>和</w:t>
      </w:r>
      <w:r w:rsidR="000C71CD">
        <w:rPr>
          <w:rFonts w:ascii="MinionPro-Regular" w:eastAsia="MinionPro-Regular" w:cs="MinionPro-Regular"/>
          <w:kern w:val="0"/>
          <w:szCs w:val="21"/>
        </w:rPr>
        <w:t>Go</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000C71CD">
        <w:rPr>
          <w:rFonts w:ascii="&amp;quot" w:eastAsia="宋体" w:hAnsi="&amp;quot" w:cs="宋体"/>
          <w:color w:val="000000"/>
          <w:kern w:val="0"/>
          <w:szCs w:val="21"/>
        </w:rPr>
        <w:t>自动化测试工具（包括静态分析检查</w:t>
      </w:r>
      <w:r w:rsidR="000C71CD">
        <w:rPr>
          <w:rFonts w:ascii="&amp;quot" w:eastAsia="宋体" w:hAnsi="&amp;quot" w:cs="宋体" w:hint="eastAsia"/>
          <w:color w:val="000000"/>
          <w:kern w:val="0"/>
          <w:szCs w:val="21"/>
        </w:rPr>
        <w:t>工具</w:t>
      </w:r>
      <w:r w:rsidRPr="00385E95">
        <w:rPr>
          <w:rFonts w:ascii="&amp;quot" w:eastAsia="宋体" w:hAnsi="&amp;quot" w:cs="宋体"/>
          <w:color w:val="000000"/>
          <w:kern w:val="0"/>
          <w:szCs w:val="21"/>
        </w:rPr>
        <w:t>和自动化测试框架）</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自动发布</w:t>
      </w: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部署工具</w:t>
      </w:r>
    </w:p>
    <w:p w:rsidR="000C71CD"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基础设施</w:t>
      </w:r>
      <w:r w:rsidR="000C71CD">
        <w:rPr>
          <w:rFonts w:ascii="&amp;quot" w:eastAsia="宋体" w:hAnsi="&amp;quot" w:cs="宋体" w:hint="eastAsia"/>
          <w:color w:val="000000"/>
          <w:kern w:val="0"/>
          <w:szCs w:val="21"/>
        </w:rPr>
        <w:t>即</w:t>
      </w:r>
      <w:r w:rsidRPr="00385E95">
        <w:rPr>
          <w:rFonts w:ascii="&amp;quot" w:eastAsia="宋体" w:hAnsi="&amp;quot" w:cs="宋体"/>
          <w:color w:val="000000"/>
          <w:kern w:val="0"/>
          <w:szCs w:val="21"/>
        </w:rPr>
        <w:t>代码：软件定义的配置管理</w:t>
      </w:r>
      <w:r w:rsidR="000C71CD">
        <w:rPr>
          <w:rFonts w:ascii="&amp;quot" w:eastAsia="宋体" w:hAnsi="&amp;quot" w:cs="宋体" w:hint="eastAsia"/>
          <w:color w:val="000000"/>
          <w:kern w:val="0"/>
          <w:szCs w:val="21"/>
        </w:rPr>
        <w:t>工具，如</w:t>
      </w:r>
      <w:r w:rsidRPr="00385E95">
        <w:rPr>
          <w:rFonts w:ascii="&amp;quot" w:eastAsia="宋体" w:hAnsi="&amp;quot" w:cs="宋体"/>
          <w:color w:val="000000"/>
          <w:kern w:val="0"/>
          <w:szCs w:val="21"/>
        </w:rPr>
        <w:t>Ansible</w:t>
      </w: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Chef</w:t>
      </w: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Cfengine</w:t>
      </w:r>
      <w:r w:rsidRPr="00385E95">
        <w:rPr>
          <w:rFonts w:ascii="&amp;quot" w:eastAsia="宋体" w:hAnsi="&amp;quot" w:cs="宋体"/>
          <w:color w:val="000000"/>
          <w:kern w:val="0"/>
          <w:szCs w:val="21"/>
        </w:rPr>
        <w:t>和</w:t>
      </w:r>
      <w:r w:rsidRPr="00385E95">
        <w:rPr>
          <w:rFonts w:ascii="&amp;quot" w:eastAsia="宋体" w:hAnsi="&amp;quot" w:cs="宋体"/>
          <w:color w:val="000000"/>
          <w:kern w:val="0"/>
          <w:szCs w:val="21"/>
        </w:rPr>
        <w:t>Puppet</w:t>
      </w:r>
    </w:p>
    <w:p w:rsidR="00761907" w:rsidRPr="00385E95" w:rsidRDefault="00761907" w:rsidP="00761907">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t>虚拟化和</w:t>
      </w:r>
      <w:r w:rsidR="000C71CD">
        <w:rPr>
          <w:rFonts w:ascii="&amp;quot" w:eastAsia="宋体" w:hAnsi="&amp;quot" w:cs="宋体" w:hint="eastAsia"/>
          <w:color w:val="000000"/>
          <w:kern w:val="0"/>
          <w:szCs w:val="21"/>
        </w:rPr>
        <w:t>容器化</w:t>
      </w:r>
      <w:r w:rsidRPr="00385E95">
        <w:rPr>
          <w:rFonts w:ascii="&amp;quot" w:eastAsia="宋体" w:hAnsi="&amp;quot" w:cs="宋体"/>
          <w:color w:val="000000"/>
          <w:kern w:val="0"/>
          <w:szCs w:val="21"/>
        </w:rPr>
        <w:t>技术，如</w:t>
      </w:r>
      <w:r w:rsidRPr="00385E95">
        <w:rPr>
          <w:rFonts w:ascii="&amp;quot" w:eastAsia="宋体" w:hAnsi="&amp;quot" w:cs="宋体"/>
          <w:color w:val="000000"/>
          <w:kern w:val="0"/>
          <w:szCs w:val="21"/>
        </w:rPr>
        <w:t>Docker</w:t>
      </w:r>
      <w:r w:rsidRPr="00385E95">
        <w:rPr>
          <w:rFonts w:ascii="&amp;quot" w:eastAsia="宋体" w:hAnsi="&amp;quot" w:cs="宋体"/>
          <w:color w:val="000000"/>
          <w:kern w:val="0"/>
          <w:szCs w:val="21"/>
        </w:rPr>
        <w:t>和</w:t>
      </w:r>
      <w:r w:rsidR="000C71CD">
        <w:rPr>
          <w:rFonts w:ascii="MinionPro-Regular" w:eastAsia="MinionPro-Regular" w:cs="MinionPro-Regular"/>
          <w:kern w:val="0"/>
          <w:szCs w:val="21"/>
        </w:rPr>
        <w:t>Vagrant</w:t>
      </w:r>
    </w:p>
    <w:p w:rsidR="00761907" w:rsidRDefault="00761907" w:rsidP="00051789">
      <w:pPr>
        <w:autoSpaceDE w:val="0"/>
        <w:autoSpaceDN w:val="0"/>
        <w:adjustRightInd w:val="0"/>
        <w:jc w:val="left"/>
        <w:rPr>
          <w:rFonts w:ascii="MinionPro-Regular" w:eastAsia="MinionPro-Regular" w:cs="MinionPro-Regular"/>
          <w:kern w:val="0"/>
          <w:szCs w:val="21"/>
        </w:rPr>
      </w:pP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Build management tools like Maven and Continuous Integration</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servers like Jenkins are already well established across the industry</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through Agile development programs. Using static analysis tools to</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test for security vulnerabilities and common coding bugs and implementing</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automated system testing are common practices in developing</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financial systems. But as we</w:t>
      </w:r>
      <w:r>
        <w:rPr>
          <w:rFonts w:ascii="MinionPro-Regular" w:eastAsia="MinionPro-Regular" w:cs="MinionPro-Regular" w:hint="eastAsia"/>
          <w:kern w:val="0"/>
          <w:szCs w:val="21"/>
        </w:rPr>
        <w:t>’</w:t>
      </w:r>
      <w:r>
        <w:rPr>
          <w:rFonts w:ascii="MinionPro-Regular" w:eastAsia="MinionPro-Regular" w:cs="MinionPro-Regular"/>
          <w:kern w:val="0"/>
          <w:szCs w:val="21"/>
        </w:rPr>
        <w:t>ll see, popular test frameworks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like JUnit and Selenium aren</w:t>
      </w:r>
      <w:r>
        <w:rPr>
          <w:rFonts w:ascii="MinionPro-Regular" w:eastAsia="MinionPro-Regular" w:cs="MinionPro-Regular" w:hint="eastAsia"/>
          <w:kern w:val="0"/>
          <w:szCs w:val="21"/>
        </w:rPr>
        <w:t>’</w:t>
      </w:r>
      <w:r>
        <w:rPr>
          <w:rFonts w:ascii="MinionPro-Regular" w:eastAsia="MinionPro-Regular" w:cs="MinionPro-Regular"/>
          <w:kern w:val="0"/>
          <w:szCs w:val="21"/>
        </w:rPr>
        <w:t>t a lot of help in solving some of the</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hard test automation problems for financial systems: integration</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testing, security testing, and performance testing.</w:t>
      </w:r>
    </w:p>
    <w:p w:rsidR="00173918" w:rsidRPr="00385E95" w:rsidRDefault="00173918" w:rsidP="00173918">
      <w:pPr>
        <w:widowControl/>
        <w:jc w:val="left"/>
        <w:rPr>
          <w:rFonts w:ascii="&amp;quot" w:eastAsia="宋体" w:hAnsi="&amp;quot" w:cs="宋体" w:hint="eastAsia"/>
          <w:color w:val="000000"/>
          <w:kern w:val="0"/>
          <w:szCs w:val="21"/>
        </w:rPr>
      </w:pPr>
      <w:r>
        <w:rPr>
          <w:rFonts w:ascii="&amp;quot" w:eastAsia="宋体" w:hAnsi="&amp;quot" w:cs="宋体" w:hint="eastAsia"/>
          <w:color w:val="000000"/>
          <w:kern w:val="0"/>
          <w:szCs w:val="21"/>
        </w:rPr>
        <w:lastRenderedPageBreak/>
        <w:t>通过敏捷开发地推广，像</w:t>
      </w:r>
      <w:r w:rsidRPr="00385E95">
        <w:rPr>
          <w:rFonts w:ascii="&amp;quot" w:eastAsia="宋体" w:hAnsi="&amp;quot" w:cs="宋体"/>
          <w:color w:val="000000"/>
          <w:kern w:val="0"/>
          <w:szCs w:val="21"/>
        </w:rPr>
        <w:t>Maven</w:t>
      </w:r>
      <w:r>
        <w:rPr>
          <w:rFonts w:ascii="&amp;quot" w:eastAsia="宋体" w:hAnsi="&amp;quot" w:cs="宋体" w:hint="eastAsia"/>
          <w:color w:val="000000"/>
          <w:kern w:val="0"/>
          <w:szCs w:val="21"/>
        </w:rPr>
        <w:t>这样地</w:t>
      </w:r>
      <w:r w:rsidRPr="00385E95">
        <w:rPr>
          <w:rFonts w:ascii="&amp;quot" w:eastAsia="宋体" w:hAnsi="&amp;quot" w:cs="宋体"/>
          <w:color w:val="000000"/>
          <w:kern w:val="0"/>
          <w:szCs w:val="21"/>
        </w:rPr>
        <w:t>构建管理工具</w:t>
      </w:r>
      <w:r>
        <w:rPr>
          <w:rFonts w:ascii="&amp;quot" w:eastAsia="宋体" w:hAnsi="&amp;quot" w:cs="宋体" w:hint="eastAsia"/>
          <w:color w:val="000000"/>
          <w:kern w:val="0"/>
          <w:szCs w:val="21"/>
        </w:rPr>
        <w:t>以及以</w:t>
      </w:r>
      <w:r w:rsidRPr="00385E95">
        <w:rPr>
          <w:rFonts w:ascii="&amp;quot" w:eastAsia="宋体" w:hAnsi="&amp;quot" w:cs="宋体"/>
          <w:color w:val="000000"/>
          <w:kern w:val="0"/>
          <w:szCs w:val="21"/>
        </w:rPr>
        <w:t>Jenkins</w:t>
      </w:r>
      <w:r>
        <w:rPr>
          <w:rFonts w:ascii="&amp;quot" w:eastAsia="宋体" w:hAnsi="&amp;quot" w:cs="宋体" w:hint="eastAsia"/>
          <w:color w:val="000000"/>
          <w:kern w:val="0"/>
          <w:szCs w:val="21"/>
        </w:rPr>
        <w:t>为代表</w:t>
      </w:r>
      <w:r w:rsidRPr="00385E95">
        <w:rPr>
          <w:rFonts w:ascii="&amp;quot" w:eastAsia="宋体" w:hAnsi="&amp;quot" w:cs="宋体"/>
          <w:color w:val="000000"/>
          <w:kern w:val="0"/>
          <w:szCs w:val="21"/>
        </w:rPr>
        <w:t>的持续集成服务器像已经在整个行业内</w:t>
      </w:r>
      <w:r>
        <w:rPr>
          <w:rFonts w:ascii="&amp;quot" w:eastAsia="宋体" w:hAnsi="&amp;quot" w:cs="宋体" w:hint="eastAsia"/>
          <w:color w:val="000000"/>
          <w:kern w:val="0"/>
          <w:szCs w:val="21"/>
        </w:rPr>
        <w:t>广泛使用</w:t>
      </w:r>
      <w:r w:rsidRPr="00385E95">
        <w:rPr>
          <w:rFonts w:ascii="&amp;quot" w:eastAsia="宋体" w:hAnsi="&amp;quot" w:cs="宋体"/>
          <w:color w:val="000000"/>
          <w:kern w:val="0"/>
          <w:szCs w:val="21"/>
        </w:rPr>
        <w:t>。使用静态分析工具测试安全漏洞和常见的编码错误并实施自动化系统测试是开发金融系统</w:t>
      </w:r>
      <w:r>
        <w:rPr>
          <w:rFonts w:ascii="&amp;quot" w:eastAsia="宋体" w:hAnsi="&amp;quot" w:cs="宋体" w:hint="eastAsia"/>
          <w:color w:val="000000"/>
          <w:kern w:val="0"/>
          <w:szCs w:val="21"/>
        </w:rPr>
        <w:t>时地常见实践</w:t>
      </w:r>
      <w:r w:rsidRPr="00385E95">
        <w:rPr>
          <w:rFonts w:ascii="&amp;quot" w:eastAsia="宋体" w:hAnsi="&amp;quot" w:cs="宋体"/>
          <w:color w:val="000000"/>
          <w:kern w:val="0"/>
          <w:szCs w:val="21"/>
        </w:rPr>
        <w:t>。但正如我们将看到的，流行的测试框架像</w:t>
      </w:r>
      <w:r w:rsidRPr="00385E95">
        <w:rPr>
          <w:rFonts w:ascii="&amp;quot" w:eastAsia="宋体" w:hAnsi="&amp;quot" w:cs="宋体"/>
          <w:color w:val="000000"/>
          <w:kern w:val="0"/>
          <w:szCs w:val="21"/>
        </w:rPr>
        <w:t>Junit</w:t>
      </w:r>
      <w:r w:rsidRPr="00385E95">
        <w:rPr>
          <w:rFonts w:ascii="&amp;quot" w:eastAsia="宋体" w:hAnsi="&amp;quot" w:cs="宋体"/>
          <w:color w:val="000000"/>
          <w:kern w:val="0"/>
          <w:szCs w:val="21"/>
        </w:rPr>
        <w:t>和</w:t>
      </w:r>
      <w:r w:rsidRPr="00385E95">
        <w:rPr>
          <w:rFonts w:ascii="&amp;quot" w:eastAsia="宋体" w:hAnsi="&amp;quot" w:cs="宋体"/>
          <w:color w:val="000000"/>
          <w:kern w:val="0"/>
          <w:szCs w:val="21"/>
        </w:rPr>
        <w:t>Selenium</w:t>
      </w:r>
      <w:r>
        <w:rPr>
          <w:rFonts w:ascii="&amp;quot" w:eastAsia="宋体" w:hAnsi="&amp;quot" w:cs="宋体" w:hint="eastAsia"/>
          <w:color w:val="000000"/>
          <w:kern w:val="0"/>
          <w:szCs w:val="21"/>
        </w:rPr>
        <w:t>并不能</w:t>
      </w:r>
      <w:r w:rsidRPr="00385E95">
        <w:rPr>
          <w:rFonts w:ascii="&amp;quot" w:eastAsia="宋体" w:hAnsi="&amp;quot" w:cs="宋体"/>
          <w:color w:val="000000"/>
          <w:kern w:val="0"/>
          <w:szCs w:val="21"/>
        </w:rPr>
        <w:t>解决金融系统的</w:t>
      </w:r>
      <w:r>
        <w:rPr>
          <w:rFonts w:ascii="&amp;quot" w:eastAsia="宋体" w:hAnsi="&amp;quot" w:cs="宋体" w:hint="eastAsia"/>
          <w:color w:val="000000"/>
          <w:kern w:val="0"/>
          <w:szCs w:val="21"/>
        </w:rPr>
        <w:t>测试自动化难题</w:t>
      </w:r>
      <w:r w:rsidRPr="00385E95">
        <w:rPr>
          <w:rFonts w:ascii="&amp;quot" w:eastAsia="宋体" w:hAnsi="&amp;quot" w:cs="宋体"/>
          <w:color w:val="000000"/>
          <w:kern w:val="0"/>
          <w:szCs w:val="21"/>
        </w:rPr>
        <w:t>：集成测试、安全测试和性能测试。</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Log management and analysis tools such as Splunk are being used</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effectively at financial services organizations like BNP Paribas,</w:t>
      </w:r>
    </w:p>
    <w:p w:rsidR="00051789" w:rsidRDefault="00051789" w:rsidP="00051789">
      <w:pPr>
        <w:autoSpaceDE w:val="0"/>
        <w:autoSpaceDN w:val="0"/>
        <w:adjustRightInd w:val="0"/>
        <w:jc w:val="left"/>
        <w:rPr>
          <w:rFonts w:ascii="MinionPro-Regular" w:eastAsia="MinionPro-Regular" w:cs="MinionPro-Regular"/>
          <w:kern w:val="0"/>
          <w:szCs w:val="21"/>
        </w:rPr>
      </w:pPr>
      <w:r>
        <w:rPr>
          <w:rFonts w:ascii="MinionPro-Regular" w:eastAsia="MinionPro-Regular" w:cs="MinionPro-Regular"/>
          <w:kern w:val="0"/>
          <w:szCs w:val="21"/>
        </w:rPr>
        <w:t>Credit Suisse, ING, and the Financial Industry Regulatory Authority</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kern w:val="0"/>
          <w:szCs w:val="21"/>
        </w:rPr>
        <w:t>(FINRA) for operational and security event monitoring, fraud anal</w:t>
      </w:r>
      <w:r>
        <w:rPr>
          <w:rFonts w:ascii="MyriadPro-SemiboldCond" w:eastAsia="MyriadPro-SemiboldCond" w:cs="MyriadPro-SemiboldCond"/>
          <w:kern w:val="0"/>
          <w:sz w:val="18"/>
          <w:szCs w:val="18"/>
        </w:rPr>
        <w:t>x</w:t>
      </w:r>
      <w:r>
        <w:rPr>
          <w:rFonts w:ascii="MinionPro-Regular" w:eastAsia="MinionPro-Regular" w:cs="MinionPro-Regular"/>
          <w:color w:val="000000"/>
          <w:kern w:val="0"/>
          <w:szCs w:val="21"/>
        </w:rPr>
        <w:t>ysis and surveillance, transaction monitoring, and compliance</w:t>
      </w:r>
      <w:r w:rsidR="003F7EBE">
        <w:rPr>
          <w:rFonts w:ascii="MinionPro-Regular" w:eastAsia="MinionPro-Regular" w:cs="MinionPro-Regular"/>
          <w:color w:val="000000"/>
          <w:kern w:val="0"/>
          <w:szCs w:val="21"/>
        </w:rPr>
        <w:t xml:space="preserve"> </w:t>
      </w:r>
      <w:r>
        <w:rPr>
          <w:rFonts w:ascii="MinionPro-Regular" w:eastAsia="MinionPro-Regular" w:cs="MinionPro-Regular"/>
          <w:color w:val="000000"/>
          <w:kern w:val="0"/>
          <w:szCs w:val="21"/>
        </w:rPr>
        <w:t>reporting.</w:t>
      </w:r>
    </w:p>
    <w:p w:rsidR="003F7EBE" w:rsidRPr="00385E95" w:rsidRDefault="003F7EBE" w:rsidP="003F7EBE">
      <w:pPr>
        <w:widowControl/>
        <w:jc w:val="left"/>
        <w:rPr>
          <w:rFonts w:ascii="&amp;quot" w:eastAsia="宋体" w:hAnsi="&amp;quot" w:cs="宋体" w:hint="eastAsia"/>
          <w:color w:val="000000"/>
          <w:kern w:val="0"/>
          <w:szCs w:val="21"/>
        </w:rPr>
      </w:pPr>
      <w:r>
        <w:rPr>
          <w:rFonts w:ascii="&amp;quot" w:eastAsia="宋体" w:hAnsi="&amp;quot" w:cs="宋体" w:hint="eastAsia"/>
          <w:color w:val="000000"/>
          <w:kern w:val="0"/>
          <w:szCs w:val="21"/>
        </w:rPr>
        <w:t>日</w:t>
      </w:r>
      <w:r w:rsidRPr="00385E95">
        <w:rPr>
          <w:rFonts w:ascii="&amp;quot" w:eastAsia="宋体" w:hAnsi="&amp;quot" w:cs="宋体"/>
          <w:color w:val="000000"/>
          <w:kern w:val="0"/>
          <w:szCs w:val="21"/>
        </w:rPr>
        <w:t>志管理和分析工具，如</w:t>
      </w:r>
      <w:r>
        <w:rPr>
          <w:rFonts w:ascii="&amp;quot" w:eastAsia="宋体" w:hAnsi="&amp;quot" w:cs="宋体"/>
          <w:color w:val="000000"/>
          <w:kern w:val="0"/>
          <w:szCs w:val="21"/>
        </w:rPr>
        <w:t>S</w:t>
      </w:r>
      <w:r w:rsidRPr="00385E95">
        <w:rPr>
          <w:rFonts w:ascii="&amp;quot" w:eastAsia="宋体" w:hAnsi="&amp;quot" w:cs="宋体"/>
          <w:color w:val="000000"/>
          <w:kern w:val="0"/>
          <w:szCs w:val="21"/>
        </w:rPr>
        <w:t>plunk</w:t>
      </w:r>
      <w:r>
        <w:rPr>
          <w:rFonts w:ascii="&amp;quot" w:eastAsia="宋体" w:hAnsi="&amp;quot" w:cs="宋体"/>
          <w:color w:val="000000"/>
          <w:kern w:val="0"/>
          <w:szCs w:val="21"/>
        </w:rPr>
        <w:t>，</w:t>
      </w:r>
      <w:r>
        <w:rPr>
          <w:rFonts w:ascii="&amp;quot" w:eastAsia="宋体" w:hAnsi="&amp;quot" w:cs="宋体" w:hint="eastAsia"/>
          <w:color w:val="000000"/>
          <w:kern w:val="0"/>
          <w:szCs w:val="21"/>
        </w:rPr>
        <w:t>正被广泛使用</w:t>
      </w:r>
      <w:r w:rsidRPr="00385E95">
        <w:rPr>
          <w:rFonts w:ascii="&amp;quot" w:eastAsia="宋体" w:hAnsi="&amp;quot" w:cs="宋体"/>
          <w:color w:val="000000"/>
          <w:kern w:val="0"/>
          <w:szCs w:val="21"/>
        </w:rPr>
        <w:t>在法国巴黎银行瑞士信贷、荷兰国际集团等金融服务机构，和金融业监管局（</w:t>
      </w:r>
      <w:r>
        <w:rPr>
          <w:rFonts w:ascii="MinionPro-Regular" w:eastAsia="MinionPro-Regular" w:cs="MinionPro-Regular"/>
          <w:kern w:val="0"/>
          <w:szCs w:val="21"/>
        </w:rPr>
        <w:t>FINRA</w:t>
      </w:r>
      <w:r w:rsidRPr="00385E95">
        <w:rPr>
          <w:rFonts w:ascii="&amp;quot" w:eastAsia="宋体" w:hAnsi="&amp;quot" w:cs="宋体"/>
          <w:color w:val="000000"/>
          <w:kern w:val="0"/>
          <w:szCs w:val="21"/>
        </w:rPr>
        <w:t>）</w:t>
      </w:r>
      <w:r>
        <w:rPr>
          <w:rFonts w:ascii="&amp;quot" w:eastAsia="宋体" w:hAnsi="&amp;quot" w:cs="宋体"/>
          <w:color w:val="000000"/>
          <w:kern w:val="0"/>
          <w:szCs w:val="21"/>
        </w:rPr>
        <w:t>，用于</w:t>
      </w:r>
      <w:r>
        <w:rPr>
          <w:rFonts w:ascii="&amp;quot" w:eastAsia="宋体" w:hAnsi="&amp;quot" w:cs="宋体" w:hint="eastAsia"/>
          <w:color w:val="000000"/>
          <w:kern w:val="0"/>
          <w:szCs w:val="21"/>
        </w:rPr>
        <w:t>运营</w:t>
      </w:r>
      <w:r>
        <w:rPr>
          <w:rFonts w:ascii="&amp;quot" w:eastAsia="宋体" w:hAnsi="&amp;quot" w:cs="宋体"/>
          <w:color w:val="000000"/>
          <w:kern w:val="0"/>
          <w:szCs w:val="21"/>
        </w:rPr>
        <w:t>和安全事件监控、欺诈分析和监控、交易监控和合规</w:t>
      </w:r>
      <w:r w:rsidRPr="00385E95">
        <w:rPr>
          <w:rFonts w:ascii="&amp;quot" w:eastAsia="宋体" w:hAnsi="&amp;quot" w:cs="宋体"/>
          <w:color w:val="000000"/>
          <w:kern w:val="0"/>
          <w:szCs w:val="21"/>
        </w:rPr>
        <w:t>报告。</w:t>
      </w:r>
    </w:p>
    <w:p w:rsidR="003F7EBE" w:rsidRPr="003F7EBE" w:rsidRDefault="003F7EBE" w:rsidP="00051789">
      <w:pPr>
        <w:autoSpaceDE w:val="0"/>
        <w:autoSpaceDN w:val="0"/>
        <w:adjustRightInd w:val="0"/>
        <w:jc w:val="left"/>
        <w:rPr>
          <w:rFonts w:ascii="MinionPro-Regular" w:eastAsia="MinionPro-Regular" w:cs="MinionPro-Regular"/>
          <w:color w:val="000000"/>
          <w:kern w:val="0"/>
          <w:szCs w:val="21"/>
        </w:rPr>
      </w:pP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Automated configuration management and provisioning systems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automated release management tools are becoming more widely</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adopted. CFEngine, the earliest of these tools, is used by 5 of the 10</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largest banks on Wall Street, including JP Morgan Chase. Puppet is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being used extensively at the International Securities Exchange,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NYSE and ICE, E*Trade, and Bank of America. Bloomberg, the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Standard Bank of South Africa (the largest bank in Africa), and</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many others are using Chef, while Capital One and Societe Generale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are using Ansible to automatically provision their systems. Electric</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Cloud</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s automated build and deployment solutions are being used</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by global investment banks and other financial services firms like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E*Trade.</w:t>
      </w:r>
    </w:p>
    <w:p w:rsidR="00937B17" w:rsidRDefault="009A5794" w:rsidP="00937B17">
      <w:pPr>
        <w:autoSpaceDE w:val="0"/>
        <w:autoSpaceDN w:val="0"/>
        <w:adjustRightInd w:val="0"/>
        <w:jc w:val="left"/>
        <w:rPr>
          <w:rFonts w:ascii="MinionPro-Regular" w:eastAsia="MinionPro-Regular" w:cs="MinionPro-Regular"/>
          <w:color w:val="000000"/>
          <w:kern w:val="0"/>
          <w:szCs w:val="21"/>
        </w:rPr>
      </w:pPr>
      <w:r w:rsidRPr="00385E95">
        <w:rPr>
          <w:rFonts w:ascii="&amp;quot" w:eastAsia="宋体" w:hAnsi="&amp;quot" w:cs="宋体"/>
          <w:color w:val="000000"/>
          <w:kern w:val="0"/>
          <w:szCs w:val="21"/>
        </w:rPr>
        <w:t>自动化</w:t>
      </w:r>
      <w:r w:rsidR="00937B17">
        <w:rPr>
          <w:rFonts w:ascii="&amp;quot" w:eastAsia="宋体" w:hAnsi="&amp;quot" w:cs="宋体" w:hint="eastAsia"/>
          <w:color w:val="000000"/>
          <w:kern w:val="0"/>
          <w:szCs w:val="21"/>
        </w:rPr>
        <w:t>的</w:t>
      </w:r>
      <w:r w:rsidRPr="00385E95">
        <w:rPr>
          <w:rFonts w:ascii="&amp;quot" w:eastAsia="宋体" w:hAnsi="&amp;quot" w:cs="宋体"/>
          <w:color w:val="000000"/>
          <w:kern w:val="0"/>
          <w:szCs w:val="21"/>
        </w:rPr>
        <w:t>配置管理和</w:t>
      </w:r>
      <w:r w:rsidR="00937B17">
        <w:rPr>
          <w:rFonts w:ascii="&amp;quot" w:eastAsia="宋体" w:hAnsi="&amp;quot" w:cs="宋体" w:hint="eastAsia"/>
          <w:color w:val="000000"/>
          <w:kern w:val="0"/>
          <w:szCs w:val="21"/>
        </w:rPr>
        <w:t>部署系统以及</w:t>
      </w:r>
      <w:r w:rsidR="00937B17">
        <w:rPr>
          <w:rFonts w:ascii="&amp;quot" w:eastAsia="宋体" w:hAnsi="&amp;quot" w:cs="宋体"/>
          <w:color w:val="000000"/>
          <w:kern w:val="0"/>
          <w:szCs w:val="21"/>
        </w:rPr>
        <w:t>自动化发布管理工具正变得越来越</w:t>
      </w:r>
      <w:r w:rsidR="00937B17">
        <w:rPr>
          <w:rFonts w:ascii="&amp;quot" w:eastAsia="宋体" w:hAnsi="&amp;quot" w:cs="宋体" w:hint="eastAsia"/>
          <w:color w:val="000000"/>
          <w:kern w:val="0"/>
          <w:szCs w:val="21"/>
        </w:rPr>
        <w:t>广泛使</w:t>
      </w:r>
      <w:r w:rsidRPr="00385E95">
        <w:rPr>
          <w:rFonts w:ascii="&amp;quot" w:eastAsia="宋体" w:hAnsi="&amp;quot" w:cs="宋体"/>
          <w:color w:val="000000"/>
          <w:kern w:val="0"/>
          <w:szCs w:val="21"/>
        </w:rPr>
        <w:t>用。</w:t>
      </w:r>
      <w:r w:rsidR="00937B17">
        <w:rPr>
          <w:rFonts w:ascii="MinionPro-Regular" w:eastAsia="MinionPro-Regular" w:cs="MinionPro-Regular"/>
          <w:color w:val="000000"/>
          <w:kern w:val="0"/>
          <w:szCs w:val="21"/>
        </w:rPr>
        <w:t>CFEngine</w:t>
      </w:r>
      <w:r w:rsidRPr="00385E95">
        <w:rPr>
          <w:rFonts w:ascii="&amp;quot" w:eastAsia="宋体" w:hAnsi="&amp;quot" w:cs="宋体"/>
          <w:color w:val="000000"/>
          <w:kern w:val="0"/>
          <w:szCs w:val="21"/>
        </w:rPr>
        <w:t>是这些工具中最早的一个，</w:t>
      </w:r>
      <w:r w:rsidR="00937B17" w:rsidRPr="00385E95">
        <w:rPr>
          <w:rFonts w:ascii="&amp;quot" w:eastAsia="宋体" w:hAnsi="&amp;quot" w:cs="宋体"/>
          <w:color w:val="000000"/>
          <w:kern w:val="0"/>
          <w:szCs w:val="21"/>
        </w:rPr>
        <w:t>华尔街最大的</w:t>
      </w:r>
      <w:r w:rsidR="00937B17" w:rsidRPr="00385E95">
        <w:rPr>
          <w:rFonts w:ascii="&amp;quot" w:eastAsia="宋体" w:hAnsi="&amp;quot" w:cs="宋体"/>
          <w:color w:val="000000"/>
          <w:kern w:val="0"/>
          <w:szCs w:val="21"/>
        </w:rPr>
        <w:t>10</w:t>
      </w:r>
      <w:r w:rsidR="00937B17" w:rsidRPr="00385E95">
        <w:rPr>
          <w:rFonts w:ascii="&amp;quot" w:eastAsia="宋体" w:hAnsi="&amp;quot" w:cs="宋体"/>
          <w:color w:val="000000"/>
          <w:kern w:val="0"/>
          <w:szCs w:val="21"/>
        </w:rPr>
        <w:t>个银行</w:t>
      </w:r>
      <w:r w:rsidRPr="00385E95">
        <w:rPr>
          <w:rFonts w:ascii="&amp;quot" w:eastAsia="宋体" w:hAnsi="&amp;quot" w:cs="宋体"/>
          <w:color w:val="000000"/>
          <w:kern w:val="0"/>
          <w:szCs w:val="21"/>
        </w:rPr>
        <w:t>中的</w:t>
      </w:r>
      <w:r w:rsidRPr="00385E95">
        <w:rPr>
          <w:rFonts w:ascii="&amp;quot" w:eastAsia="宋体" w:hAnsi="&amp;quot" w:cs="宋体"/>
          <w:color w:val="000000"/>
          <w:kern w:val="0"/>
          <w:szCs w:val="21"/>
        </w:rPr>
        <w:t>5</w:t>
      </w:r>
      <w:r w:rsidRPr="00385E95">
        <w:rPr>
          <w:rFonts w:ascii="&amp;quot" w:eastAsia="宋体" w:hAnsi="&amp;quot" w:cs="宋体"/>
          <w:color w:val="000000"/>
          <w:kern w:val="0"/>
          <w:szCs w:val="21"/>
        </w:rPr>
        <w:t>个</w:t>
      </w:r>
      <w:r w:rsidR="00937B17">
        <w:rPr>
          <w:rFonts w:ascii="&amp;quot" w:eastAsia="宋体" w:hAnsi="&amp;quot" w:cs="宋体" w:hint="eastAsia"/>
          <w:color w:val="000000"/>
          <w:kern w:val="0"/>
          <w:szCs w:val="21"/>
        </w:rPr>
        <w:t>正在</w:t>
      </w:r>
      <w:r w:rsidRPr="00385E95">
        <w:rPr>
          <w:rFonts w:ascii="&amp;quot" w:eastAsia="宋体" w:hAnsi="&amp;quot" w:cs="宋体"/>
          <w:color w:val="000000"/>
          <w:kern w:val="0"/>
          <w:szCs w:val="21"/>
        </w:rPr>
        <w:t>使用</w:t>
      </w:r>
      <w:r w:rsidR="00937B17">
        <w:rPr>
          <w:rFonts w:ascii="&amp;quot" w:eastAsia="宋体" w:hAnsi="&amp;quot" w:cs="宋体" w:hint="eastAsia"/>
          <w:color w:val="000000"/>
          <w:kern w:val="0"/>
          <w:szCs w:val="21"/>
        </w:rPr>
        <w:t>它</w:t>
      </w:r>
      <w:r w:rsidRPr="00385E95">
        <w:rPr>
          <w:rFonts w:ascii="&amp;quot" w:eastAsia="宋体" w:hAnsi="&amp;quot" w:cs="宋体"/>
          <w:color w:val="000000"/>
          <w:kern w:val="0"/>
          <w:szCs w:val="21"/>
        </w:rPr>
        <w:t>，包括摩根大通</w:t>
      </w:r>
      <w:r w:rsidR="00937B17">
        <w:rPr>
          <w:rFonts w:ascii="&amp;quot" w:eastAsia="宋体" w:hAnsi="&amp;quot" w:cs="宋体" w:hint="eastAsia"/>
          <w:color w:val="000000"/>
          <w:kern w:val="0"/>
          <w:szCs w:val="21"/>
        </w:rPr>
        <w:t>在内</w:t>
      </w:r>
      <w:r w:rsidR="00937B17">
        <w:rPr>
          <w:rFonts w:ascii="&amp;quot" w:eastAsia="宋体" w:hAnsi="&amp;quot" w:cs="宋体"/>
          <w:color w:val="000000"/>
          <w:kern w:val="0"/>
          <w:szCs w:val="21"/>
        </w:rPr>
        <w:t>。</w:t>
      </w:r>
      <w:r w:rsidR="00937B17">
        <w:rPr>
          <w:rFonts w:ascii="&amp;quot" w:eastAsia="宋体" w:hAnsi="&amp;quot" w:cs="宋体" w:hint="eastAsia"/>
          <w:color w:val="000000"/>
          <w:kern w:val="0"/>
          <w:szCs w:val="21"/>
        </w:rPr>
        <w:t>P</w:t>
      </w:r>
      <w:r w:rsidR="00937B17">
        <w:rPr>
          <w:rFonts w:ascii="&amp;quot" w:eastAsia="宋体" w:hAnsi="&amp;quot" w:cs="宋体"/>
          <w:color w:val="000000"/>
          <w:kern w:val="0"/>
          <w:szCs w:val="21"/>
        </w:rPr>
        <w:t>uppet</w:t>
      </w:r>
      <w:r w:rsidRPr="00385E95">
        <w:rPr>
          <w:rFonts w:ascii="&amp;quot" w:eastAsia="宋体" w:hAnsi="&amp;quot" w:cs="宋体"/>
          <w:color w:val="000000"/>
          <w:kern w:val="0"/>
          <w:szCs w:val="21"/>
        </w:rPr>
        <w:t>在国际证券交易所</w:t>
      </w:r>
      <w:r w:rsidR="00937B17">
        <w:rPr>
          <w:rFonts w:ascii="&amp;quot" w:eastAsia="宋体" w:hAnsi="&amp;quot" w:cs="宋体"/>
          <w:color w:val="000000"/>
          <w:kern w:val="0"/>
          <w:szCs w:val="21"/>
        </w:rPr>
        <w:t>（</w:t>
      </w:r>
      <w:r w:rsidR="00937B17">
        <w:rPr>
          <w:rFonts w:ascii="&amp;quot" w:eastAsia="宋体" w:hAnsi="&amp;quot" w:cs="宋体" w:hint="eastAsia"/>
          <w:color w:val="000000"/>
          <w:kern w:val="0"/>
          <w:szCs w:val="21"/>
        </w:rPr>
        <w:t>I</w:t>
      </w:r>
      <w:r w:rsidR="00937B17">
        <w:rPr>
          <w:rFonts w:ascii="&amp;quot" w:eastAsia="宋体" w:hAnsi="&amp;quot" w:cs="宋体"/>
          <w:color w:val="000000"/>
          <w:kern w:val="0"/>
          <w:szCs w:val="21"/>
        </w:rPr>
        <w:t>SE</w:t>
      </w:r>
      <w:r w:rsidR="00937B17">
        <w:rPr>
          <w:rFonts w:ascii="&amp;quot" w:eastAsia="宋体" w:hAnsi="&amp;quot" w:cs="宋体"/>
          <w:color w:val="000000"/>
          <w:kern w:val="0"/>
          <w:szCs w:val="21"/>
        </w:rPr>
        <w:t>）、</w:t>
      </w:r>
      <w:r w:rsidRPr="00385E95">
        <w:rPr>
          <w:rFonts w:ascii="&amp;quot" w:eastAsia="宋体" w:hAnsi="&amp;quot" w:cs="宋体"/>
          <w:color w:val="000000"/>
          <w:kern w:val="0"/>
          <w:szCs w:val="21"/>
        </w:rPr>
        <w:t>纽约证交所</w:t>
      </w:r>
      <w:r w:rsidR="00937B17">
        <w:rPr>
          <w:rFonts w:ascii="&amp;quot" w:eastAsia="宋体" w:hAnsi="&amp;quot" w:cs="宋体"/>
          <w:color w:val="000000"/>
          <w:kern w:val="0"/>
          <w:szCs w:val="21"/>
        </w:rPr>
        <w:t>（</w:t>
      </w:r>
      <w:r w:rsidR="00937B17">
        <w:rPr>
          <w:rFonts w:ascii="&amp;quot" w:eastAsia="宋体" w:hAnsi="&amp;quot" w:cs="宋体" w:hint="eastAsia"/>
          <w:color w:val="000000"/>
          <w:kern w:val="0"/>
          <w:szCs w:val="21"/>
        </w:rPr>
        <w:t>N</w:t>
      </w:r>
      <w:r w:rsidR="00937B17">
        <w:rPr>
          <w:rFonts w:ascii="&amp;quot" w:eastAsia="宋体" w:hAnsi="&amp;quot" w:cs="宋体"/>
          <w:color w:val="000000"/>
          <w:kern w:val="0"/>
          <w:szCs w:val="21"/>
        </w:rPr>
        <w:t>YSE</w:t>
      </w:r>
      <w:r w:rsidR="00937B17">
        <w:rPr>
          <w:rFonts w:ascii="&amp;quot" w:eastAsia="宋体" w:hAnsi="&amp;quot" w:cs="宋体"/>
          <w:color w:val="000000"/>
          <w:kern w:val="0"/>
          <w:szCs w:val="21"/>
        </w:rPr>
        <w:t>）</w:t>
      </w:r>
      <w:r w:rsidRPr="00385E95">
        <w:rPr>
          <w:rFonts w:ascii="&amp;quot" w:eastAsia="宋体" w:hAnsi="&amp;quot" w:cs="宋体"/>
          <w:color w:val="000000"/>
          <w:kern w:val="0"/>
          <w:szCs w:val="21"/>
        </w:rPr>
        <w:t>和</w:t>
      </w:r>
      <w:r w:rsidRPr="00385E95">
        <w:rPr>
          <w:rFonts w:ascii="&amp;quot" w:eastAsia="宋体" w:hAnsi="&amp;quot" w:cs="宋体"/>
          <w:color w:val="000000"/>
          <w:kern w:val="0"/>
          <w:szCs w:val="21"/>
        </w:rPr>
        <w:t>ICE</w:t>
      </w:r>
      <w:r w:rsidRPr="00385E95">
        <w:rPr>
          <w:rFonts w:ascii="&amp;quot" w:eastAsia="宋体" w:hAnsi="&amp;quot" w:cs="宋体"/>
          <w:color w:val="000000"/>
          <w:kern w:val="0"/>
          <w:szCs w:val="21"/>
        </w:rPr>
        <w:t>、</w:t>
      </w:r>
      <w:r w:rsidR="00937B17">
        <w:rPr>
          <w:rFonts w:ascii="MinionPro-Regular" w:eastAsia="MinionPro-Regular" w:cs="MinionPro-Regular"/>
          <w:color w:val="000000"/>
          <w:kern w:val="0"/>
          <w:szCs w:val="21"/>
        </w:rPr>
        <w:t>E*Trade</w:t>
      </w:r>
      <w:r w:rsidRPr="00385E95">
        <w:rPr>
          <w:rFonts w:ascii="&amp;quot" w:eastAsia="宋体" w:hAnsi="&amp;quot" w:cs="宋体"/>
          <w:color w:val="000000"/>
          <w:kern w:val="0"/>
          <w:szCs w:val="21"/>
        </w:rPr>
        <w:t>和美国银行</w:t>
      </w:r>
      <w:r w:rsidR="00937B17">
        <w:rPr>
          <w:rFonts w:ascii="&amp;quot" w:eastAsia="宋体" w:hAnsi="&amp;quot" w:cs="宋体" w:hint="eastAsia"/>
          <w:color w:val="000000"/>
          <w:kern w:val="0"/>
          <w:szCs w:val="21"/>
        </w:rPr>
        <w:t>等机构使用</w:t>
      </w:r>
      <w:r w:rsidRPr="00385E95">
        <w:rPr>
          <w:rFonts w:ascii="&amp;quot" w:eastAsia="宋体" w:hAnsi="&amp;quot" w:cs="宋体"/>
          <w:color w:val="000000"/>
          <w:kern w:val="0"/>
          <w:szCs w:val="21"/>
        </w:rPr>
        <w:t>。彭博社</w:t>
      </w:r>
      <w:r>
        <w:rPr>
          <w:rFonts w:ascii="&amp;quot" w:eastAsia="宋体" w:hAnsi="&amp;quot" w:cs="宋体"/>
          <w:color w:val="000000"/>
          <w:kern w:val="0"/>
          <w:szCs w:val="21"/>
        </w:rPr>
        <w:t>、</w:t>
      </w:r>
      <w:r w:rsidR="00937B17">
        <w:rPr>
          <w:rFonts w:ascii="&amp;quot" w:eastAsia="宋体" w:hAnsi="&amp;quot" w:cs="宋体"/>
          <w:color w:val="000000"/>
          <w:kern w:val="0"/>
          <w:szCs w:val="21"/>
        </w:rPr>
        <w:t>南非标准银行（非洲最大的银行），以及其他许多</w:t>
      </w:r>
      <w:r w:rsidR="00937B17">
        <w:rPr>
          <w:rFonts w:ascii="&amp;quot" w:eastAsia="宋体" w:hAnsi="&amp;quot" w:cs="宋体" w:hint="eastAsia"/>
          <w:color w:val="000000"/>
          <w:kern w:val="0"/>
          <w:szCs w:val="21"/>
        </w:rPr>
        <w:t>机构</w:t>
      </w:r>
      <w:r w:rsidRPr="00385E95">
        <w:rPr>
          <w:rFonts w:ascii="&amp;quot" w:eastAsia="宋体" w:hAnsi="&amp;quot" w:cs="宋体"/>
          <w:color w:val="000000"/>
          <w:kern w:val="0"/>
          <w:szCs w:val="21"/>
        </w:rPr>
        <w:t>在使用</w:t>
      </w:r>
      <w:r w:rsidR="00937B17">
        <w:rPr>
          <w:rFonts w:ascii="&amp;quot" w:eastAsia="宋体" w:hAnsi="&amp;quot" w:cs="宋体" w:hint="eastAsia"/>
          <w:color w:val="000000"/>
          <w:kern w:val="0"/>
          <w:szCs w:val="21"/>
        </w:rPr>
        <w:t>C</w:t>
      </w:r>
      <w:r w:rsidR="00937B17">
        <w:rPr>
          <w:rFonts w:ascii="&amp;quot" w:eastAsia="宋体" w:hAnsi="&amp;quot" w:cs="宋体"/>
          <w:color w:val="000000"/>
          <w:kern w:val="0"/>
          <w:szCs w:val="21"/>
        </w:rPr>
        <w:t>hef</w:t>
      </w:r>
      <w:r w:rsidRPr="00385E95">
        <w:rPr>
          <w:rFonts w:ascii="&amp;quot" w:eastAsia="宋体" w:hAnsi="&amp;quot" w:cs="宋体"/>
          <w:color w:val="000000"/>
          <w:kern w:val="0"/>
          <w:szCs w:val="21"/>
        </w:rPr>
        <w:t>，而</w:t>
      </w:r>
      <w:r w:rsidRPr="00385E95">
        <w:rPr>
          <w:rFonts w:ascii="&amp;quot" w:eastAsia="宋体" w:hAnsi="&amp;quot" w:cs="宋体"/>
          <w:color w:val="000000"/>
          <w:kern w:val="0"/>
          <w:szCs w:val="21"/>
        </w:rPr>
        <w:t>Capital One</w:t>
      </w:r>
      <w:r w:rsidRPr="00385E95">
        <w:rPr>
          <w:rFonts w:ascii="&amp;quot" w:eastAsia="宋体" w:hAnsi="&amp;quot" w:cs="宋体"/>
          <w:color w:val="000000"/>
          <w:kern w:val="0"/>
          <w:szCs w:val="21"/>
        </w:rPr>
        <w:t>和</w:t>
      </w:r>
      <w:r w:rsidRPr="00385E95">
        <w:rPr>
          <w:rFonts w:ascii="&amp;quot" w:eastAsia="宋体" w:hAnsi="&amp;quot" w:cs="宋体"/>
          <w:color w:val="000000"/>
          <w:kern w:val="0"/>
          <w:szCs w:val="21"/>
        </w:rPr>
        <w:t>Societe Generale</w:t>
      </w:r>
      <w:r w:rsidRPr="00385E95">
        <w:rPr>
          <w:rFonts w:ascii="&amp;quot" w:eastAsia="宋体" w:hAnsi="&amp;quot" w:cs="宋体"/>
          <w:color w:val="000000"/>
          <w:kern w:val="0"/>
          <w:szCs w:val="21"/>
        </w:rPr>
        <w:t>正在使用</w:t>
      </w:r>
      <w:r w:rsidRPr="00385E95">
        <w:rPr>
          <w:rFonts w:ascii="&amp;quot" w:eastAsia="宋体" w:hAnsi="&amp;quot" w:cs="宋体"/>
          <w:color w:val="000000"/>
          <w:kern w:val="0"/>
          <w:szCs w:val="21"/>
        </w:rPr>
        <w:t>Ansible</w:t>
      </w:r>
      <w:r w:rsidR="00937B17">
        <w:rPr>
          <w:rFonts w:ascii="&amp;quot" w:eastAsia="宋体" w:hAnsi="&amp;quot" w:cs="宋体" w:hint="eastAsia"/>
          <w:color w:val="000000"/>
          <w:kern w:val="0"/>
          <w:szCs w:val="21"/>
        </w:rPr>
        <w:t>来自动部署其系统</w:t>
      </w:r>
      <w:r w:rsidRPr="00385E95">
        <w:rPr>
          <w:rFonts w:ascii="&amp;quot" w:eastAsia="宋体" w:hAnsi="&amp;quot" w:cs="宋体"/>
          <w:color w:val="000000"/>
          <w:kern w:val="0"/>
          <w:szCs w:val="21"/>
        </w:rPr>
        <w:t>。</w:t>
      </w:r>
      <w:r w:rsidR="00937B17">
        <w:rPr>
          <w:rFonts w:ascii="MinionPro-Regular" w:eastAsia="MinionPro-Regular" w:cs="MinionPro-Regular"/>
          <w:color w:val="000000"/>
          <w:kern w:val="0"/>
          <w:szCs w:val="21"/>
        </w:rPr>
        <w:t>Electric</w:t>
      </w:r>
    </w:p>
    <w:p w:rsidR="009A5794" w:rsidRPr="00385E95" w:rsidRDefault="00937B17" w:rsidP="00937B17">
      <w:pPr>
        <w:widowControl/>
        <w:jc w:val="left"/>
        <w:rPr>
          <w:rFonts w:ascii="&amp;quot" w:eastAsia="宋体" w:hAnsi="&amp;quot" w:cs="宋体" w:hint="eastAsia"/>
          <w:color w:val="000000"/>
          <w:kern w:val="0"/>
          <w:szCs w:val="21"/>
        </w:rPr>
      </w:pPr>
      <w:r>
        <w:rPr>
          <w:rFonts w:ascii="MinionPro-Regular" w:eastAsia="MinionPro-Regular" w:cs="MinionPro-Regular"/>
          <w:color w:val="000000"/>
          <w:kern w:val="0"/>
          <w:szCs w:val="21"/>
        </w:rPr>
        <w:t>Cloud</w:t>
      </w:r>
      <w:r>
        <w:rPr>
          <w:rFonts w:asciiTheme="minorEastAsia" w:hAnsiTheme="minorEastAsia" w:cs="MinionPro-Regular" w:hint="eastAsia"/>
          <w:color w:val="000000"/>
          <w:kern w:val="0"/>
          <w:szCs w:val="21"/>
        </w:rPr>
        <w:t>公司</w:t>
      </w:r>
      <w:r w:rsidR="009A5794" w:rsidRPr="00385E95">
        <w:rPr>
          <w:rFonts w:ascii="&amp;quot" w:eastAsia="宋体" w:hAnsi="&amp;quot" w:cs="宋体"/>
          <w:color w:val="000000"/>
          <w:kern w:val="0"/>
          <w:szCs w:val="21"/>
        </w:rPr>
        <w:t>的自动构建和部署解决方案</w:t>
      </w:r>
      <w:r>
        <w:rPr>
          <w:rFonts w:ascii="&amp;quot" w:eastAsia="宋体" w:hAnsi="&amp;quot" w:cs="宋体" w:hint="eastAsia"/>
          <w:color w:val="000000"/>
          <w:kern w:val="0"/>
          <w:szCs w:val="21"/>
        </w:rPr>
        <w:t>在被</w:t>
      </w:r>
      <w:r w:rsidR="009A5794" w:rsidRPr="00385E95">
        <w:rPr>
          <w:rFonts w:ascii="&amp;quot" w:eastAsia="宋体" w:hAnsi="&amp;quot" w:cs="宋体"/>
          <w:color w:val="000000"/>
          <w:kern w:val="0"/>
          <w:szCs w:val="21"/>
        </w:rPr>
        <w:t>全球投资银行和</w:t>
      </w:r>
      <w:r>
        <w:rPr>
          <w:rFonts w:ascii="MinionPro-Regular" w:eastAsia="MinionPro-Regular" w:cs="MinionPro-Regular"/>
          <w:color w:val="000000"/>
          <w:kern w:val="0"/>
          <w:szCs w:val="21"/>
        </w:rPr>
        <w:t>E*Trade</w:t>
      </w:r>
      <w:r>
        <w:rPr>
          <w:rFonts w:asciiTheme="minorEastAsia" w:hAnsiTheme="minorEastAsia" w:cs="MinionPro-Regular" w:hint="eastAsia"/>
          <w:color w:val="000000"/>
          <w:kern w:val="0"/>
          <w:szCs w:val="21"/>
        </w:rPr>
        <w:t>等</w:t>
      </w:r>
      <w:r w:rsidR="009A5794" w:rsidRPr="00385E95">
        <w:rPr>
          <w:rFonts w:ascii="&amp;quot" w:eastAsia="宋体" w:hAnsi="&amp;quot" w:cs="宋体"/>
          <w:color w:val="000000"/>
          <w:kern w:val="0"/>
          <w:szCs w:val="21"/>
        </w:rPr>
        <w:t>其他金融服务公司</w:t>
      </w:r>
      <w:r>
        <w:rPr>
          <w:rFonts w:ascii="&amp;quot" w:eastAsia="宋体" w:hAnsi="&amp;quot" w:cs="宋体" w:hint="eastAsia"/>
          <w:color w:val="000000"/>
          <w:kern w:val="0"/>
          <w:szCs w:val="21"/>
        </w:rPr>
        <w:t>所使用</w:t>
      </w:r>
      <w:r w:rsidR="009A5794" w:rsidRPr="00385E95">
        <w:rPr>
          <w:rFonts w:ascii="&amp;quot" w:eastAsia="宋体" w:hAnsi="&amp;quot" w:cs="宋体"/>
          <w:color w:val="000000"/>
          <w:kern w:val="0"/>
          <w:szCs w:val="21"/>
        </w:rPr>
        <w:t>。</w:t>
      </w:r>
    </w:p>
    <w:p w:rsidR="009A5794" w:rsidRDefault="009A5794" w:rsidP="00051789">
      <w:pPr>
        <w:autoSpaceDE w:val="0"/>
        <w:autoSpaceDN w:val="0"/>
        <w:adjustRightInd w:val="0"/>
        <w:jc w:val="left"/>
        <w:rPr>
          <w:rFonts w:ascii="MinionPro-Regular" w:eastAsia="MinionPro-Regular" w:cs="MinionPro-Regular"/>
          <w:color w:val="000000"/>
          <w:kern w:val="0"/>
          <w:szCs w:val="21"/>
        </w:rPr>
      </w:pP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While most front office trading systems still run on bare metal in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order to meet low latency requirements, Docker and other containerization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virtualization technologies are being used to create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highly scalable public/private clouds for development, testing, data</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analytics, and back office functions in large financial institutions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like ING, Societe Generale, HSBC, Capital One, Bank of America,</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and Goldman Sachs.</w:t>
      </w:r>
    </w:p>
    <w:p w:rsidR="001D2F86" w:rsidRPr="00385E95" w:rsidRDefault="001D2F86" w:rsidP="001D2F86">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尽管大多数前台交易系统仍在裸</w:t>
      </w:r>
      <w:r w:rsidR="008F30F2">
        <w:rPr>
          <w:rFonts w:ascii="&amp;quot" w:eastAsia="宋体" w:hAnsi="&amp;quot" w:cs="宋体" w:hint="eastAsia"/>
          <w:color w:val="000000"/>
          <w:kern w:val="0"/>
          <w:szCs w:val="21"/>
        </w:rPr>
        <w:t>金属服务器</w:t>
      </w:r>
      <w:r w:rsidR="008F30F2">
        <w:rPr>
          <w:rFonts w:ascii="&amp;quot" w:eastAsia="宋体" w:hAnsi="&amp;quot" w:cs="宋体"/>
          <w:color w:val="000000"/>
          <w:kern w:val="0"/>
          <w:szCs w:val="21"/>
        </w:rPr>
        <w:t>上运行</w:t>
      </w:r>
      <w:r w:rsidR="008F30F2">
        <w:rPr>
          <w:rFonts w:ascii="&amp;quot" w:eastAsia="宋体" w:hAnsi="&amp;quot" w:cs="宋体" w:hint="eastAsia"/>
          <w:color w:val="000000"/>
          <w:kern w:val="0"/>
          <w:szCs w:val="21"/>
        </w:rPr>
        <w:t>以</w:t>
      </w:r>
      <w:r w:rsidRPr="00385E95">
        <w:rPr>
          <w:rFonts w:ascii="&amp;quot" w:eastAsia="宋体" w:hAnsi="&amp;quot" w:cs="宋体"/>
          <w:color w:val="000000"/>
          <w:kern w:val="0"/>
          <w:szCs w:val="21"/>
        </w:rPr>
        <w:t>满足低延迟需求，</w:t>
      </w:r>
      <w:r w:rsidRPr="00385E95">
        <w:rPr>
          <w:rFonts w:ascii="&amp;quot" w:eastAsia="宋体" w:hAnsi="&amp;quot" w:cs="宋体"/>
          <w:color w:val="000000"/>
          <w:kern w:val="0"/>
          <w:szCs w:val="21"/>
        </w:rPr>
        <w:t>Docker</w:t>
      </w:r>
      <w:r w:rsidR="008F30F2">
        <w:rPr>
          <w:rFonts w:ascii="&amp;quot" w:eastAsia="宋体" w:hAnsi="&amp;quot" w:cs="宋体"/>
          <w:color w:val="000000"/>
          <w:kern w:val="0"/>
          <w:szCs w:val="21"/>
        </w:rPr>
        <w:t>和其</w:t>
      </w:r>
      <w:r w:rsidR="008F30F2">
        <w:rPr>
          <w:rFonts w:ascii="&amp;quot" w:eastAsia="宋体" w:hAnsi="&amp;quot" w:cs="宋体" w:hint="eastAsia"/>
          <w:color w:val="000000"/>
          <w:kern w:val="0"/>
          <w:szCs w:val="21"/>
        </w:rPr>
        <w:t>它容器化和虚拟化技术</w:t>
      </w:r>
      <w:r w:rsidR="008F30F2">
        <w:rPr>
          <w:rFonts w:ascii="&amp;quot" w:eastAsia="宋体" w:hAnsi="&amp;quot" w:cs="宋体"/>
          <w:color w:val="000000"/>
          <w:kern w:val="0"/>
          <w:szCs w:val="21"/>
        </w:rPr>
        <w:t>正被用来创建用于开发、测试、</w:t>
      </w:r>
      <w:r w:rsidRPr="00385E95">
        <w:rPr>
          <w:rFonts w:ascii="&amp;quot" w:eastAsia="宋体" w:hAnsi="&amp;quot" w:cs="宋体"/>
          <w:color w:val="000000"/>
          <w:kern w:val="0"/>
          <w:szCs w:val="21"/>
        </w:rPr>
        <w:t>数据</w:t>
      </w:r>
      <w:r w:rsidR="008F30F2">
        <w:rPr>
          <w:rFonts w:ascii="&amp;quot" w:eastAsia="宋体" w:hAnsi="&amp;quot" w:cs="宋体" w:hint="eastAsia"/>
          <w:color w:val="000000"/>
          <w:kern w:val="0"/>
          <w:szCs w:val="21"/>
        </w:rPr>
        <w:t>分析和后台功能</w:t>
      </w:r>
      <w:r w:rsidRPr="00385E95">
        <w:rPr>
          <w:rFonts w:ascii="&amp;quot" w:eastAsia="宋体" w:hAnsi="&amp;quot" w:cs="宋体"/>
          <w:color w:val="000000"/>
          <w:kern w:val="0"/>
          <w:szCs w:val="21"/>
        </w:rPr>
        <w:t>的高度可扩展的公共</w:t>
      </w:r>
      <w:r w:rsidRPr="00385E95">
        <w:rPr>
          <w:rFonts w:ascii="&amp;quot" w:eastAsia="宋体" w:hAnsi="&amp;quot" w:cs="宋体"/>
          <w:color w:val="000000"/>
          <w:kern w:val="0"/>
          <w:szCs w:val="21"/>
        </w:rPr>
        <w:t>/</w:t>
      </w:r>
      <w:r w:rsidRPr="00385E95">
        <w:rPr>
          <w:rFonts w:ascii="&amp;quot" w:eastAsia="宋体" w:hAnsi="&amp;quot" w:cs="宋体"/>
          <w:color w:val="000000"/>
          <w:kern w:val="0"/>
          <w:szCs w:val="21"/>
        </w:rPr>
        <w:lastRenderedPageBreak/>
        <w:t>私有云</w:t>
      </w:r>
      <w:r w:rsidR="008F30F2">
        <w:rPr>
          <w:rFonts w:ascii="&amp;quot" w:eastAsia="宋体" w:hAnsi="&amp;quot" w:cs="宋体"/>
          <w:color w:val="000000"/>
          <w:kern w:val="0"/>
          <w:szCs w:val="21"/>
        </w:rPr>
        <w:t>，</w:t>
      </w:r>
      <w:r w:rsidR="008F30F2">
        <w:rPr>
          <w:rFonts w:ascii="&amp;quot" w:eastAsia="宋体" w:hAnsi="&amp;quot" w:cs="宋体" w:hint="eastAsia"/>
          <w:color w:val="000000"/>
          <w:kern w:val="0"/>
          <w:szCs w:val="21"/>
        </w:rPr>
        <w:t>应用于诸如</w:t>
      </w:r>
      <w:r w:rsidRPr="00385E95">
        <w:rPr>
          <w:rFonts w:ascii="&amp;quot" w:eastAsia="宋体" w:hAnsi="&amp;quot" w:cs="宋体"/>
          <w:color w:val="000000"/>
          <w:kern w:val="0"/>
          <w:szCs w:val="21"/>
        </w:rPr>
        <w:t>荷兰国际集团、</w:t>
      </w:r>
      <w:r w:rsidR="008F30F2">
        <w:rPr>
          <w:rFonts w:ascii="&amp;quot" w:eastAsia="宋体" w:hAnsi="&amp;quot" w:cs="宋体" w:hint="eastAsia"/>
          <w:color w:val="000000"/>
          <w:kern w:val="0"/>
          <w:szCs w:val="21"/>
        </w:rPr>
        <w:t>法国</w:t>
      </w:r>
      <w:r w:rsidRPr="00385E95">
        <w:rPr>
          <w:rFonts w:ascii="&amp;quot" w:eastAsia="宋体" w:hAnsi="&amp;quot" w:cs="宋体"/>
          <w:color w:val="000000"/>
          <w:kern w:val="0"/>
          <w:szCs w:val="21"/>
        </w:rPr>
        <w:t>兴业银行、汇丰银行、</w:t>
      </w:r>
      <w:r w:rsidRPr="00385E95">
        <w:rPr>
          <w:rFonts w:ascii="&amp;quot" w:eastAsia="宋体" w:hAnsi="&amp;quot" w:cs="宋体"/>
          <w:color w:val="000000"/>
          <w:kern w:val="0"/>
          <w:szCs w:val="21"/>
        </w:rPr>
        <w:t>Capital One</w:t>
      </w:r>
      <w:r w:rsidRPr="00385E95">
        <w:rPr>
          <w:rFonts w:ascii="&amp;quot" w:eastAsia="宋体" w:hAnsi="&amp;quot" w:cs="宋体"/>
          <w:color w:val="000000"/>
          <w:kern w:val="0"/>
          <w:szCs w:val="21"/>
        </w:rPr>
        <w:t>、美国银行，以及高盛</w:t>
      </w:r>
      <w:r w:rsidR="008F30F2">
        <w:rPr>
          <w:rFonts w:ascii="&amp;quot" w:eastAsia="宋体" w:hAnsi="&amp;quot" w:cs="宋体" w:hint="eastAsia"/>
          <w:color w:val="000000"/>
          <w:kern w:val="0"/>
          <w:szCs w:val="21"/>
        </w:rPr>
        <w:t>等大型金融机构</w:t>
      </w:r>
      <w:r w:rsidRPr="00385E95">
        <w:rPr>
          <w:rFonts w:ascii="&amp;quot" w:eastAsia="宋体" w:hAnsi="&amp;quot" w:cs="宋体"/>
          <w:color w:val="000000"/>
          <w:kern w:val="0"/>
          <w:szCs w:val="21"/>
        </w:rPr>
        <w:t>。</w:t>
      </w:r>
    </w:p>
    <w:p w:rsidR="001D2F86" w:rsidRDefault="001D2F86" w:rsidP="00051789">
      <w:pPr>
        <w:autoSpaceDE w:val="0"/>
        <w:autoSpaceDN w:val="0"/>
        <w:adjustRightInd w:val="0"/>
        <w:jc w:val="left"/>
        <w:rPr>
          <w:rFonts w:ascii="MinionPro-Regular" w:eastAsia="MinionPro-Regular" w:cs="MinionPro-Regular"/>
          <w:color w:val="000000"/>
          <w:kern w:val="0"/>
          <w:szCs w:val="21"/>
        </w:rPr>
      </w:pP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Financial players are truly becoming part of the broader DevOps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community by also giving back and participating in open source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projects. Like Facebook, ING, Capital One, Societe Generale, and</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several others are now open source</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first engineering organizations,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where engineers are encouraged to reuse and extend existing open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source projects instead of building everything internally, and to contribute</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back to the community. </w:t>
      </w:r>
      <w:r>
        <w:rPr>
          <w:rFonts w:ascii="MinionPro-Regular" w:eastAsia="MinionPro-Regular" w:cs="MinionPro-Regular"/>
          <w:color w:val="9A0000"/>
          <w:kern w:val="0"/>
          <w:szCs w:val="21"/>
        </w:rPr>
        <w:t xml:space="preserve">Capital One </w:t>
      </w:r>
      <w:r>
        <w:rPr>
          <w:rFonts w:ascii="MinionPro-Regular" w:eastAsia="MinionPro-Regular" w:cs="MinionPro-Regular"/>
          <w:color w:val="000000"/>
          <w:kern w:val="0"/>
          <w:szCs w:val="21"/>
        </w:rPr>
        <w:t>has open sourced its</w:t>
      </w:r>
    </w:p>
    <w:p w:rsidR="00051789" w:rsidRDefault="00051789" w:rsidP="00051789">
      <w:pPr>
        <w:autoSpaceDE w:val="0"/>
        <w:autoSpaceDN w:val="0"/>
        <w:adjustRightInd w:val="0"/>
        <w:jc w:val="left"/>
        <w:rPr>
          <w:rFonts w:ascii="MinionPro-Regular" w:eastAsia="MinionPro-Regular" w:cs="MinionPro-Regular"/>
          <w:color w:val="9A0000"/>
          <w:kern w:val="0"/>
          <w:szCs w:val="21"/>
        </w:rPr>
      </w:pPr>
      <w:r>
        <w:rPr>
          <w:rFonts w:ascii="MinionPro-Regular" w:eastAsia="MinionPro-Regular" w:cs="MinionPro-Regular"/>
          <w:color w:val="000000"/>
          <w:kern w:val="0"/>
          <w:szCs w:val="21"/>
        </w:rPr>
        <w:t>Continuous Delivery and cloud management tools. Intuit</w:t>
      </w:r>
      <w:r>
        <w:rPr>
          <w:rFonts w:ascii="MinionPro-Regular" w:eastAsia="MinionPro-Regular" w:cs="MinionPro-Regular" w:hint="eastAsia"/>
          <w:color w:val="000000"/>
          <w:kern w:val="0"/>
          <w:szCs w:val="21"/>
        </w:rPr>
        <w:t>’</w:t>
      </w:r>
      <w:r>
        <w:rPr>
          <w:rFonts w:ascii="MinionPro-Regular" w:eastAsia="MinionPro-Regular" w:cs="MinionPro-Regular"/>
          <w:color w:val="000000"/>
          <w:kern w:val="0"/>
          <w:szCs w:val="21"/>
        </w:rPr>
        <w:t xml:space="preserve">s </w:t>
      </w:r>
      <w:r>
        <w:rPr>
          <w:rFonts w:ascii="MinionPro-Regular" w:eastAsia="MinionPro-Regular" w:cs="MinionPro-Regular"/>
          <w:color w:val="9A0000"/>
          <w:kern w:val="0"/>
          <w:szCs w:val="21"/>
        </w:rPr>
        <w:t>DevSecOps</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security team freely shares its templates, patterns and tools for</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secure cloud operations, and Societe Generale open sources its cyber</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 xml:space="preserve">security </w:t>
      </w:r>
      <w:r>
        <w:rPr>
          <w:rFonts w:ascii="MinionPro-Regular" w:eastAsia="MinionPro-Regular" w:cs="MinionPro-Regular"/>
          <w:color w:val="9A0000"/>
          <w:kern w:val="0"/>
          <w:szCs w:val="21"/>
        </w:rPr>
        <w:t>incident response platform</w:t>
      </w:r>
      <w:r>
        <w:rPr>
          <w:rFonts w:ascii="MinionPro-Regular" w:eastAsia="MinionPro-Regular" w:cs="MinionPro-Regular"/>
          <w:color w:val="000000"/>
          <w:kern w:val="0"/>
          <w:szCs w:val="21"/>
        </w:rPr>
        <w:t>. LMAX, who we will look at in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more detail later, has open sourced its automated tooling and even</w:t>
      </w:r>
    </w:p>
    <w:p w:rsidR="00051789" w:rsidRDefault="00051789" w:rsidP="00051789">
      <w:pPr>
        <w:autoSpaceDE w:val="0"/>
        <w:autoSpaceDN w:val="0"/>
        <w:adjustRightInd w:val="0"/>
        <w:jc w:val="left"/>
        <w:rPr>
          <w:rFonts w:ascii="MinionPro-Regular" w:eastAsia="MinionPro-Regular" w:cs="MinionPro-Regular"/>
          <w:color w:val="000000"/>
          <w:kern w:val="0"/>
          <w:szCs w:val="21"/>
        </w:rPr>
      </w:pPr>
      <w:r>
        <w:rPr>
          <w:rFonts w:ascii="MinionPro-Regular" w:eastAsia="MinionPro-Regular" w:cs="MinionPro-Regular"/>
          <w:color w:val="000000"/>
          <w:kern w:val="0"/>
          <w:szCs w:val="21"/>
        </w:rPr>
        <w:t>some of its core infrastructure technology, such as the popular lowlatency</w:t>
      </w:r>
    </w:p>
    <w:p w:rsidR="007A5232" w:rsidRDefault="00051789" w:rsidP="00051789">
      <w:pPr>
        <w:rPr>
          <w:rFonts w:ascii="MinionPro-Regular" w:eastAsia="MinionPro-Regular" w:cs="MinionPro-Regular"/>
          <w:color w:val="000000"/>
          <w:kern w:val="0"/>
          <w:szCs w:val="21"/>
        </w:rPr>
      </w:pPr>
      <w:r>
        <w:rPr>
          <w:rFonts w:ascii="MinionPro-Regular" w:eastAsia="MinionPro-Regular" w:cs="MinionPro-Regular"/>
          <w:color w:val="9A0000"/>
          <w:kern w:val="0"/>
          <w:szCs w:val="21"/>
        </w:rPr>
        <w:t xml:space="preserve">Disruptor </w:t>
      </w:r>
      <w:r>
        <w:rPr>
          <w:rFonts w:ascii="MinionPro-Regular" w:eastAsia="MinionPro-Regular" w:cs="MinionPro-Regular"/>
          <w:color w:val="000000"/>
          <w:kern w:val="0"/>
          <w:szCs w:val="21"/>
        </w:rPr>
        <w:t>inter-thread messaging library.</w:t>
      </w:r>
    </w:p>
    <w:p w:rsidR="00385E95" w:rsidRPr="00385E95" w:rsidRDefault="00385E95" w:rsidP="00792710">
      <w:pPr>
        <w:widowControl/>
        <w:jc w:val="left"/>
        <w:rPr>
          <w:rFonts w:ascii="&amp;quot" w:eastAsia="宋体" w:hAnsi="&amp;quot" w:cs="宋体" w:hint="eastAsia"/>
          <w:color w:val="000000"/>
          <w:kern w:val="0"/>
          <w:szCs w:val="21"/>
        </w:rPr>
      </w:pPr>
      <w:r w:rsidRPr="00385E95">
        <w:rPr>
          <w:rFonts w:ascii="&amp;quot" w:eastAsia="宋体" w:hAnsi="&amp;quot" w:cs="宋体"/>
          <w:color w:val="000000"/>
          <w:kern w:val="0"/>
          <w:szCs w:val="21"/>
        </w:rPr>
        <w:t>金融参与者</w:t>
      </w:r>
      <w:r w:rsidR="00F96150">
        <w:rPr>
          <w:rFonts w:ascii="&amp;quot" w:eastAsia="宋体" w:hAnsi="&amp;quot" w:cs="宋体"/>
          <w:color w:val="000000"/>
          <w:kern w:val="0"/>
          <w:szCs w:val="21"/>
        </w:rPr>
        <w:t>通过回馈和参与开源</w:t>
      </w:r>
      <w:r w:rsidR="00F96150">
        <w:rPr>
          <w:rFonts w:ascii="&amp;quot" w:eastAsia="宋体" w:hAnsi="&amp;quot" w:cs="宋体" w:hint="eastAsia"/>
          <w:color w:val="000000"/>
          <w:kern w:val="0"/>
          <w:szCs w:val="21"/>
        </w:rPr>
        <w:t>项目</w:t>
      </w:r>
      <w:r w:rsidR="00F96150">
        <w:rPr>
          <w:rFonts w:ascii="&amp;quot" w:eastAsia="宋体" w:hAnsi="&amp;quot" w:cs="宋体"/>
          <w:color w:val="000000"/>
          <w:kern w:val="0"/>
          <w:szCs w:val="21"/>
        </w:rPr>
        <w:t>，</w:t>
      </w:r>
      <w:r w:rsidRPr="00385E95">
        <w:rPr>
          <w:rFonts w:ascii="&amp;quot" w:eastAsia="宋体" w:hAnsi="&amp;quot" w:cs="宋体"/>
          <w:color w:val="000000"/>
          <w:kern w:val="0"/>
          <w:szCs w:val="21"/>
        </w:rPr>
        <w:t>正在真正成为更广泛的</w:t>
      </w:r>
      <w:r w:rsidRPr="00385E95">
        <w:rPr>
          <w:rFonts w:ascii="&amp;quot" w:eastAsia="宋体" w:hAnsi="&amp;quot" w:cs="宋体"/>
          <w:color w:val="000000"/>
          <w:kern w:val="0"/>
          <w:szCs w:val="21"/>
        </w:rPr>
        <w:t>DevOps</w:t>
      </w:r>
      <w:r w:rsidR="00F96150">
        <w:rPr>
          <w:rFonts w:ascii="&amp;quot" w:eastAsia="宋体" w:hAnsi="&amp;quot" w:cs="宋体" w:hint="eastAsia"/>
          <w:color w:val="000000"/>
          <w:kern w:val="0"/>
          <w:szCs w:val="21"/>
        </w:rPr>
        <w:t>社区</w:t>
      </w:r>
      <w:r w:rsidRPr="00385E95">
        <w:rPr>
          <w:rFonts w:ascii="&amp;quot" w:eastAsia="宋体" w:hAnsi="&amp;quot" w:cs="宋体"/>
          <w:color w:val="000000"/>
          <w:kern w:val="0"/>
          <w:szCs w:val="21"/>
        </w:rPr>
        <w:t>的一部分</w:t>
      </w:r>
      <w:r w:rsidR="00F96150">
        <w:rPr>
          <w:rFonts w:ascii="&amp;quot" w:eastAsia="宋体" w:hAnsi="&amp;quot" w:cs="宋体"/>
          <w:color w:val="000000"/>
          <w:kern w:val="0"/>
          <w:szCs w:val="21"/>
        </w:rPr>
        <w:t>。</w:t>
      </w:r>
      <w:r w:rsidRPr="00385E95">
        <w:rPr>
          <w:rFonts w:ascii="&amp;quot" w:eastAsia="宋体" w:hAnsi="&amp;quot" w:cs="宋体"/>
          <w:color w:val="000000"/>
          <w:kern w:val="0"/>
          <w:szCs w:val="21"/>
        </w:rPr>
        <w:t>比如</w:t>
      </w:r>
      <w:r w:rsidR="00F96150">
        <w:rPr>
          <w:rFonts w:ascii="MinionPro-Regular" w:eastAsia="MinionPro-Regular" w:cs="MinionPro-Regular"/>
          <w:color w:val="000000"/>
          <w:kern w:val="0"/>
          <w:szCs w:val="21"/>
        </w:rPr>
        <w:t>Facebook</w:t>
      </w:r>
      <w:r w:rsidRPr="00385E95">
        <w:rPr>
          <w:rFonts w:ascii="&amp;quot" w:eastAsia="宋体" w:hAnsi="&amp;quot" w:cs="宋体"/>
          <w:color w:val="000000"/>
          <w:kern w:val="0"/>
          <w:szCs w:val="21"/>
        </w:rPr>
        <w:t>、</w:t>
      </w:r>
      <w:r w:rsidR="00F96150" w:rsidRPr="00385E95">
        <w:rPr>
          <w:rFonts w:ascii="&amp;quot" w:eastAsia="宋体" w:hAnsi="&amp;quot" w:cs="宋体"/>
          <w:color w:val="000000"/>
          <w:kern w:val="0"/>
          <w:szCs w:val="21"/>
        </w:rPr>
        <w:t>荷兰国际集团、</w:t>
      </w:r>
      <w:r w:rsidR="00F96150">
        <w:rPr>
          <w:rFonts w:ascii="MinionPro-Regular" w:eastAsia="MinionPro-Regular" w:cs="MinionPro-Regular"/>
          <w:color w:val="000000"/>
          <w:kern w:val="0"/>
          <w:szCs w:val="21"/>
        </w:rPr>
        <w:t>Capital One</w:t>
      </w:r>
      <w:r w:rsidRPr="00385E95">
        <w:rPr>
          <w:rFonts w:ascii="&amp;quot" w:eastAsia="宋体" w:hAnsi="&amp;quot" w:cs="宋体"/>
          <w:color w:val="000000"/>
          <w:kern w:val="0"/>
          <w:szCs w:val="21"/>
        </w:rPr>
        <w:t>、</w:t>
      </w:r>
      <w:r w:rsidR="00F96150">
        <w:rPr>
          <w:rFonts w:ascii="&amp;quot" w:eastAsia="宋体" w:hAnsi="&amp;quot" w:cs="宋体" w:hint="eastAsia"/>
          <w:color w:val="000000"/>
          <w:kern w:val="0"/>
          <w:szCs w:val="21"/>
        </w:rPr>
        <w:t>法国</w:t>
      </w:r>
      <w:r w:rsidR="00F96150">
        <w:rPr>
          <w:rFonts w:ascii="&amp;quot" w:eastAsia="宋体" w:hAnsi="&amp;quot" w:cs="宋体"/>
          <w:color w:val="000000"/>
          <w:kern w:val="0"/>
          <w:szCs w:val="21"/>
        </w:rPr>
        <w:t>兴业银行</w:t>
      </w:r>
      <w:r w:rsidRPr="00385E95">
        <w:rPr>
          <w:rFonts w:ascii="&amp;quot" w:eastAsia="宋体" w:hAnsi="&amp;quot" w:cs="宋体"/>
          <w:color w:val="000000"/>
          <w:kern w:val="0"/>
          <w:szCs w:val="21"/>
        </w:rPr>
        <w:t>和其他几个现在是开源</w:t>
      </w:r>
      <w:r w:rsidR="00F96150">
        <w:rPr>
          <w:rFonts w:ascii="&amp;quot" w:eastAsia="宋体" w:hAnsi="&amp;quot" w:cs="宋体" w:hint="eastAsia"/>
          <w:color w:val="000000"/>
          <w:kern w:val="0"/>
          <w:szCs w:val="21"/>
        </w:rPr>
        <w:t>优先</w:t>
      </w:r>
      <w:r w:rsidR="00792710">
        <w:rPr>
          <w:rFonts w:ascii="&amp;quot" w:eastAsia="宋体" w:hAnsi="&amp;quot" w:cs="宋体" w:hint="eastAsia"/>
          <w:color w:val="000000"/>
          <w:kern w:val="0"/>
          <w:szCs w:val="21"/>
        </w:rPr>
        <w:t>(</w:t>
      </w:r>
      <w:r w:rsidR="00792710">
        <w:rPr>
          <w:rFonts w:ascii="MinionPro-Regular" w:eastAsia="MinionPro-Regular" w:cs="MinionPro-Regular"/>
          <w:color w:val="000000"/>
          <w:kern w:val="0"/>
          <w:szCs w:val="21"/>
        </w:rPr>
        <w:t>open source</w:t>
      </w:r>
      <w:r w:rsidR="00792710">
        <w:rPr>
          <w:rFonts w:ascii="MinionPro-Regular" w:eastAsia="MinionPro-Regular" w:cs="MinionPro-Regular" w:hint="eastAsia"/>
          <w:color w:val="000000"/>
          <w:kern w:val="0"/>
          <w:szCs w:val="21"/>
        </w:rPr>
        <w:t>–</w:t>
      </w:r>
      <w:r w:rsidR="00792710">
        <w:rPr>
          <w:rFonts w:ascii="MinionPro-Regular" w:eastAsia="MinionPro-Regular" w:cs="MinionPro-Regular"/>
          <w:color w:val="000000"/>
          <w:kern w:val="0"/>
          <w:szCs w:val="21"/>
        </w:rPr>
        <w:t>first</w:t>
      </w:r>
      <w:r w:rsidR="00792710">
        <w:rPr>
          <w:rFonts w:ascii="&amp;quot" w:eastAsia="宋体" w:hAnsi="&amp;quot" w:cs="宋体"/>
          <w:color w:val="000000"/>
          <w:kern w:val="0"/>
          <w:szCs w:val="21"/>
        </w:rPr>
        <w:t>)</w:t>
      </w:r>
      <w:r w:rsidRPr="00385E95">
        <w:rPr>
          <w:rFonts w:ascii="&amp;quot" w:eastAsia="宋体" w:hAnsi="&amp;quot" w:cs="宋体"/>
          <w:color w:val="000000"/>
          <w:kern w:val="0"/>
          <w:szCs w:val="21"/>
        </w:rPr>
        <w:t>的</w:t>
      </w:r>
      <w:r w:rsidR="00F96150">
        <w:rPr>
          <w:rFonts w:ascii="&amp;quot" w:eastAsia="宋体" w:hAnsi="&amp;quot" w:cs="宋体" w:hint="eastAsia"/>
          <w:color w:val="000000"/>
          <w:kern w:val="0"/>
          <w:szCs w:val="21"/>
        </w:rPr>
        <w:t>软件工程组织</w:t>
      </w:r>
      <w:r w:rsidRPr="00385E95">
        <w:rPr>
          <w:rFonts w:ascii="&amp;quot" w:eastAsia="宋体" w:hAnsi="&amp;quot" w:cs="宋体"/>
          <w:color w:val="000000"/>
          <w:kern w:val="0"/>
          <w:szCs w:val="21"/>
        </w:rPr>
        <w:t>，</w:t>
      </w:r>
      <w:r w:rsidR="00792710" w:rsidRPr="00385E95">
        <w:rPr>
          <w:rFonts w:ascii="&amp;quot" w:eastAsia="宋体" w:hAnsi="&amp;quot" w:cs="宋体"/>
          <w:color w:val="000000"/>
          <w:kern w:val="0"/>
          <w:szCs w:val="21"/>
        </w:rPr>
        <w:t>在内部</w:t>
      </w:r>
      <w:r w:rsidRPr="00385E95">
        <w:rPr>
          <w:rFonts w:ascii="&amp;quot" w:eastAsia="宋体" w:hAnsi="&amp;quot" w:cs="宋体"/>
          <w:color w:val="000000"/>
          <w:kern w:val="0"/>
          <w:szCs w:val="21"/>
        </w:rPr>
        <w:t>鼓励工程师</w:t>
      </w:r>
      <w:r w:rsidR="00792710">
        <w:rPr>
          <w:rFonts w:ascii="&amp;quot" w:eastAsia="宋体" w:hAnsi="&amp;quot" w:cs="宋体" w:hint="eastAsia"/>
          <w:color w:val="000000"/>
          <w:kern w:val="0"/>
          <w:szCs w:val="21"/>
        </w:rPr>
        <w:t>在现有</w:t>
      </w:r>
      <w:r w:rsidR="00792710" w:rsidRPr="00385E95">
        <w:rPr>
          <w:rFonts w:ascii="&amp;quot" w:eastAsia="宋体" w:hAnsi="&amp;quot" w:cs="宋体"/>
          <w:color w:val="000000"/>
          <w:kern w:val="0"/>
          <w:szCs w:val="21"/>
        </w:rPr>
        <w:t>开源项目</w:t>
      </w:r>
      <w:r w:rsidR="00792710">
        <w:rPr>
          <w:rFonts w:ascii="&amp;quot" w:eastAsia="宋体" w:hAnsi="&amp;quot" w:cs="宋体" w:hint="eastAsia"/>
          <w:color w:val="000000"/>
          <w:kern w:val="0"/>
          <w:szCs w:val="21"/>
        </w:rPr>
        <w:t>上进行</w:t>
      </w:r>
      <w:r w:rsidR="00792710">
        <w:rPr>
          <w:rFonts w:ascii="&amp;quot" w:eastAsia="宋体" w:hAnsi="&amp;quot" w:cs="宋体"/>
          <w:color w:val="000000"/>
          <w:kern w:val="0"/>
          <w:szCs w:val="21"/>
        </w:rPr>
        <w:t>重用和扩</w:t>
      </w:r>
      <w:r w:rsidR="00626AE8">
        <w:rPr>
          <w:rFonts w:ascii="&amp;quot" w:eastAsia="宋体" w:hAnsi="&amp;quot" w:cs="宋体" w:hint="eastAsia"/>
          <w:color w:val="000000"/>
          <w:kern w:val="0"/>
          <w:szCs w:val="21"/>
        </w:rPr>
        <w:t>展</w:t>
      </w:r>
      <w:r w:rsidRPr="00385E95">
        <w:rPr>
          <w:rFonts w:ascii="&amp;quot" w:eastAsia="宋体" w:hAnsi="&amp;quot" w:cs="宋体"/>
          <w:color w:val="000000"/>
          <w:kern w:val="0"/>
          <w:szCs w:val="21"/>
        </w:rPr>
        <w:t>，而不是</w:t>
      </w:r>
      <w:r w:rsidR="00792710">
        <w:rPr>
          <w:rFonts w:ascii="&amp;quot" w:eastAsia="宋体" w:hAnsi="&amp;quot" w:cs="宋体" w:hint="eastAsia"/>
          <w:color w:val="000000"/>
          <w:kern w:val="0"/>
          <w:szCs w:val="21"/>
        </w:rPr>
        <w:t>自行开发</w:t>
      </w:r>
      <w:r w:rsidRPr="00385E95">
        <w:rPr>
          <w:rFonts w:ascii="&amp;quot" w:eastAsia="宋体" w:hAnsi="&amp;quot" w:cs="宋体"/>
          <w:color w:val="000000"/>
          <w:kern w:val="0"/>
          <w:szCs w:val="21"/>
        </w:rPr>
        <w:t>一切，并贡献</w:t>
      </w:r>
      <w:r w:rsidR="00626AE8">
        <w:rPr>
          <w:rFonts w:ascii="&amp;quot" w:eastAsia="宋体" w:hAnsi="&amp;quot" w:cs="宋体"/>
          <w:color w:val="000000"/>
          <w:kern w:val="0"/>
          <w:szCs w:val="21"/>
        </w:rPr>
        <w:t>回</w:t>
      </w:r>
      <w:r w:rsidRPr="00385E95">
        <w:rPr>
          <w:rFonts w:ascii="&amp;quot" w:eastAsia="宋体" w:hAnsi="&amp;quot" w:cs="宋体"/>
          <w:color w:val="000000"/>
          <w:kern w:val="0"/>
          <w:szCs w:val="21"/>
        </w:rPr>
        <w:t>社区。</w:t>
      </w:r>
      <w:r w:rsidRPr="00385E95">
        <w:rPr>
          <w:rFonts w:ascii="&amp;quot" w:eastAsia="宋体" w:hAnsi="&amp;quot" w:cs="宋体"/>
          <w:color w:val="000000"/>
          <w:kern w:val="0"/>
          <w:szCs w:val="21"/>
        </w:rPr>
        <w:t>Capital One</w:t>
      </w:r>
      <w:r w:rsidR="00626AE8">
        <w:rPr>
          <w:rFonts w:ascii="&amp;quot" w:eastAsia="宋体" w:hAnsi="&amp;quot" w:cs="宋体"/>
          <w:color w:val="000000"/>
          <w:kern w:val="0"/>
          <w:szCs w:val="21"/>
        </w:rPr>
        <w:t>已经</w:t>
      </w:r>
      <w:r w:rsidR="00626AE8">
        <w:rPr>
          <w:rFonts w:ascii="&amp;quot" w:eastAsia="宋体" w:hAnsi="&amp;quot" w:cs="宋体" w:hint="eastAsia"/>
          <w:color w:val="000000"/>
          <w:kern w:val="0"/>
          <w:szCs w:val="21"/>
        </w:rPr>
        <w:t>开源了</w:t>
      </w:r>
      <w:r w:rsidRPr="00385E95">
        <w:rPr>
          <w:rFonts w:ascii="&amp;quot" w:eastAsia="宋体" w:hAnsi="&amp;quot" w:cs="宋体"/>
          <w:color w:val="000000"/>
          <w:kern w:val="0"/>
          <w:szCs w:val="21"/>
        </w:rPr>
        <w:t>持续交付和云管理工具。</w:t>
      </w:r>
      <w:r w:rsidRPr="00385E95">
        <w:rPr>
          <w:rFonts w:ascii="&amp;quot" w:eastAsia="宋体" w:hAnsi="&amp;quot" w:cs="宋体"/>
          <w:color w:val="000000"/>
          <w:kern w:val="0"/>
          <w:szCs w:val="21"/>
        </w:rPr>
        <w:t>Intuit</w:t>
      </w:r>
      <w:r w:rsidRPr="00385E95">
        <w:rPr>
          <w:rFonts w:ascii="&amp;quot" w:eastAsia="宋体" w:hAnsi="&amp;quot" w:cs="宋体"/>
          <w:color w:val="000000"/>
          <w:kern w:val="0"/>
          <w:szCs w:val="21"/>
        </w:rPr>
        <w:t>的</w:t>
      </w:r>
      <w:r w:rsidRPr="00385E95">
        <w:rPr>
          <w:rFonts w:ascii="&amp;quot" w:eastAsia="宋体" w:hAnsi="&amp;quot" w:cs="宋体"/>
          <w:color w:val="000000"/>
          <w:kern w:val="0"/>
          <w:szCs w:val="21"/>
        </w:rPr>
        <w:t>Devsecops</w:t>
      </w:r>
      <w:r w:rsidRPr="00385E95">
        <w:rPr>
          <w:rFonts w:ascii="&amp;quot" w:eastAsia="宋体" w:hAnsi="&amp;quot" w:cs="宋体"/>
          <w:color w:val="000000"/>
          <w:kern w:val="0"/>
          <w:szCs w:val="21"/>
        </w:rPr>
        <w:t>安全团队免费共享其</w:t>
      </w:r>
      <w:r w:rsidR="00EB7E7B">
        <w:rPr>
          <w:rFonts w:ascii="&amp;quot" w:eastAsia="宋体" w:hAnsi="&amp;quot" w:cs="宋体" w:hint="eastAsia"/>
          <w:color w:val="000000"/>
          <w:kern w:val="0"/>
          <w:szCs w:val="21"/>
        </w:rPr>
        <w:t>关于</w:t>
      </w:r>
      <w:r w:rsidR="00EB7E7B">
        <w:rPr>
          <w:rFonts w:ascii="&amp;quot" w:eastAsia="宋体" w:hAnsi="&amp;quot" w:cs="宋体"/>
          <w:color w:val="000000"/>
          <w:kern w:val="0"/>
          <w:szCs w:val="21"/>
        </w:rPr>
        <w:t>安全</w:t>
      </w:r>
      <w:r w:rsidR="00EB7E7B">
        <w:rPr>
          <w:rFonts w:ascii="&amp;quot" w:eastAsia="宋体" w:hAnsi="&amp;quot" w:cs="宋体" w:hint="eastAsia"/>
          <w:color w:val="000000"/>
          <w:kern w:val="0"/>
          <w:szCs w:val="21"/>
        </w:rPr>
        <w:t>云运营</w:t>
      </w:r>
      <w:r w:rsidR="00EB7E7B">
        <w:rPr>
          <w:rFonts w:ascii="&amp;quot" w:eastAsia="宋体" w:hAnsi="&amp;quot" w:cs="宋体"/>
          <w:color w:val="000000"/>
          <w:kern w:val="0"/>
          <w:szCs w:val="21"/>
        </w:rPr>
        <w:t>的</w:t>
      </w:r>
      <w:r w:rsidR="00EB7E7B" w:rsidRPr="00385E95">
        <w:rPr>
          <w:rFonts w:ascii="&amp;quot" w:eastAsia="宋体" w:hAnsi="&amp;quot" w:cs="宋体"/>
          <w:color w:val="000000"/>
          <w:kern w:val="0"/>
          <w:szCs w:val="21"/>
        </w:rPr>
        <w:t>操作</w:t>
      </w:r>
      <w:r w:rsidRPr="00385E95">
        <w:rPr>
          <w:rFonts w:ascii="&amp;quot" w:eastAsia="宋体" w:hAnsi="&amp;quot" w:cs="宋体"/>
          <w:color w:val="000000"/>
          <w:kern w:val="0"/>
          <w:szCs w:val="21"/>
        </w:rPr>
        <w:t>模板、模式和工具，法国兴业银行</w:t>
      </w:r>
      <w:r w:rsidR="00EB7E7B">
        <w:rPr>
          <w:rFonts w:ascii="&amp;quot" w:eastAsia="宋体" w:hAnsi="&amp;quot" w:cs="宋体" w:hint="eastAsia"/>
          <w:color w:val="000000"/>
          <w:kern w:val="0"/>
          <w:szCs w:val="21"/>
        </w:rPr>
        <w:t>则开源了其</w:t>
      </w:r>
      <w:r w:rsidRPr="00385E95">
        <w:rPr>
          <w:rFonts w:ascii="&amp;quot" w:eastAsia="宋体" w:hAnsi="&amp;quot" w:cs="宋体"/>
          <w:color w:val="000000"/>
          <w:kern w:val="0"/>
          <w:szCs w:val="21"/>
        </w:rPr>
        <w:t>网络安全事件响应平台。</w:t>
      </w:r>
      <w:r w:rsidR="00EB7E7B">
        <w:rPr>
          <w:rFonts w:ascii="&amp;quot" w:eastAsia="宋体" w:hAnsi="&amp;quot" w:cs="宋体" w:hint="eastAsia"/>
          <w:color w:val="000000"/>
          <w:kern w:val="0"/>
          <w:szCs w:val="21"/>
        </w:rPr>
        <w:t>本书</w:t>
      </w:r>
      <w:r w:rsidR="00EB7E7B">
        <w:rPr>
          <w:rFonts w:ascii="&amp;quot" w:eastAsia="宋体" w:hAnsi="&amp;quot" w:cs="宋体" w:hint="eastAsia"/>
          <w:color w:val="9A0000"/>
          <w:kern w:val="0"/>
          <w:szCs w:val="21"/>
        </w:rPr>
        <w:t>后面将更为详细的进行介绍</w:t>
      </w:r>
      <w:r w:rsidR="00EB7E7B">
        <w:rPr>
          <w:rFonts w:ascii="&amp;quot" w:eastAsia="宋体" w:hAnsi="&amp;quot" w:cs="宋体" w:hint="eastAsia"/>
          <w:color w:val="9A0000"/>
          <w:kern w:val="0"/>
          <w:szCs w:val="21"/>
        </w:rPr>
        <w:t>的</w:t>
      </w:r>
      <w:r w:rsidR="00EB7E7B">
        <w:rPr>
          <w:rFonts w:ascii="&amp;quot" w:eastAsia="宋体" w:hAnsi="&amp;quot" w:cs="宋体"/>
          <w:color w:val="000000"/>
          <w:kern w:val="0"/>
          <w:szCs w:val="21"/>
        </w:rPr>
        <w:t>LMAX</w:t>
      </w:r>
      <w:r w:rsidR="00EB7E7B">
        <w:rPr>
          <w:rFonts w:ascii="&amp;quot" w:eastAsia="宋体" w:hAnsi="&amp;quot" w:cs="宋体"/>
          <w:color w:val="000000"/>
          <w:kern w:val="0"/>
          <w:szCs w:val="21"/>
        </w:rPr>
        <w:t>已经</w:t>
      </w:r>
      <w:r w:rsidR="00EB7E7B">
        <w:rPr>
          <w:rFonts w:ascii="&amp;quot" w:eastAsia="宋体" w:hAnsi="&amp;quot" w:cs="宋体" w:hint="eastAsia"/>
          <w:color w:val="000000"/>
          <w:kern w:val="0"/>
          <w:szCs w:val="21"/>
        </w:rPr>
        <w:t>开源</w:t>
      </w:r>
      <w:r w:rsidRPr="00385E95">
        <w:rPr>
          <w:rFonts w:ascii="&amp;quot" w:eastAsia="宋体" w:hAnsi="&amp;quot" w:cs="宋体"/>
          <w:color w:val="000000"/>
          <w:kern w:val="0"/>
          <w:szCs w:val="21"/>
        </w:rPr>
        <w:t>了它的自动化工具，甚至它的一些核心基础设施技术，例如流行的低延迟</w:t>
      </w:r>
      <w:r w:rsidR="00EB7E7B">
        <w:rPr>
          <w:rFonts w:ascii="MinionPro-Regular" w:eastAsia="MinionPro-Regular" w:cs="MinionPro-Regular"/>
          <w:color w:val="9A0000"/>
          <w:kern w:val="0"/>
          <w:szCs w:val="21"/>
        </w:rPr>
        <w:t>Disruptor</w:t>
      </w:r>
      <w:r w:rsidRPr="00385E95">
        <w:rPr>
          <w:rFonts w:ascii="&amp;quot" w:eastAsia="宋体" w:hAnsi="&amp;quot" w:cs="宋体"/>
          <w:color w:val="9A0000"/>
          <w:kern w:val="0"/>
          <w:szCs w:val="21"/>
        </w:rPr>
        <w:t>线程间消息</w:t>
      </w:r>
      <w:r w:rsidR="005B40B4">
        <w:rPr>
          <w:rFonts w:ascii="&amp;quot" w:eastAsia="宋体" w:hAnsi="&amp;quot" w:cs="宋体" w:hint="eastAsia"/>
          <w:color w:val="9A0000"/>
          <w:kern w:val="0"/>
          <w:szCs w:val="21"/>
        </w:rPr>
        <w:t>通信</w:t>
      </w:r>
      <w:r w:rsidR="00D367C9">
        <w:rPr>
          <w:rFonts w:ascii="&amp;quot" w:eastAsia="宋体" w:hAnsi="&amp;quot" w:cs="宋体" w:hint="eastAsia"/>
          <w:color w:val="9A0000"/>
          <w:kern w:val="0"/>
          <w:szCs w:val="21"/>
        </w:rPr>
        <w:t>库</w:t>
      </w:r>
      <w:bookmarkStart w:id="0" w:name="_GoBack"/>
      <w:bookmarkEnd w:id="0"/>
      <w:r w:rsidR="00EB7E7B">
        <w:rPr>
          <w:rFonts w:ascii="&amp;quot" w:eastAsia="宋体" w:hAnsi="&amp;quot" w:cs="宋体" w:hint="eastAsia"/>
          <w:color w:val="9A0000"/>
          <w:kern w:val="0"/>
          <w:szCs w:val="21"/>
        </w:rPr>
        <w:t>。</w:t>
      </w:r>
    </w:p>
    <w:p w:rsidR="00385E95" w:rsidRPr="00385E95" w:rsidRDefault="00385E95" w:rsidP="00051789"/>
    <w:sectPr w:rsidR="00385E95" w:rsidRPr="00385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553" w:rsidRDefault="00040553" w:rsidP="00051789">
      <w:r>
        <w:separator/>
      </w:r>
    </w:p>
  </w:endnote>
  <w:endnote w:type="continuationSeparator" w:id="0">
    <w:p w:rsidR="00040553" w:rsidRDefault="00040553" w:rsidP="00051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yriadPro-SemiboldCond">
    <w:altName w:val="Arial Unicode MS"/>
    <w:panose1 w:val="00000000000000000000"/>
    <w:charset w:val="86"/>
    <w:family w:val="swiss"/>
    <w:notTrueType/>
    <w:pitch w:val="default"/>
    <w:sig w:usb0="00000001" w:usb1="080E0000" w:usb2="00000010" w:usb3="00000000" w:csb0="00040000" w:csb1="00000000"/>
  </w:font>
  <w:font w:name="&amp;quot">
    <w:altName w:val="Times New Roman"/>
    <w:panose1 w:val="00000000000000000000"/>
    <w:charset w:val="00"/>
    <w:family w:val="roman"/>
    <w:notTrueType/>
    <w:pitch w:val="default"/>
  </w:font>
  <w:font w:name="MinionPro-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553" w:rsidRDefault="00040553" w:rsidP="00051789">
      <w:r>
        <w:separator/>
      </w:r>
    </w:p>
  </w:footnote>
  <w:footnote w:type="continuationSeparator" w:id="0">
    <w:p w:rsidR="00040553" w:rsidRDefault="00040553" w:rsidP="000517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C8C"/>
    <w:rsid w:val="00040553"/>
    <w:rsid w:val="00051789"/>
    <w:rsid w:val="000C71CD"/>
    <w:rsid w:val="00173918"/>
    <w:rsid w:val="001D2F86"/>
    <w:rsid w:val="00385E95"/>
    <w:rsid w:val="003F7EBE"/>
    <w:rsid w:val="005B40B4"/>
    <w:rsid w:val="00626AE8"/>
    <w:rsid w:val="00761907"/>
    <w:rsid w:val="00792710"/>
    <w:rsid w:val="007A5232"/>
    <w:rsid w:val="00874DE0"/>
    <w:rsid w:val="008F30F2"/>
    <w:rsid w:val="008F5DAE"/>
    <w:rsid w:val="00937B17"/>
    <w:rsid w:val="009A5794"/>
    <w:rsid w:val="00A74C8C"/>
    <w:rsid w:val="00AC1853"/>
    <w:rsid w:val="00D367C9"/>
    <w:rsid w:val="00EB7E7B"/>
    <w:rsid w:val="00F96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F3D434-6CB9-422F-8A1A-2775BDC7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17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1789"/>
    <w:rPr>
      <w:sz w:val="18"/>
      <w:szCs w:val="18"/>
    </w:rPr>
  </w:style>
  <w:style w:type="paragraph" w:styleId="a4">
    <w:name w:val="footer"/>
    <w:basedOn w:val="a"/>
    <w:link w:val="Char0"/>
    <w:uiPriority w:val="99"/>
    <w:unhideWhenUsed/>
    <w:rsid w:val="00051789"/>
    <w:pPr>
      <w:tabs>
        <w:tab w:val="center" w:pos="4153"/>
        <w:tab w:val="right" w:pos="8306"/>
      </w:tabs>
      <w:snapToGrid w:val="0"/>
      <w:jc w:val="left"/>
    </w:pPr>
    <w:rPr>
      <w:sz w:val="18"/>
      <w:szCs w:val="18"/>
    </w:rPr>
  </w:style>
  <w:style w:type="character" w:customStyle="1" w:styleId="Char0">
    <w:name w:val="页脚 Char"/>
    <w:basedOn w:val="a0"/>
    <w:link w:val="a4"/>
    <w:uiPriority w:val="99"/>
    <w:rsid w:val="00051789"/>
    <w:rPr>
      <w:sz w:val="18"/>
      <w:szCs w:val="18"/>
    </w:rPr>
  </w:style>
  <w:style w:type="character" w:customStyle="1" w:styleId="translated-span">
    <w:name w:val="translated-span"/>
    <w:basedOn w:val="a0"/>
    <w:rsid w:val="00385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31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antony</cp:lastModifiedBy>
  <cp:revision>15</cp:revision>
  <dcterms:created xsi:type="dcterms:W3CDTF">2019-01-29T13:39:00Z</dcterms:created>
  <dcterms:modified xsi:type="dcterms:W3CDTF">2019-01-30T13:40:00Z</dcterms:modified>
</cp:coreProperties>
</file>