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DE37D" w14:textId="05F45ACE"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Introduction</w:t>
      </w:r>
    </w:p>
    <w:p w14:paraId="14119167" w14:textId="684E12A3"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Deepfakes leverage AI and machine learning (ML) techniques to create realistic but fake media content. While the technology has legitimate applications in entertainment and education, its misuse can lead to severe consequences, including misinformation, identity theft, and reputational damage.</w:t>
      </w:r>
    </w:p>
    <w:p w14:paraId="0103E5A1"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Case Studies</w:t>
      </w:r>
    </w:p>
    <w:p w14:paraId="0D8CF05D" w14:textId="77777777" w:rsidR="001211D1" w:rsidRPr="001211D1" w:rsidRDefault="001211D1" w:rsidP="001211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1D1">
        <w:rPr>
          <w:rFonts w:ascii="Times New Roman" w:eastAsia="Times New Roman" w:hAnsi="Times New Roman" w:cs="Times New Roman"/>
          <w:b/>
          <w:bCs/>
          <w:kern w:val="0"/>
          <w14:ligatures w14:val="none"/>
        </w:rPr>
        <w:t>Political Manipulation</w:t>
      </w:r>
    </w:p>
    <w:p w14:paraId="72EDCCF7" w14:textId="77777777" w:rsidR="001211D1" w:rsidRPr="001211D1" w:rsidRDefault="001211D1" w:rsidP="001211D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Incident</w:t>
      </w:r>
      <w:r w:rsidRPr="001211D1">
        <w:rPr>
          <w:rFonts w:ascii="Times New Roman" w:eastAsia="Times New Roman" w:hAnsi="Times New Roman" w:cs="Times New Roman"/>
          <w:kern w:val="0"/>
          <w14:ligatures w14:val="none"/>
        </w:rPr>
        <w:t>: During a tense political climate, a deepfake video of a prominent political figure appeared online, showing the individual making inflammatory remarks.</w:t>
      </w:r>
    </w:p>
    <w:p w14:paraId="27DD1961" w14:textId="77777777" w:rsidR="001211D1" w:rsidRPr="001211D1" w:rsidRDefault="001211D1" w:rsidP="001211D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Impact</w:t>
      </w:r>
      <w:r w:rsidRPr="001211D1">
        <w:rPr>
          <w:rFonts w:ascii="Times New Roman" w:eastAsia="Times New Roman" w:hAnsi="Times New Roman" w:cs="Times New Roman"/>
          <w:kern w:val="0"/>
          <w14:ligatures w14:val="none"/>
        </w:rPr>
        <w:t>: The video rapidly spread across social media platforms and was even picked up by news outlets. It triggered widespread outrage and protests, significantly impacting the political landscape. The debunking of the video as a deepfake came too late to fully mitigate the damage done to public trust and electoral outcomes.</w:t>
      </w:r>
    </w:p>
    <w:p w14:paraId="682360D9" w14:textId="77777777" w:rsidR="001211D1" w:rsidRPr="001211D1" w:rsidRDefault="001211D1" w:rsidP="001211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1D1">
        <w:rPr>
          <w:rFonts w:ascii="Times New Roman" w:eastAsia="Times New Roman" w:hAnsi="Times New Roman" w:cs="Times New Roman"/>
          <w:b/>
          <w:bCs/>
          <w:kern w:val="0"/>
          <w14:ligatures w14:val="none"/>
        </w:rPr>
        <w:t>Financial Fraud</w:t>
      </w:r>
    </w:p>
    <w:p w14:paraId="30475108" w14:textId="77777777" w:rsidR="001211D1" w:rsidRPr="001211D1" w:rsidRDefault="001211D1" w:rsidP="001211D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Incident</w:t>
      </w:r>
      <w:r w:rsidRPr="001211D1">
        <w:rPr>
          <w:rFonts w:ascii="Times New Roman" w:eastAsia="Times New Roman" w:hAnsi="Times New Roman" w:cs="Times New Roman"/>
          <w:kern w:val="0"/>
          <w14:ligatures w14:val="none"/>
        </w:rPr>
        <w:t>: Cybercriminals used deepfake audio technology to mimic the voice of a CEO, instructing an employee to transfer a large sum of money to an external account.</w:t>
      </w:r>
    </w:p>
    <w:p w14:paraId="4E9ED15E" w14:textId="6408E7F6" w:rsidR="00CE6F14" w:rsidRPr="00CE6F14" w:rsidRDefault="001211D1" w:rsidP="00CE6F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Impact</w:t>
      </w:r>
      <w:r w:rsidRPr="001211D1">
        <w:rPr>
          <w:rFonts w:ascii="Times New Roman" w:eastAsia="Times New Roman" w:hAnsi="Times New Roman" w:cs="Times New Roman"/>
          <w:kern w:val="0"/>
          <w14:ligatures w14:val="none"/>
        </w:rPr>
        <w:t>: The company suffered a substantial financial loss, highlighting the vulnerabilities in voice verification systems and the need for multi-factor authentication processes. This incident showcased the ease with which deepfake technology could be</w:t>
      </w:r>
      <w:r w:rsidR="00CE6F14">
        <w:rPr>
          <w:rFonts w:ascii="Times New Roman" w:eastAsia="Times New Roman" w:hAnsi="Times New Roman" w:cs="Times New Roman"/>
          <w:kern w:val="0"/>
          <w14:ligatures w14:val="none"/>
        </w:rPr>
        <w:t xml:space="preserve"> </w:t>
      </w:r>
      <w:r w:rsidRPr="001211D1">
        <w:rPr>
          <w:rFonts w:ascii="Times New Roman" w:eastAsia="Times New Roman" w:hAnsi="Times New Roman" w:cs="Times New Roman"/>
          <w:kern w:val="0"/>
          <w14:ligatures w14:val="none"/>
        </w:rPr>
        <w:t>weaponized for economic gain.</w:t>
      </w:r>
    </w:p>
    <w:p w14:paraId="47788BDE" w14:textId="70C2AC7F" w:rsidR="00CE6F14" w:rsidRPr="001211D1" w:rsidRDefault="00CE6F14" w:rsidP="00CE6F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Incident</w:t>
      </w:r>
      <w:r w:rsidRPr="001211D1">
        <w:rPr>
          <w:rFonts w:ascii="Times New Roman" w:eastAsia="Times New Roman" w:hAnsi="Times New Roman" w:cs="Times New Roman"/>
          <w:kern w:val="0"/>
          <w14:ligatures w14:val="none"/>
        </w:rPr>
        <w:t>: In 2024, a deepfake video of Elon Musk went viral, showing him endorsing a fraudulent investment scheme.</w:t>
      </w:r>
    </w:p>
    <w:p w14:paraId="769A9997" w14:textId="1A364E84" w:rsidR="00CE6F14" w:rsidRPr="001211D1" w:rsidRDefault="00CE6F14" w:rsidP="00CE6F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Impact</w:t>
      </w:r>
      <w:r w:rsidRPr="001211D1">
        <w:rPr>
          <w:rFonts w:ascii="Times New Roman" w:eastAsia="Times New Roman" w:hAnsi="Times New Roman" w:cs="Times New Roman"/>
          <w:kern w:val="0"/>
          <w14:ligatures w14:val="none"/>
        </w:rPr>
        <w:t>: Many individuals, including an 82-year-old retiree, were duped into investing large sums of money, believing the video to be genuine. The retiree lost $690,000,</w:t>
      </w:r>
      <w:r>
        <w:rPr>
          <w:rFonts w:ascii="Times New Roman" w:eastAsia="Times New Roman" w:hAnsi="Times New Roman" w:cs="Times New Roman"/>
          <w:kern w:val="0"/>
          <w14:ligatures w14:val="none"/>
        </w:rPr>
        <w:t xml:space="preserve"> </w:t>
      </w:r>
      <w:r w:rsidRPr="001211D1">
        <w:rPr>
          <w:rFonts w:ascii="Times New Roman" w:eastAsia="Times New Roman" w:hAnsi="Times New Roman" w:cs="Times New Roman"/>
          <w:kern w:val="0"/>
          <w14:ligatures w14:val="none"/>
        </w:rPr>
        <w:t>highlighting the financial risks posed by deepfakes.</w:t>
      </w:r>
    </w:p>
    <w:p w14:paraId="29FE4023" w14:textId="77777777" w:rsidR="00CE6F14" w:rsidRPr="001211D1" w:rsidRDefault="00CE6F14" w:rsidP="00CE6F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Incident</w:t>
      </w:r>
      <w:r w:rsidRPr="001211D1">
        <w:rPr>
          <w:rFonts w:ascii="Times New Roman" w:eastAsia="Times New Roman" w:hAnsi="Times New Roman" w:cs="Times New Roman"/>
          <w:kern w:val="0"/>
          <w14:ligatures w14:val="none"/>
        </w:rPr>
        <w:t>: In 2024, a businessman from northern China fell victim to a sophisticated deepfake scam during a Zoom call. The scammers used advanced face-swapping technology to impersonate a trusted associate.</w:t>
      </w:r>
    </w:p>
    <w:p w14:paraId="0D3F10EA" w14:textId="4EB1B46D" w:rsidR="00CE6F14" w:rsidRPr="001211D1" w:rsidRDefault="00CE6F14" w:rsidP="00CE6F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Impact</w:t>
      </w:r>
      <w:r w:rsidRPr="001211D1">
        <w:rPr>
          <w:rFonts w:ascii="Times New Roman" w:eastAsia="Times New Roman" w:hAnsi="Times New Roman" w:cs="Times New Roman"/>
          <w:kern w:val="0"/>
          <w14:ligatures w14:val="none"/>
        </w:rPr>
        <w:t>: The businessman transferred 4.3 million yuan ($622,000) to the scammers before realizing the deception. This incident underscores the growing threat of real-time deepfake manipulation.</w:t>
      </w:r>
    </w:p>
    <w:p w14:paraId="7EC11521" w14:textId="4827B66F" w:rsidR="001211D1" w:rsidRPr="001211D1" w:rsidRDefault="001211D1" w:rsidP="001211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1D1">
        <w:rPr>
          <w:rFonts w:ascii="Times New Roman" w:eastAsia="Times New Roman" w:hAnsi="Times New Roman" w:cs="Times New Roman"/>
          <w:b/>
          <w:bCs/>
          <w:kern w:val="0"/>
          <w14:ligatures w14:val="none"/>
        </w:rPr>
        <w:t>Non</w:t>
      </w:r>
      <w:r w:rsidR="00CE6F14">
        <w:rPr>
          <w:rFonts w:ascii="Times New Roman" w:eastAsia="Times New Roman" w:hAnsi="Times New Roman" w:cs="Times New Roman"/>
          <w:b/>
          <w:bCs/>
          <w:kern w:val="0"/>
          <w14:ligatures w14:val="none"/>
        </w:rPr>
        <w:t>c</w:t>
      </w:r>
      <w:r w:rsidRPr="001211D1">
        <w:rPr>
          <w:rFonts w:ascii="Times New Roman" w:eastAsia="Times New Roman" w:hAnsi="Times New Roman" w:cs="Times New Roman"/>
          <w:b/>
          <w:bCs/>
          <w:kern w:val="0"/>
          <w14:ligatures w14:val="none"/>
        </w:rPr>
        <w:t>onsensual Explicit Content</w:t>
      </w:r>
    </w:p>
    <w:p w14:paraId="505496A3" w14:textId="77777777" w:rsidR="001211D1" w:rsidRPr="001211D1" w:rsidRDefault="001211D1" w:rsidP="001211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Incident</w:t>
      </w:r>
      <w:r w:rsidRPr="001211D1">
        <w:rPr>
          <w:rFonts w:ascii="Times New Roman" w:eastAsia="Times New Roman" w:hAnsi="Times New Roman" w:cs="Times New Roman"/>
          <w:kern w:val="0"/>
          <w14:ligatures w14:val="none"/>
        </w:rPr>
        <w:t>: Deepfake technology was exploited to create explicit videos of individuals, primarily targeting women, without their knowledge or consent.</w:t>
      </w:r>
    </w:p>
    <w:p w14:paraId="5823CA99" w14:textId="77777777" w:rsidR="001211D1" w:rsidRPr="001211D1" w:rsidRDefault="001211D1" w:rsidP="001211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Impact</w:t>
      </w:r>
      <w:r w:rsidRPr="001211D1">
        <w:rPr>
          <w:rFonts w:ascii="Times New Roman" w:eastAsia="Times New Roman" w:hAnsi="Times New Roman" w:cs="Times New Roman"/>
          <w:kern w:val="0"/>
          <w14:ligatures w14:val="none"/>
        </w:rPr>
        <w:t>: Victims experienced severe emotional trauma and reputational harm. Many faced social ostracism and professional consequences. The incident highlighted significant gaps in legal protections and the challenges in removing such content from the internet once it goes viral.</w:t>
      </w:r>
    </w:p>
    <w:p w14:paraId="11EC3241"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lastRenderedPageBreak/>
        <w:t>Analysis</w:t>
      </w:r>
    </w:p>
    <w:p w14:paraId="2D5097B8" w14:textId="77777777"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The rise of deepfake technology as a tool for abuse can be attributed to:</w:t>
      </w:r>
    </w:p>
    <w:p w14:paraId="07D938DA" w14:textId="77777777" w:rsidR="001211D1" w:rsidRPr="001211D1" w:rsidRDefault="001211D1" w:rsidP="001211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Accessibility</w:t>
      </w:r>
      <w:r w:rsidRPr="001211D1">
        <w:rPr>
          <w:rFonts w:ascii="Times New Roman" w:eastAsia="Times New Roman" w:hAnsi="Times New Roman" w:cs="Times New Roman"/>
          <w:kern w:val="0"/>
          <w14:ligatures w14:val="none"/>
        </w:rPr>
        <w:t>: With the increasing availability of user-friendly deepfake creation tools, the barrier to entry for creating sophisticated deepfakes has lowered significantly.</w:t>
      </w:r>
    </w:p>
    <w:p w14:paraId="3366AFDB" w14:textId="77777777" w:rsidR="001211D1" w:rsidRPr="001211D1" w:rsidRDefault="001211D1" w:rsidP="001211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Realism</w:t>
      </w:r>
      <w:r w:rsidRPr="001211D1">
        <w:rPr>
          <w:rFonts w:ascii="Times New Roman" w:eastAsia="Times New Roman" w:hAnsi="Times New Roman" w:cs="Times New Roman"/>
          <w:kern w:val="0"/>
          <w14:ligatures w14:val="none"/>
        </w:rPr>
        <w:t>: Advances in AI have made deepfakes increasingly realistic, making it difficult for the untrained eye to distinguish between real and fake content.</w:t>
      </w:r>
    </w:p>
    <w:p w14:paraId="057521EE" w14:textId="77777777" w:rsidR="001211D1" w:rsidRPr="001211D1" w:rsidRDefault="001211D1" w:rsidP="001211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Anonymity</w:t>
      </w:r>
      <w:r w:rsidRPr="001211D1">
        <w:rPr>
          <w:rFonts w:ascii="Times New Roman" w:eastAsia="Times New Roman" w:hAnsi="Times New Roman" w:cs="Times New Roman"/>
          <w:kern w:val="0"/>
          <w14:ligatures w14:val="none"/>
        </w:rPr>
        <w:t>: The internet provides a degree of anonymity that emboldens bad actors to create and distribute deepfake content without immediate repercussions.</w:t>
      </w:r>
    </w:p>
    <w:p w14:paraId="79A351DE" w14:textId="77777777" w:rsidR="001211D1" w:rsidRPr="001211D1" w:rsidRDefault="001211D1" w:rsidP="001211D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Regulatory Challenges</w:t>
      </w:r>
      <w:r w:rsidRPr="001211D1">
        <w:rPr>
          <w:rFonts w:ascii="Times New Roman" w:eastAsia="Times New Roman" w:hAnsi="Times New Roman" w:cs="Times New Roman"/>
          <w:kern w:val="0"/>
          <w14:ligatures w14:val="none"/>
        </w:rPr>
        <w:t>: The fast-paced development of AI technology often outstrips the ability of regulatory bodies to implement effective controls, creating a legal grey area that bad actors can exploit.</w:t>
      </w:r>
    </w:p>
    <w:p w14:paraId="0988AA83"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Psychological and Social Impact</w:t>
      </w:r>
    </w:p>
    <w:p w14:paraId="5B02169D" w14:textId="77777777"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The psychological and social impact of deepfakes is profound:</w:t>
      </w:r>
    </w:p>
    <w:p w14:paraId="7A2A799F" w14:textId="77777777" w:rsidR="001211D1" w:rsidRPr="001211D1" w:rsidRDefault="001211D1" w:rsidP="001211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Erosion of Trust</w:t>
      </w:r>
      <w:r w:rsidRPr="001211D1">
        <w:rPr>
          <w:rFonts w:ascii="Times New Roman" w:eastAsia="Times New Roman" w:hAnsi="Times New Roman" w:cs="Times New Roman"/>
          <w:kern w:val="0"/>
          <w14:ligatures w14:val="none"/>
        </w:rPr>
        <w:t>: The prevalence of deepfakes erodes public trust in media, leading to skepticism even towards legitimate content.</w:t>
      </w:r>
    </w:p>
    <w:p w14:paraId="4A88BAE1" w14:textId="77777777" w:rsidR="001211D1" w:rsidRPr="001211D1" w:rsidRDefault="001211D1" w:rsidP="001211D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Mental Health</w:t>
      </w:r>
      <w:r w:rsidRPr="001211D1">
        <w:rPr>
          <w:rFonts w:ascii="Times New Roman" w:eastAsia="Times New Roman" w:hAnsi="Times New Roman" w:cs="Times New Roman"/>
          <w:kern w:val="0"/>
          <w14:ligatures w14:val="none"/>
        </w:rPr>
        <w:t>: Victims of non-consensual deepfakes suffer from anxiety, depression, and other mental health issues.</w:t>
      </w:r>
    </w:p>
    <w:p w14:paraId="595D59EB" w14:textId="5467FF73" w:rsidR="00D954E9" w:rsidRPr="00D954E9" w:rsidRDefault="001211D1" w:rsidP="00D954E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Social Division</w:t>
      </w:r>
      <w:r w:rsidRPr="001211D1">
        <w:rPr>
          <w:rFonts w:ascii="Times New Roman" w:eastAsia="Times New Roman" w:hAnsi="Times New Roman" w:cs="Times New Roman"/>
          <w:kern w:val="0"/>
          <w14:ligatures w14:val="none"/>
        </w:rPr>
        <w:t>: Deepfakes can exacerbate social divisions by spreading false information and fueling conflicts.</w:t>
      </w:r>
    </w:p>
    <w:p w14:paraId="05909A51" w14:textId="77777777" w:rsidR="00FC3DC0" w:rsidRDefault="00FC3DC0" w:rsidP="00D954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Individual Impact </w:t>
      </w:r>
    </w:p>
    <w:p w14:paraId="46459AB0" w14:textId="737FB6B1" w:rsidR="00D954E9" w:rsidRDefault="00D954E9" w:rsidP="00FC3DC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Reputation Damage </w:t>
      </w:r>
    </w:p>
    <w:p w14:paraId="4C2E16E1" w14:textId="397E4122" w:rsidR="00FC3DC0" w:rsidRPr="00FC3DC0" w:rsidRDefault="00FC3DC0" w:rsidP="00FC3D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Style w:val="Strong"/>
        </w:rPr>
        <w:t>Incident</w:t>
      </w:r>
      <w:r>
        <w:rPr>
          <w:rStyle w:val="Strong"/>
        </w:rPr>
        <w:t>:</w:t>
      </w:r>
      <w:r>
        <w:t xml:space="preserve"> </w:t>
      </w:r>
      <w:r w:rsidRPr="00FC3DC0">
        <w:rPr>
          <w:rFonts w:ascii="Times New Roman" w:eastAsia="Times New Roman" w:hAnsi="Times New Roman" w:cs="Times New Roman"/>
          <w:kern w:val="0"/>
          <w14:ligatures w14:val="none"/>
        </w:rPr>
        <w:t>In 2024, a school principal from Maryland was targeted with an audio deepfake. The recording depicted the principal making racist and antisemitic comments, which were then circulated among teachers and on social media.</w:t>
      </w:r>
    </w:p>
    <w:p w14:paraId="6C977583" w14:textId="77777777" w:rsidR="00FC3DC0" w:rsidRDefault="00FC3DC0" w:rsidP="00FC3DC0">
      <w:pPr>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r w:rsidRPr="00FC3DC0">
        <w:rPr>
          <w:rFonts w:ascii="Times New Roman" w:eastAsia="Times New Roman" w:hAnsi="Times New Roman" w:cs="Times New Roman"/>
          <w:kern w:val="0"/>
          <w14:ligatures w14:val="none"/>
        </w:rPr>
        <w:t>I</w:t>
      </w:r>
      <w:r w:rsidRPr="00FC3DC0">
        <w:rPr>
          <w:rStyle w:val="Strong"/>
        </w:rPr>
        <w:t>mpact</w:t>
      </w:r>
      <w:r>
        <w:rPr>
          <w:rStyle w:val="Strong"/>
        </w:rPr>
        <w:t>:</w:t>
      </w:r>
      <w:r w:rsidRPr="00FC3DC0">
        <w:rPr>
          <w:rStyle w:val="Strong"/>
          <w:b w:val="0"/>
          <w:bCs w:val="0"/>
        </w:rPr>
        <w:t xml:space="preserve"> </w:t>
      </w:r>
      <w:r w:rsidRPr="00FC3DC0">
        <w:rPr>
          <w:rFonts w:ascii="Times New Roman" w:eastAsia="Times New Roman" w:hAnsi="Times New Roman" w:cs="Times New Roman"/>
          <w:kern w:val="0"/>
          <w14:ligatures w14:val="none"/>
        </w:rPr>
        <w:t>The principal faced severe public backlash and was placed on administrative leave. An investigation later revealed that the recording was fabricated by a disgruntled teacher using AI technology. This incident highlights the potential for deepfakes to be weaponized for personal vendettas.</w:t>
      </w:r>
    </w:p>
    <w:p w14:paraId="6B51EB9A" w14:textId="77777777" w:rsidR="00FC3DC0" w:rsidRDefault="00FC3DC0" w:rsidP="00FC3DC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p>
    <w:p w14:paraId="7CA66623" w14:textId="223B8E5D" w:rsidR="00FC3DC0" w:rsidRPr="00FC3DC0" w:rsidRDefault="00FC3DC0" w:rsidP="00FC3DC0">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Social Media Campaigns </w:t>
      </w:r>
      <w:r w:rsidRPr="00FC3DC0">
        <w:rPr>
          <w:rFonts w:ascii="Times New Roman" w:eastAsia="Times New Roman" w:hAnsi="Times New Roman" w:cs="Times New Roman"/>
          <w:b/>
          <w:bCs/>
          <w:kern w:val="0"/>
          <w:sz w:val="27"/>
          <w:szCs w:val="27"/>
          <w14:ligatures w14:val="none"/>
        </w:rPr>
        <w:t xml:space="preserve"> </w:t>
      </w:r>
    </w:p>
    <w:p w14:paraId="51DC141D" w14:textId="24EAE979" w:rsidR="00FC3DC0" w:rsidRDefault="00FC3DC0" w:rsidP="00FC3D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C3DC0">
        <w:rPr>
          <w:rFonts w:ascii="Times New Roman" w:eastAsia="Times New Roman" w:hAnsi="Times New Roman" w:cs="Times New Roman"/>
          <w:b/>
          <w:bCs/>
          <w:kern w:val="0"/>
          <w14:ligatures w14:val="none"/>
        </w:rPr>
        <w:t xml:space="preserve">Incident: </w:t>
      </w:r>
      <w:r w:rsidRPr="00FC3DC0">
        <w:rPr>
          <w:rFonts w:ascii="Times New Roman" w:eastAsia="Times New Roman" w:hAnsi="Times New Roman" w:cs="Times New Roman"/>
          <w:kern w:val="0"/>
          <w14:ligatures w14:val="none"/>
        </w:rPr>
        <w:t>In 2023, a deepfake video of a popular social media influencer was created, showing them engaging in illegal activities. The video was shared widely across various platforms.</w:t>
      </w:r>
    </w:p>
    <w:p w14:paraId="18B4C9CB" w14:textId="1771A7A0" w:rsidR="00D954E9" w:rsidRPr="001211D1" w:rsidRDefault="00FC3DC0" w:rsidP="00D954E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C3DC0">
        <w:rPr>
          <w:rFonts w:ascii="Times New Roman" w:eastAsia="Times New Roman" w:hAnsi="Times New Roman" w:cs="Times New Roman"/>
          <w:b/>
          <w:bCs/>
          <w:kern w:val="0"/>
          <w14:ligatures w14:val="none"/>
        </w:rPr>
        <w:lastRenderedPageBreak/>
        <w:t>Impact</w:t>
      </w:r>
      <w:r w:rsidRPr="00FC3DC0">
        <w:rPr>
          <w:rFonts w:ascii="Times New Roman" w:eastAsia="Times New Roman" w:hAnsi="Times New Roman" w:cs="Times New Roman"/>
          <w:b/>
          <w:bCs/>
          <w:kern w:val="0"/>
          <w14:ligatures w14:val="none"/>
        </w:rPr>
        <w:t xml:space="preserve">: </w:t>
      </w:r>
      <w:r w:rsidRPr="00FC3DC0">
        <w:rPr>
          <w:rFonts w:ascii="Times New Roman" w:eastAsia="Times New Roman" w:hAnsi="Times New Roman" w:cs="Times New Roman"/>
          <w:kern w:val="0"/>
          <w14:ligatures w14:val="none"/>
        </w:rPr>
        <w:t>The influencer's reputation took a significant hit, leading to los</w:t>
      </w:r>
      <w:r>
        <w:rPr>
          <w:rFonts w:ascii="Times New Roman" w:eastAsia="Times New Roman" w:hAnsi="Times New Roman" w:cs="Times New Roman"/>
          <w:kern w:val="0"/>
          <w14:ligatures w14:val="none"/>
        </w:rPr>
        <w:t>ing</w:t>
      </w:r>
      <w:r w:rsidRPr="00FC3DC0">
        <w:rPr>
          <w:rFonts w:ascii="Times New Roman" w:eastAsia="Times New Roman" w:hAnsi="Times New Roman" w:cs="Times New Roman"/>
          <w:kern w:val="0"/>
          <w14:ligatures w14:val="none"/>
        </w:rPr>
        <w:t xml:space="preserve"> sponsorships and followers. Despite efforts to debunk the video, the damage to their personal and professional life was substantial. This case underscores the ease with which deepfakes can be used to tarnish someone's image</w:t>
      </w:r>
      <w:r>
        <w:t>.</w:t>
      </w:r>
    </w:p>
    <w:p w14:paraId="1F2ECE3C"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Technological Solutions</w:t>
      </w:r>
    </w:p>
    <w:p w14:paraId="61AAA431" w14:textId="77777777"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To combat deepfakes, several technological solutions are being explored:</w:t>
      </w:r>
    </w:p>
    <w:p w14:paraId="6A69E82E" w14:textId="2C152522" w:rsidR="001211D1" w:rsidRPr="001211D1" w:rsidRDefault="001211D1" w:rsidP="001211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Detection Algorithms</w:t>
      </w:r>
      <w:r w:rsidRPr="001211D1">
        <w:rPr>
          <w:rFonts w:ascii="Times New Roman" w:eastAsia="Times New Roman" w:hAnsi="Times New Roman" w:cs="Times New Roman"/>
          <w:kern w:val="0"/>
          <w14:ligatures w14:val="none"/>
        </w:rPr>
        <w:t xml:space="preserve">: Researchers are developing sophisticated algorithms to detect deepfakes. These algorithms analyze </w:t>
      </w:r>
      <w:r w:rsidR="00FC3DC0">
        <w:rPr>
          <w:rFonts w:ascii="Times New Roman" w:eastAsia="Times New Roman" w:hAnsi="Times New Roman" w:cs="Times New Roman"/>
          <w:kern w:val="0"/>
          <w14:ligatures w14:val="none"/>
        </w:rPr>
        <w:t>video inconsistencie</w:t>
      </w:r>
      <w:r w:rsidRPr="001211D1">
        <w:rPr>
          <w:rFonts w:ascii="Times New Roman" w:eastAsia="Times New Roman" w:hAnsi="Times New Roman" w:cs="Times New Roman"/>
          <w:kern w:val="0"/>
          <w14:ligatures w14:val="none"/>
        </w:rPr>
        <w:t>s, such as unnatural facial movements, discrepancies in lighting, and audio mismatches.</w:t>
      </w:r>
    </w:p>
    <w:p w14:paraId="7BFD1AA1" w14:textId="77777777" w:rsidR="001211D1" w:rsidRPr="001211D1" w:rsidRDefault="001211D1" w:rsidP="001211D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Blockchain Technology</w:t>
      </w:r>
      <w:r w:rsidRPr="001211D1">
        <w:rPr>
          <w:rFonts w:ascii="Times New Roman" w:eastAsia="Times New Roman" w:hAnsi="Times New Roman" w:cs="Times New Roman"/>
          <w:kern w:val="0"/>
          <w14:ligatures w14:val="none"/>
        </w:rPr>
        <w:t>: Some solutions involve using blockchain to verify the authenticity of media content. Each piece of content would have a unique digital signature that can be verified against a blockchain ledger.</w:t>
      </w:r>
    </w:p>
    <w:p w14:paraId="37F37E3C"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Education and Awareness</w:t>
      </w:r>
    </w:p>
    <w:p w14:paraId="133EA548" w14:textId="77777777"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Raising public awareness about deepfakes is crucial:</w:t>
      </w:r>
    </w:p>
    <w:p w14:paraId="65577AB2" w14:textId="3D1FE875" w:rsidR="001211D1" w:rsidRPr="001211D1" w:rsidRDefault="001211D1" w:rsidP="001211D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Critical Thinking</w:t>
      </w:r>
      <w:r w:rsidRPr="001211D1">
        <w:rPr>
          <w:rFonts w:ascii="Times New Roman" w:eastAsia="Times New Roman" w:hAnsi="Times New Roman" w:cs="Times New Roman"/>
          <w:kern w:val="0"/>
          <w14:ligatures w14:val="none"/>
        </w:rPr>
        <w:t xml:space="preserve">: Educating the public to </w:t>
      </w:r>
      <w:r w:rsidR="00D954E9">
        <w:rPr>
          <w:rFonts w:ascii="Times New Roman" w:eastAsia="Times New Roman" w:hAnsi="Times New Roman" w:cs="Times New Roman"/>
          <w:kern w:val="0"/>
          <w14:ligatures w14:val="none"/>
        </w:rPr>
        <w:t>analyze media content critically</w:t>
      </w:r>
      <w:r w:rsidRPr="001211D1">
        <w:rPr>
          <w:rFonts w:ascii="Times New Roman" w:eastAsia="Times New Roman" w:hAnsi="Times New Roman" w:cs="Times New Roman"/>
          <w:kern w:val="0"/>
          <w14:ligatures w14:val="none"/>
        </w:rPr>
        <w:t xml:space="preserve"> and recognize potential deepfakes can reduce their impact.</w:t>
      </w:r>
    </w:p>
    <w:p w14:paraId="680AD9B3" w14:textId="77777777" w:rsidR="001211D1" w:rsidRPr="001211D1" w:rsidRDefault="001211D1" w:rsidP="001211D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Media Literacy Programs</w:t>
      </w:r>
      <w:r w:rsidRPr="001211D1">
        <w:rPr>
          <w:rFonts w:ascii="Times New Roman" w:eastAsia="Times New Roman" w:hAnsi="Times New Roman" w:cs="Times New Roman"/>
          <w:kern w:val="0"/>
          <w14:ligatures w14:val="none"/>
        </w:rPr>
        <w:t>: Implementing media literacy programs in schools and communities to teach people about the existence and dangers of deepfakes.</w:t>
      </w:r>
    </w:p>
    <w:p w14:paraId="034E9C78"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Regulation and Policy</w:t>
      </w:r>
    </w:p>
    <w:p w14:paraId="79D56568" w14:textId="77777777" w:rsidR="001211D1" w:rsidRP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Effective regulation and policy measures are essential:</w:t>
      </w:r>
    </w:p>
    <w:p w14:paraId="0AA0415F" w14:textId="77777777" w:rsidR="001211D1" w:rsidRPr="001211D1" w:rsidRDefault="001211D1" w:rsidP="001211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Legal Frameworks</w:t>
      </w:r>
      <w:r w:rsidRPr="001211D1">
        <w:rPr>
          <w:rFonts w:ascii="Times New Roman" w:eastAsia="Times New Roman" w:hAnsi="Times New Roman" w:cs="Times New Roman"/>
          <w:kern w:val="0"/>
          <w14:ligatures w14:val="none"/>
        </w:rPr>
        <w:t>: Governments need to establish clear legal frameworks that define the creation and distribution of malicious deepfakes as criminal offenses.</w:t>
      </w:r>
    </w:p>
    <w:p w14:paraId="40F883D9" w14:textId="77777777" w:rsidR="001211D1" w:rsidRPr="001211D1" w:rsidRDefault="001211D1" w:rsidP="001211D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b/>
          <w:bCs/>
          <w:kern w:val="0"/>
          <w14:ligatures w14:val="none"/>
        </w:rPr>
        <w:t>Collaboration</w:t>
      </w:r>
      <w:r w:rsidRPr="001211D1">
        <w:rPr>
          <w:rFonts w:ascii="Times New Roman" w:eastAsia="Times New Roman" w:hAnsi="Times New Roman" w:cs="Times New Roman"/>
          <w:kern w:val="0"/>
          <w14:ligatures w14:val="none"/>
        </w:rPr>
        <w:t>: International cooperation is necessary to address the global nature of deepfake threats, ensuring that legal actions can be taken across borders.</w:t>
      </w:r>
    </w:p>
    <w:p w14:paraId="18E6E75D" w14:textId="77777777" w:rsidR="001211D1" w:rsidRPr="001211D1" w:rsidRDefault="001211D1" w:rsidP="00121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D1">
        <w:rPr>
          <w:rFonts w:ascii="Times New Roman" w:eastAsia="Times New Roman" w:hAnsi="Times New Roman" w:cs="Times New Roman"/>
          <w:b/>
          <w:bCs/>
          <w:kern w:val="0"/>
          <w:sz w:val="27"/>
          <w:szCs w:val="27"/>
          <w14:ligatures w14:val="none"/>
        </w:rPr>
        <w:t>Conclusion</w:t>
      </w:r>
    </w:p>
    <w:p w14:paraId="6D4691DB" w14:textId="77777777" w:rsidR="001211D1" w:rsidRDefault="001211D1" w:rsidP="001211D1">
      <w:pPr>
        <w:spacing w:before="100" w:beforeAutospacing="1" w:after="100" w:afterAutospacing="1" w:line="240" w:lineRule="auto"/>
        <w:rPr>
          <w:rFonts w:ascii="Times New Roman" w:eastAsia="Times New Roman" w:hAnsi="Times New Roman" w:cs="Times New Roman"/>
          <w:kern w:val="0"/>
          <w14:ligatures w14:val="none"/>
        </w:rPr>
      </w:pPr>
      <w:r w:rsidRPr="001211D1">
        <w:rPr>
          <w:rFonts w:ascii="Times New Roman" w:eastAsia="Times New Roman" w:hAnsi="Times New Roman" w:cs="Times New Roman"/>
          <w:kern w:val="0"/>
          <w14:ligatures w14:val="none"/>
        </w:rPr>
        <w:t>Deepfakes represent a significant abuse of AI technology with far-reaching implications. By understanding the risks and implementing comprehensive mitigation strategies, including technological solutions, education, and robust regulation, society can better protect itself from the harmful effects of deepfake media.</w:t>
      </w:r>
    </w:p>
    <w:p w14:paraId="2D9D2370" w14:textId="186C0EA9" w:rsidR="001211D1" w:rsidRDefault="001211D1" w:rsidP="001211D1">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References</w:t>
      </w:r>
    </w:p>
    <w:p w14:paraId="0248E61A" w14:textId="5433D735" w:rsidR="001211D1" w:rsidRDefault="00D90828" w:rsidP="001211D1">
      <w:pPr>
        <w:spacing w:before="100" w:beforeAutospacing="1" w:after="100" w:afterAutospacing="1" w:line="240" w:lineRule="auto"/>
        <w:rPr>
          <w:rFonts w:ascii="Times New Roman" w:eastAsia="Times New Roman" w:hAnsi="Times New Roman" w:cs="Times New Roman"/>
          <w:kern w:val="0"/>
          <w:sz w:val="27"/>
          <w:szCs w:val="27"/>
          <w14:ligatures w14:val="none"/>
        </w:rPr>
      </w:pPr>
      <w:r w:rsidRPr="00D90828">
        <w:rPr>
          <w:rFonts w:ascii="Times New Roman" w:eastAsia="Times New Roman" w:hAnsi="Times New Roman" w:cs="Times New Roman"/>
          <w:kern w:val="0"/>
          <w:sz w:val="27"/>
          <w:szCs w:val="27"/>
          <w14:ligatures w14:val="none"/>
        </w:rPr>
        <w:lastRenderedPageBreak/>
        <w:t xml:space="preserve">Unknown, (2024, December 20), </w:t>
      </w:r>
      <w:r w:rsidR="001211D1" w:rsidRPr="00D90828">
        <w:rPr>
          <w:rFonts w:ascii="Times New Roman" w:eastAsia="Times New Roman" w:hAnsi="Times New Roman" w:cs="Times New Roman"/>
          <w:kern w:val="0"/>
          <w:sz w:val="27"/>
          <w:szCs w:val="27"/>
          <w14:ligatures w14:val="none"/>
        </w:rPr>
        <w:t xml:space="preserve">Top 5 Cases of AI Deepfake Fraud from 2024 Exposed | Blog, Unknown, </w:t>
      </w:r>
      <w:hyperlink r:id="rId5" w:history="1">
        <w:r w:rsidR="001211D1" w:rsidRPr="00D90828">
          <w:rPr>
            <w:rStyle w:val="Hyperlink"/>
            <w:rFonts w:ascii="Times New Roman" w:eastAsia="Times New Roman" w:hAnsi="Times New Roman" w:cs="Times New Roman"/>
            <w:kern w:val="0"/>
            <w:sz w:val="27"/>
            <w:szCs w:val="27"/>
            <w14:ligatures w14:val="none"/>
          </w:rPr>
          <w:t>https://incode.com/blog/top-5-cases-of-ai-deepfake-fraud-from-2024-exposed/</w:t>
        </w:r>
      </w:hyperlink>
      <w:r w:rsidRPr="00D90828">
        <w:rPr>
          <w:rFonts w:ascii="Times New Roman" w:eastAsia="Times New Roman" w:hAnsi="Times New Roman" w:cs="Times New Roman"/>
          <w:kern w:val="0"/>
          <w:sz w:val="27"/>
          <w:szCs w:val="27"/>
          <w14:ligatures w14:val="none"/>
        </w:rPr>
        <w:t>.</w:t>
      </w:r>
    </w:p>
    <w:p w14:paraId="39D8A0AF" w14:textId="0103DD33" w:rsidR="00D90828" w:rsidRDefault="00D90828" w:rsidP="001211D1">
      <w:pPr>
        <w:spacing w:before="100" w:beforeAutospacing="1" w:after="100" w:afterAutospacing="1" w:line="240"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Unknown, (2024, November 21), 7 Alarming Deepfake Attacks Examples You Need to Know, </w:t>
      </w:r>
      <w:hyperlink r:id="rId6" w:history="1">
        <w:r w:rsidRPr="007D4EE4">
          <w:rPr>
            <w:rStyle w:val="Hyperlink"/>
            <w:rFonts w:ascii="Times New Roman" w:eastAsia="Times New Roman" w:hAnsi="Times New Roman" w:cs="Times New Roman"/>
            <w:kern w:val="0"/>
            <w:sz w:val="27"/>
            <w:szCs w:val="27"/>
            <w14:ligatures w14:val="none"/>
          </w:rPr>
          <w:t>https://breacher.ai/deepfake/deepfake-attack-examples/</w:t>
        </w:r>
      </w:hyperlink>
      <w:r>
        <w:rPr>
          <w:rFonts w:ascii="Times New Roman" w:eastAsia="Times New Roman" w:hAnsi="Times New Roman" w:cs="Times New Roman"/>
          <w:kern w:val="0"/>
          <w:sz w:val="27"/>
          <w:szCs w:val="27"/>
          <w14:ligatures w14:val="none"/>
        </w:rPr>
        <w:t>.</w:t>
      </w:r>
    </w:p>
    <w:p w14:paraId="487CF75D" w14:textId="05134EC3" w:rsidR="00D90828" w:rsidRDefault="00D90828" w:rsidP="001211D1">
      <w:pPr>
        <w:spacing w:before="100" w:beforeAutospacing="1" w:after="100" w:afterAutospacing="1" w:line="240"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Unknown, (2024, June 26), DeepMind study exposed deep fakes as leading form of AI misuse, </w:t>
      </w:r>
      <w:hyperlink r:id="rId7" w:history="1">
        <w:r w:rsidRPr="007D4EE4">
          <w:rPr>
            <w:rStyle w:val="Hyperlink"/>
            <w:rFonts w:ascii="Times New Roman" w:eastAsia="Times New Roman" w:hAnsi="Times New Roman" w:cs="Times New Roman"/>
            <w:kern w:val="0"/>
            <w:sz w:val="27"/>
            <w:szCs w:val="27"/>
            <w14:ligatures w14:val="none"/>
          </w:rPr>
          <w:t>https://dailyai.com/2024/06/deepmind-study-exposes-deep-fakes-as-leading-form-of-ai-misuse/</w:t>
        </w:r>
      </w:hyperlink>
    </w:p>
    <w:p w14:paraId="2612D0A3" w14:textId="5F0D2823" w:rsidR="00D90828" w:rsidRDefault="00D90828" w:rsidP="001211D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DHS.GOV, (unknown), Increasing Threat of DEEPFAKE Identities, </w:t>
      </w:r>
      <w:hyperlink r:id="rId8" w:history="1">
        <w:r w:rsidRPr="007D4EE4">
          <w:rPr>
            <w:rStyle w:val="Hyperlink"/>
            <w:rFonts w:ascii="Times New Roman" w:eastAsia="Times New Roman" w:hAnsi="Times New Roman" w:cs="Times New Roman"/>
            <w:kern w:val="0"/>
            <w14:ligatures w14:val="none"/>
          </w:rPr>
          <w:t>https://www.dhs.gov/sites/default/files/publications/increasing_threats_of_deepfake_identities_0.pdf</w:t>
        </w:r>
      </w:hyperlink>
    </w:p>
    <w:p w14:paraId="5110656B" w14:textId="7BD70141" w:rsidR="00D90828" w:rsidRDefault="00D954E9" w:rsidP="001211D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Resemble.ai, (unknown), AI Safety – Deepfake Incident Database), </w:t>
      </w:r>
      <w:hyperlink r:id="rId9" w:history="1">
        <w:r w:rsidRPr="007D4EE4">
          <w:rPr>
            <w:rStyle w:val="Hyperlink"/>
            <w:rFonts w:ascii="Times New Roman" w:eastAsia="Times New Roman" w:hAnsi="Times New Roman" w:cs="Times New Roman"/>
            <w:kern w:val="0"/>
            <w14:ligatures w14:val="none"/>
          </w:rPr>
          <w:t>https://www.resemble.ai/deepfake-database/</w:t>
        </w:r>
      </w:hyperlink>
    </w:p>
    <w:p w14:paraId="521D9C96" w14:textId="55322184" w:rsidR="00D954E9" w:rsidRDefault="00D954E9" w:rsidP="001211D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Unknown, (2024, March 11), Science &amp; Tech Spotlight: Combating Deepfakes, </w:t>
      </w:r>
      <w:hyperlink r:id="rId10" w:history="1">
        <w:r w:rsidR="007B3192" w:rsidRPr="007D4EE4">
          <w:rPr>
            <w:rStyle w:val="Hyperlink"/>
            <w:rFonts w:ascii="Times New Roman" w:eastAsia="Times New Roman" w:hAnsi="Times New Roman" w:cs="Times New Roman"/>
            <w:kern w:val="0"/>
            <w14:ligatures w14:val="none"/>
          </w:rPr>
          <w:t>https://www.gao.gov/products/gao-24-107292</w:t>
        </w:r>
      </w:hyperlink>
    </w:p>
    <w:p w14:paraId="7C02CD76" w14:textId="2C39B698" w:rsidR="007B3192" w:rsidRPr="001211D1" w:rsidRDefault="007B3192" w:rsidP="001211D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Unknown, (2024, May 08), When an audio deepfake is used to harm a reputation, </w:t>
      </w:r>
      <w:r w:rsidRPr="007B3192">
        <w:rPr>
          <w:rFonts w:ascii="Times New Roman" w:eastAsia="Times New Roman" w:hAnsi="Times New Roman" w:cs="Times New Roman"/>
          <w:kern w:val="0"/>
          <w14:ligatures w14:val="none"/>
        </w:rPr>
        <w:t>https://us.norton.com/blog/emerging-threats/audio-deepfake-personal-attack</w:t>
      </w:r>
    </w:p>
    <w:p w14:paraId="504F1B2E" w14:textId="77777777" w:rsidR="00397E39" w:rsidRDefault="00397E39"/>
    <w:sectPr w:rsidR="0039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657D"/>
    <w:multiLevelType w:val="multilevel"/>
    <w:tmpl w:val="73D8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5324C"/>
    <w:multiLevelType w:val="multilevel"/>
    <w:tmpl w:val="B96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F6E50"/>
    <w:multiLevelType w:val="multilevel"/>
    <w:tmpl w:val="64A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A6D7C"/>
    <w:multiLevelType w:val="multilevel"/>
    <w:tmpl w:val="176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70970"/>
    <w:multiLevelType w:val="multilevel"/>
    <w:tmpl w:val="9A6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F1629"/>
    <w:multiLevelType w:val="multilevel"/>
    <w:tmpl w:val="D00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93277"/>
    <w:multiLevelType w:val="multilevel"/>
    <w:tmpl w:val="933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8505F"/>
    <w:multiLevelType w:val="multilevel"/>
    <w:tmpl w:val="2B2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52E4D"/>
    <w:multiLevelType w:val="multilevel"/>
    <w:tmpl w:val="D32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031F2"/>
    <w:multiLevelType w:val="multilevel"/>
    <w:tmpl w:val="764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007580">
    <w:abstractNumId w:val="7"/>
  </w:num>
  <w:num w:numId="2" w16cid:durableId="1106656934">
    <w:abstractNumId w:val="9"/>
  </w:num>
  <w:num w:numId="3" w16cid:durableId="1415586565">
    <w:abstractNumId w:val="0"/>
  </w:num>
  <w:num w:numId="4" w16cid:durableId="1158348851">
    <w:abstractNumId w:val="2"/>
  </w:num>
  <w:num w:numId="5" w16cid:durableId="1011569376">
    <w:abstractNumId w:val="8"/>
  </w:num>
  <w:num w:numId="6" w16cid:durableId="402458608">
    <w:abstractNumId w:val="1"/>
  </w:num>
  <w:num w:numId="7" w16cid:durableId="536283461">
    <w:abstractNumId w:val="4"/>
  </w:num>
  <w:num w:numId="8" w16cid:durableId="417024310">
    <w:abstractNumId w:val="3"/>
  </w:num>
  <w:num w:numId="9" w16cid:durableId="1617713189">
    <w:abstractNumId w:val="5"/>
  </w:num>
  <w:num w:numId="10" w16cid:durableId="193963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D1"/>
    <w:rsid w:val="001211D1"/>
    <w:rsid w:val="00216765"/>
    <w:rsid w:val="0027016A"/>
    <w:rsid w:val="00397E39"/>
    <w:rsid w:val="00411FB8"/>
    <w:rsid w:val="005A4211"/>
    <w:rsid w:val="006F09CE"/>
    <w:rsid w:val="007B3192"/>
    <w:rsid w:val="00BD711B"/>
    <w:rsid w:val="00CE6F14"/>
    <w:rsid w:val="00D90828"/>
    <w:rsid w:val="00D954E9"/>
    <w:rsid w:val="00FC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08ABC"/>
  <w15:chartTrackingRefBased/>
  <w15:docId w15:val="{1222CBB5-7596-EC4A-9B0B-5C7F0631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1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1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1D1"/>
    <w:rPr>
      <w:rFonts w:eastAsiaTheme="majorEastAsia" w:cstheme="majorBidi"/>
      <w:color w:val="272727" w:themeColor="text1" w:themeTint="D8"/>
    </w:rPr>
  </w:style>
  <w:style w:type="paragraph" w:styleId="Title">
    <w:name w:val="Title"/>
    <w:basedOn w:val="Normal"/>
    <w:next w:val="Normal"/>
    <w:link w:val="TitleChar"/>
    <w:uiPriority w:val="10"/>
    <w:qFormat/>
    <w:rsid w:val="00121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1D1"/>
    <w:pPr>
      <w:spacing w:before="160"/>
      <w:jc w:val="center"/>
    </w:pPr>
    <w:rPr>
      <w:i/>
      <w:iCs/>
      <w:color w:val="404040" w:themeColor="text1" w:themeTint="BF"/>
    </w:rPr>
  </w:style>
  <w:style w:type="character" w:customStyle="1" w:styleId="QuoteChar">
    <w:name w:val="Quote Char"/>
    <w:basedOn w:val="DefaultParagraphFont"/>
    <w:link w:val="Quote"/>
    <w:uiPriority w:val="29"/>
    <w:rsid w:val="001211D1"/>
    <w:rPr>
      <w:i/>
      <w:iCs/>
      <w:color w:val="404040" w:themeColor="text1" w:themeTint="BF"/>
    </w:rPr>
  </w:style>
  <w:style w:type="paragraph" w:styleId="ListParagraph">
    <w:name w:val="List Paragraph"/>
    <w:basedOn w:val="Normal"/>
    <w:uiPriority w:val="34"/>
    <w:qFormat/>
    <w:rsid w:val="001211D1"/>
    <w:pPr>
      <w:ind w:left="720"/>
      <w:contextualSpacing/>
    </w:pPr>
  </w:style>
  <w:style w:type="character" w:styleId="IntenseEmphasis">
    <w:name w:val="Intense Emphasis"/>
    <w:basedOn w:val="DefaultParagraphFont"/>
    <w:uiPriority w:val="21"/>
    <w:qFormat/>
    <w:rsid w:val="001211D1"/>
    <w:rPr>
      <w:i/>
      <w:iCs/>
      <w:color w:val="0F4761" w:themeColor="accent1" w:themeShade="BF"/>
    </w:rPr>
  </w:style>
  <w:style w:type="paragraph" w:styleId="IntenseQuote">
    <w:name w:val="Intense Quote"/>
    <w:basedOn w:val="Normal"/>
    <w:next w:val="Normal"/>
    <w:link w:val="IntenseQuoteChar"/>
    <w:uiPriority w:val="30"/>
    <w:qFormat/>
    <w:rsid w:val="00121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1D1"/>
    <w:rPr>
      <w:i/>
      <w:iCs/>
      <w:color w:val="0F4761" w:themeColor="accent1" w:themeShade="BF"/>
    </w:rPr>
  </w:style>
  <w:style w:type="character" w:styleId="IntenseReference">
    <w:name w:val="Intense Reference"/>
    <w:basedOn w:val="DefaultParagraphFont"/>
    <w:uiPriority w:val="32"/>
    <w:qFormat/>
    <w:rsid w:val="001211D1"/>
    <w:rPr>
      <w:b/>
      <w:bCs/>
      <w:smallCaps/>
      <w:color w:val="0F4761" w:themeColor="accent1" w:themeShade="BF"/>
      <w:spacing w:val="5"/>
    </w:rPr>
  </w:style>
  <w:style w:type="paragraph" w:styleId="NormalWeb">
    <w:name w:val="Normal (Web)"/>
    <w:basedOn w:val="Normal"/>
    <w:uiPriority w:val="99"/>
    <w:semiHidden/>
    <w:unhideWhenUsed/>
    <w:rsid w:val="001211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11D1"/>
    <w:rPr>
      <w:b/>
      <w:bCs/>
    </w:rPr>
  </w:style>
  <w:style w:type="character" w:styleId="Hyperlink">
    <w:name w:val="Hyperlink"/>
    <w:basedOn w:val="DefaultParagraphFont"/>
    <w:uiPriority w:val="99"/>
    <w:unhideWhenUsed/>
    <w:rsid w:val="001211D1"/>
    <w:rPr>
      <w:color w:val="467886" w:themeColor="hyperlink"/>
      <w:u w:val="single"/>
    </w:rPr>
  </w:style>
  <w:style w:type="character" w:styleId="UnresolvedMention">
    <w:name w:val="Unresolved Mention"/>
    <w:basedOn w:val="DefaultParagraphFont"/>
    <w:uiPriority w:val="99"/>
    <w:semiHidden/>
    <w:unhideWhenUsed/>
    <w:rsid w:val="0012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96986">
      <w:bodyDiv w:val="1"/>
      <w:marLeft w:val="0"/>
      <w:marRight w:val="0"/>
      <w:marTop w:val="0"/>
      <w:marBottom w:val="0"/>
      <w:divBdr>
        <w:top w:val="none" w:sz="0" w:space="0" w:color="auto"/>
        <w:left w:val="none" w:sz="0" w:space="0" w:color="auto"/>
        <w:bottom w:val="none" w:sz="0" w:space="0" w:color="auto"/>
        <w:right w:val="none" w:sz="0" w:space="0" w:color="auto"/>
      </w:divBdr>
    </w:div>
    <w:div w:id="840001169">
      <w:bodyDiv w:val="1"/>
      <w:marLeft w:val="0"/>
      <w:marRight w:val="0"/>
      <w:marTop w:val="0"/>
      <w:marBottom w:val="0"/>
      <w:divBdr>
        <w:top w:val="none" w:sz="0" w:space="0" w:color="auto"/>
        <w:left w:val="none" w:sz="0" w:space="0" w:color="auto"/>
        <w:bottom w:val="none" w:sz="0" w:space="0" w:color="auto"/>
        <w:right w:val="none" w:sz="0" w:space="0" w:color="auto"/>
      </w:divBdr>
    </w:div>
    <w:div w:id="120626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gov/sites/default/files/publications/increasing_threats_of_deepfake_identities_0.pdf" TargetMode="External"/><Relationship Id="rId3" Type="http://schemas.openxmlformats.org/officeDocument/2006/relationships/settings" Target="settings.xml"/><Relationship Id="rId7" Type="http://schemas.openxmlformats.org/officeDocument/2006/relationships/hyperlink" Target="https://dailyai.com/2024/06/deepmind-study-exposes-deep-fakes-as-leading-form-of-ai-mis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acher.ai/deepfake/deepfake-attack-examples/" TargetMode="External"/><Relationship Id="rId11" Type="http://schemas.openxmlformats.org/officeDocument/2006/relationships/fontTable" Target="fontTable.xml"/><Relationship Id="rId5" Type="http://schemas.openxmlformats.org/officeDocument/2006/relationships/hyperlink" Target="https://incode.com/blog/top-5-cases-of-ai-deepfake-fraud-from-2024-exposed/" TargetMode="External"/><Relationship Id="rId10" Type="http://schemas.openxmlformats.org/officeDocument/2006/relationships/hyperlink" Target="https://www.gao.gov/products/gao-24-107292" TargetMode="External"/><Relationship Id="rId4" Type="http://schemas.openxmlformats.org/officeDocument/2006/relationships/webSettings" Target="webSettings.xml"/><Relationship Id="rId9" Type="http://schemas.openxmlformats.org/officeDocument/2006/relationships/hyperlink" Target="https://www.resemble.ai/deepf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1</cp:revision>
  <dcterms:created xsi:type="dcterms:W3CDTF">2025-03-01T23:57:00Z</dcterms:created>
  <dcterms:modified xsi:type="dcterms:W3CDTF">2025-03-02T02:03:00Z</dcterms:modified>
</cp:coreProperties>
</file>