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F0B77" w14:textId="77777777" w:rsidR="00E9687B" w:rsidRDefault="00E9687B" w:rsidP="00E9687B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Blockchain Technology: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 decentralized technology that emerged around 2014-2015, with nodes (machines) linked globally for data storage and authentication.</w:t>
      </w:r>
    </w:p>
    <w:p w14:paraId="7987A719" w14:textId="77777777" w:rsidR="00E9687B" w:rsidRDefault="00E9687B" w:rsidP="00E9687B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Blockchain Use Cases: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Cryptocurrencies, supply chain management, and smart contracts are prominent applications of blockchain technology.</w:t>
      </w:r>
    </w:p>
    <w:p w14:paraId="16B90B41" w14:textId="77777777" w:rsidR="00E9687B" w:rsidRDefault="00E9687B" w:rsidP="00E9687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Blockchain Immutability: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Blockchain technology ensures data immutability, meaning once data is authenticated and sealed, it cannot be tampered with, making it suitable for applications like voting systems.</w:t>
      </w:r>
    </w:p>
    <w:p w14:paraId="53F16EF7" w14:textId="77777777" w:rsidR="00E9687B" w:rsidRDefault="00E9687B" w:rsidP="00E9687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Blockchain Applications: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Blockchain technology can be used for various legitimate purposes, including investing, but its decentralized nature also makes it susceptible to illegal activities.</w:t>
      </w:r>
    </w:p>
    <w:p w14:paraId="703AD5F7" w14:textId="77777777" w:rsidR="00E9687B" w:rsidRDefault="00E9687B" w:rsidP="00E9687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Blockchain and Cryptocurrency: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Blockchain is closely associated with cryptocurrency like Bitcoin, offering advantages such as limited supply and potential for increased value, but also challenges like difficulty in tracing origins.</w:t>
      </w:r>
    </w:p>
    <w:p w14:paraId="1C2F5593" w14:textId="77777777" w:rsidR="00E9687B" w:rsidRDefault="00E9687B" w:rsidP="00E9687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Bitcoin’s Popularity: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Bitcoin is popular because it is decentralized, has limited supply, and is expected to retain value.</w:t>
      </w:r>
    </w:p>
    <w:p w14:paraId="5EF2B102" w14:textId="14FFAA5B" w:rsidR="00E9687B" w:rsidRDefault="00E9687B" w:rsidP="00E9687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Blockchain’s Necessity: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Discuss why blockchain is needed and why traditional technologies are insufficient.</w:t>
      </w:r>
    </w:p>
    <w:p w14:paraId="2AD5B2B4" w14:textId="77777777" w:rsidR="00E9687B" w:rsidRDefault="00E9687B" w:rsidP="00E9687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Traditional Banking System: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Thousands of people flock to banks for transactions, balance checks, and other services, emphasizing the importance of data safety and speed.</w:t>
      </w:r>
    </w:p>
    <w:p w14:paraId="6335682C" w14:textId="77777777" w:rsidR="00E9687B" w:rsidRDefault="00E9687B" w:rsidP="00E9687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Blockchain Transaction Speed: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Blockchain transactions are generally slower than traditional systems because data is not centralized, but they offer high trustworthiness due to their immutability and decentralized nature.</w:t>
      </w:r>
    </w:p>
    <w:p w14:paraId="12EA5673" w14:textId="41A25E2F" w:rsidR="00E9687B" w:rsidRDefault="00E9687B" w:rsidP="00E9687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Blockchain Transaction Trustworthiness: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Blockchain transactions are highly trustworthy because any attempt to alter data disrupts the hash, making it detectable by the entire network, 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>like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 linked list in computer science.</w:t>
      </w:r>
    </w:p>
    <w:p w14:paraId="430333EC" w14:textId="77777777" w:rsidR="00E9687B" w:rsidRDefault="00E9687B" w:rsidP="00E9687B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Blockchain Technology Overview: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Blockchain is a decentralized network that records transactions securely and transparently, eliminating the need for a central authority.</w:t>
      </w:r>
    </w:p>
    <w:p w14:paraId="6CEBBCC6" w14:textId="77777777" w:rsidR="00E9687B" w:rsidRDefault="00E9687B" w:rsidP="00E9687B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AI’s Role in Blockchain: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AI can optimize smart contracts, making them more effective and adaptive by analyzing and improving their code.</w:t>
      </w:r>
    </w:p>
    <w:p w14:paraId="2AB5E22E" w14:textId="77777777" w:rsidR="00E9687B" w:rsidRDefault="00E9687B" w:rsidP="00E9687B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Smart Contract Optimization: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AI can analyze and optimize smart contracts, ensuring they are self-executing and efficient, and can automatically update inventory and place orders when needed.</w:t>
      </w:r>
    </w:p>
    <w:p w14:paraId="1EB2C7EB" w14:textId="77777777" w:rsidR="00E9687B" w:rsidRDefault="00E9687B" w:rsidP="00E9687B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Blockchain for Supply Chain Management: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Blockchain can automate penalty enforcement for late deliveries in supply chain management, ensuring timely inventory updates and reducing fraud.</w:t>
      </w:r>
    </w:p>
    <w:p w14:paraId="4BAC479B" w14:textId="77777777" w:rsidR="00E9687B" w:rsidRDefault="00E9687B" w:rsidP="00E9687B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Smart Contract Execution: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Smart contracts on a blockchain can automatically generate penalties and invoices based on predefined conditions, such as delayed deliveries.</w:t>
      </w:r>
    </w:p>
    <w:p w14:paraId="2B43D8DB" w14:textId="77777777" w:rsidR="00E9687B" w:rsidRDefault="00E9687B" w:rsidP="00E9687B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lastRenderedPageBreak/>
        <w:t>Fraud Detection and Prevention: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Blockchain and AI can be used to monitor the blockchain, detect fraud, and prevent under-the-table activities, especially in high-value transactions.</w:t>
      </w:r>
    </w:p>
    <w:p w14:paraId="64E31157" w14:textId="77777777" w:rsidR="00E9687B" w:rsidRDefault="00E9687B" w:rsidP="00E9687B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Blockchain Importance: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Trust is more important than speed in blockchain, especially for high-stakes transactions.</w:t>
      </w:r>
    </w:p>
    <w:p w14:paraId="1C7F1BBA" w14:textId="77777777" w:rsidR="00E9687B" w:rsidRDefault="00E9687B" w:rsidP="00E9687B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Blockchain Use Cases: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Blockchain is used in high-value transactions where trust and security are prioritized over speed, such as in NFT marketplaces like </w:t>
      </w:r>
      <w:proofErr w:type="spellStart"/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>OpenSea</w:t>
      </w:r>
      <w:proofErr w:type="spellEnd"/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>.</w:t>
      </w:r>
    </w:p>
    <w:p w14:paraId="53577F0B" w14:textId="77777777" w:rsidR="00E9687B" w:rsidRDefault="00E9687B" w:rsidP="00E9687B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Amazon’s Priority: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Amazon prioritizes speed over trust for low-value transactions, as customers expect fast delivery for items under $50.</w:t>
      </w:r>
    </w:p>
    <w:p w14:paraId="17BCC44F" w14:textId="77777777" w:rsidR="00E9687B" w:rsidRDefault="00E9687B" w:rsidP="00E9687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Learning Blockchain and Smart Contracts: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The importance of learning about blockchain and smart contracts is emphasized, with the suggestion to create and sell NFTs as a practical application.</w:t>
      </w:r>
    </w:p>
    <w:p w14:paraId="120F55A2" w14:textId="77777777" w:rsidR="00E9687B" w:rsidRDefault="00E9687B" w:rsidP="00E9687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Smart Contract Functionality: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The smart contract ensures that the digital art is transferred to the server simultaneously with the payment, providing a trustworthy transaction.</w:t>
      </w:r>
    </w:p>
    <w:p w14:paraId="7154F1BA" w14:textId="77777777" w:rsidR="00E9687B" w:rsidRDefault="00E9687B" w:rsidP="00E9687B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NFT Marketplace: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Introduced an NFT marketplace </w:t>
      </w:r>
      <w:proofErr w:type="gramStart"/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>similar to</w:t>
      </w:r>
      <w:proofErr w:type="gramEnd"/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Amazon.com.</w:t>
      </w:r>
    </w:p>
    <w:p w14:paraId="62CA7084" w14:textId="77777777" w:rsidR="00E9687B" w:rsidRDefault="00E9687B" w:rsidP="00E9687B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Internship Opportunity: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Offered an internship opportunity involving digital art and NFT listing, with funding provided.</w:t>
      </w:r>
    </w:p>
    <w:p w14:paraId="59D1F900" w14:textId="77777777" w:rsidR="00E9687B" w:rsidRDefault="00E9687B" w:rsidP="00E9687B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Fraud Detection and Security: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AI can be used to detect anomalies, user behavior changes, and potential money laundering attempts in blockchain transactions.</w:t>
      </w:r>
    </w:p>
    <w:p w14:paraId="674A5235" w14:textId="77777777" w:rsidR="00E9687B" w:rsidRDefault="00E9687B" w:rsidP="00E9687B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Data Marketplace and Monetization: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 data marketplace where users can monetize their data, with a potential 50-40% profit share.</w:t>
      </w:r>
    </w:p>
    <w:p w14:paraId="2940B9F6" w14:textId="77777777" w:rsidR="00E9687B" w:rsidRDefault="00E9687B" w:rsidP="00E9687B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User Verification in Marketplace: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Addressing the need for robust user verification processes in data marketplaces to prevent fraudulent activities.</w:t>
      </w:r>
    </w:p>
    <w:p w14:paraId="762898D6" w14:textId="77777777" w:rsidR="00E9687B" w:rsidRDefault="00E9687B" w:rsidP="00E9687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AI in Identity Verification: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AI is a powerful tool for identity verification, especially in detecting deepfakes and fake IDs.</w:t>
      </w:r>
    </w:p>
    <w:p w14:paraId="0E7C3245" w14:textId="77777777" w:rsidR="00E9687B" w:rsidRDefault="00E9687B" w:rsidP="00E9687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AI in Inventory Management: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AI can help manage inventory and minimize penalties by identifying potential issues like late deliveries.</w:t>
      </w:r>
    </w:p>
    <w:p w14:paraId="4DA14387" w14:textId="77777777" w:rsidR="00E9687B" w:rsidRDefault="00E9687B" w:rsidP="00E9687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AI in Decentralized Data Analysis: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AI is crucial for analyzing decentralized data, especially in cryptocurrency trading where data comes from numerous nodes in various formats.</w:t>
      </w:r>
    </w:p>
    <w:p w14:paraId="3EA8704E" w14:textId="77777777" w:rsidR="00E9687B" w:rsidRDefault="00E9687B" w:rsidP="00E9687B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Blockchain Technology Cost: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Blockchain technology is expensive, costing at least $600 to list a monkey picture and earn $65,000.</w:t>
      </w:r>
    </w:p>
    <w:p w14:paraId="5EE92724" w14:textId="77777777" w:rsidR="00E9687B" w:rsidRDefault="00E9687B" w:rsidP="00E9687B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Blockchain Technology Value: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Despite the high cost, blockchain technology is valuable because it provides trust and uniqueness, ensuring that a digital asset is one-of-a-kind.</w:t>
      </w:r>
    </w:p>
    <w:p w14:paraId="318F82DF" w14:textId="77777777" w:rsidR="00E9687B" w:rsidRDefault="00E9687B" w:rsidP="00E9687B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Blockchain Technology Application: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Blockchain technology can be used to support artists by providing a platform to sell their unique digital art and offering internships for students interested in blockchain development.</w:t>
      </w:r>
    </w:p>
    <w:p w14:paraId="699C62FA" w14:textId="77777777" w:rsidR="00E9687B" w:rsidRDefault="00E9687B" w:rsidP="00E9687B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Value of Originality: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Original items, like monoliths, retain their value.</w:t>
      </w:r>
    </w:p>
    <w:p w14:paraId="2F8DF2FA" w14:textId="77777777" w:rsidR="00E9687B" w:rsidRDefault="00E9687B" w:rsidP="00E9687B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lastRenderedPageBreak/>
        <w:t>Digital Certificates and Provenance: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Digital certificates, </w:t>
      </w:r>
      <w:proofErr w:type="gramStart"/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>similar to</w:t>
      </w:r>
      <w:proofErr w:type="gramEnd"/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those for physical goods, can prove the authenticity and uniqueness of digital assets like NFTs.</w:t>
      </w:r>
    </w:p>
    <w:p w14:paraId="73AF38B5" w14:textId="77777777" w:rsidR="00E9687B" w:rsidRDefault="00E9687B" w:rsidP="00E9687B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Target Audience for Luxury Goods: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High-end commodities, like shoes and bags, are marketed to wealthy individuals who appreciate the craftsmanship, technology, and uniqueness of their purchases.</w:t>
      </w:r>
    </w:p>
    <w:p w14:paraId="241F7A6E" w14:textId="77777777" w:rsidR="00E9687B" w:rsidRDefault="00E9687B" w:rsidP="00E9687B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Blockchain for Data Authentication: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Blockchain ensures the authenticity and immutability of data, such as high-resolution images, before smart contract execution.</w:t>
      </w:r>
    </w:p>
    <w:p w14:paraId="66A89F68" w14:textId="77777777" w:rsidR="00E9687B" w:rsidRDefault="00E9687B" w:rsidP="00E9687B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Blockchain in Healthcare: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Blockchain is used in healthcare for secure and transparent data transfer between hospitals, ensuring the integrity of sensitive patient records.</w:t>
      </w:r>
    </w:p>
    <w:p w14:paraId="6DF843A0" w14:textId="77777777" w:rsidR="00E9687B" w:rsidRDefault="00E9687B" w:rsidP="00E9687B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Blockchain for AI Governance: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Blockchain is employed to prevent tampering with audit logs in AI systems, ensuring the integrity of data and maintaining trust in applications.</w:t>
      </w:r>
    </w:p>
    <w:p w14:paraId="6E5B3A3E" w14:textId="77777777" w:rsidR="00E9687B" w:rsidRDefault="00E9687B" w:rsidP="00E9687B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Blockchain Transparency: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Blockchain is transparent only to those involved in the transaction, which is why it’s used by the dark web.</w:t>
      </w:r>
    </w:p>
    <w:p w14:paraId="3CD64413" w14:textId="77777777" w:rsidR="00E9687B" w:rsidRDefault="00E9687B" w:rsidP="00E9687B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Blockchain Auditing: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Blockchain is not auditable by auditing bodies because it’s a private network.</w:t>
      </w:r>
    </w:p>
    <w:p w14:paraId="708D37FF" w14:textId="77777777" w:rsidR="00397E39" w:rsidRDefault="00397E39"/>
    <w:sectPr w:rsidR="00397E39" w:rsidSect="00E968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FFFFFFFF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FFFFFFFF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FFFFFFFF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FFFFFFFF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FFFFFFFF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FFFFFFFF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FFFFFFFF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FFFFFFFF"/>
    <w:lvl w:ilvl="0" w:tplc="000008F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FFFFFFFF"/>
    <w:lvl w:ilvl="0" w:tplc="0000096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FFFFFFFF"/>
    <w:lvl w:ilvl="0" w:tplc="000009C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FFFFFFFF"/>
    <w:lvl w:ilvl="0" w:tplc="00000A2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32742943">
    <w:abstractNumId w:val="0"/>
  </w:num>
  <w:num w:numId="2" w16cid:durableId="1485851928">
    <w:abstractNumId w:val="1"/>
  </w:num>
  <w:num w:numId="3" w16cid:durableId="1528325351">
    <w:abstractNumId w:val="2"/>
  </w:num>
  <w:num w:numId="4" w16cid:durableId="779837605">
    <w:abstractNumId w:val="3"/>
  </w:num>
  <w:num w:numId="5" w16cid:durableId="1496140334">
    <w:abstractNumId w:val="4"/>
  </w:num>
  <w:num w:numId="6" w16cid:durableId="357127050">
    <w:abstractNumId w:val="5"/>
  </w:num>
  <w:num w:numId="7" w16cid:durableId="768356064">
    <w:abstractNumId w:val="6"/>
  </w:num>
  <w:num w:numId="8" w16cid:durableId="167908512">
    <w:abstractNumId w:val="7"/>
  </w:num>
  <w:num w:numId="9" w16cid:durableId="1971785872">
    <w:abstractNumId w:val="8"/>
  </w:num>
  <w:num w:numId="10" w16cid:durableId="393625401">
    <w:abstractNumId w:val="9"/>
  </w:num>
  <w:num w:numId="11" w16cid:durableId="960496203">
    <w:abstractNumId w:val="10"/>
  </w:num>
  <w:num w:numId="12" w16cid:durableId="398748879">
    <w:abstractNumId w:val="11"/>
  </w:num>
  <w:num w:numId="13" w16cid:durableId="146480903">
    <w:abstractNumId w:val="12"/>
  </w:num>
  <w:num w:numId="14" w16cid:durableId="340664433">
    <w:abstractNumId w:val="13"/>
  </w:num>
  <w:num w:numId="15" w16cid:durableId="1216352313">
    <w:abstractNumId w:val="14"/>
  </w:num>
  <w:num w:numId="16" w16cid:durableId="93520450">
    <w:abstractNumId w:val="15"/>
  </w:num>
  <w:num w:numId="17" w16cid:durableId="1611008740">
    <w:abstractNumId w:val="16"/>
  </w:num>
  <w:num w:numId="18" w16cid:durableId="2065984600">
    <w:abstractNumId w:val="17"/>
  </w:num>
  <w:num w:numId="19" w16cid:durableId="1228341753">
    <w:abstractNumId w:val="18"/>
  </w:num>
  <w:num w:numId="20" w16cid:durableId="1718046103">
    <w:abstractNumId w:val="19"/>
  </w:num>
  <w:num w:numId="21" w16cid:durableId="1406105414">
    <w:abstractNumId w:val="20"/>
  </w:num>
  <w:num w:numId="22" w16cid:durableId="2110470785">
    <w:abstractNumId w:val="21"/>
  </w:num>
  <w:num w:numId="23" w16cid:durableId="688987430">
    <w:abstractNumId w:val="22"/>
  </w:num>
  <w:num w:numId="24" w16cid:durableId="2052028158">
    <w:abstractNumId w:val="23"/>
  </w:num>
  <w:num w:numId="25" w16cid:durableId="1327051568">
    <w:abstractNumId w:val="24"/>
  </w:num>
  <w:num w:numId="26" w16cid:durableId="1672678129">
    <w:abstractNumId w:val="25"/>
  </w:num>
  <w:num w:numId="27" w16cid:durableId="177983400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7B"/>
    <w:rsid w:val="00216765"/>
    <w:rsid w:val="0027016A"/>
    <w:rsid w:val="00382BA2"/>
    <w:rsid w:val="00397E39"/>
    <w:rsid w:val="00411FB8"/>
    <w:rsid w:val="005A4211"/>
    <w:rsid w:val="00BD711B"/>
    <w:rsid w:val="00E9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DB259"/>
  <w15:chartTrackingRefBased/>
  <w15:docId w15:val="{C6800DB2-324C-8540-A443-4F656272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Pacheco</dc:creator>
  <cp:keywords/>
  <dc:description/>
  <cp:lastModifiedBy>Patrick Pacheco</cp:lastModifiedBy>
  <cp:revision>1</cp:revision>
  <dcterms:created xsi:type="dcterms:W3CDTF">2025-03-09T22:19:00Z</dcterms:created>
  <dcterms:modified xsi:type="dcterms:W3CDTF">2025-03-09T22:44:00Z</dcterms:modified>
</cp:coreProperties>
</file>