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572A1" w14:textId="1E0028B1" w:rsidR="00E82EB7" w:rsidRDefault="005C7CAA">
      <w:r>
        <w:t>Peta Thompson</w:t>
      </w:r>
    </w:p>
    <w:p w14:paraId="2E3B6AFF" w14:textId="77777777" w:rsidR="005C7CAA" w:rsidRDefault="005C7CAA">
      <w:r>
        <w:t>Module 5</w:t>
      </w:r>
    </w:p>
    <w:p w14:paraId="388490AE" w14:textId="77777777" w:rsidR="005C7CAA" w:rsidRDefault="005C7CAA">
      <w:r>
        <w:t>Enhancement 3</w:t>
      </w:r>
    </w:p>
    <w:p w14:paraId="50AF2718" w14:textId="77777777" w:rsidR="005C7CAA" w:rsidRDefault="005C7CAA"/>
    <w:p w14:paraId="6A7BB349" w14:textId="77777777" w:rsidR="005C7CAA" w:rsidRDefault="005C7CAA" w:rsidP="005C7CAA">
      <w:pPr>
        <w:jc w:val="center"/>
        <w:rPr>
          <w:rFonts w:ascii="Times New Roman" w:hAnsi="Times New Roman" w:cs="Times New Roman"/>
          <w:sz w:val="32"/>
          <w:szCs w:val="32"/>
        </w:rPr>
      </w:pPr>
      <w:r w:rsidRPr="005C7CAA">
        <w:rPr>
          <w:rFonts w:ascii="Times New Roman" w:hAnsi="Times New Roman" w:cs="Times New Roman"/>
          <w:sz w:val="32"/>
          <w:szCs w:val="32"/>
        </w:rPr>
        <w:t>Databases</w:t>
      </w:r>
    </w:p>
    <w:p w14:paraId="2699E31E" w14:textId="77777777" w:rsidR="005C7CAA" w:rsidRPr="005C7CAA" w:rsidRDefault="005C7CAA" w:rsidP="005C7C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C7CAA">
        <w:rPr>
          <w:rFonts w:ascii="Times New Roman" w:eastAsia="Times New Roman" w:hAnsi="Times New Roman" w:cs="Times New Roman"/>
          <w:b/>
          <w:bCs/>
          <w:color w:val="000000"/>
          <w:kern w:val="0"/>
          <w:sz w:val="27"/>
          <w:szCs w:val="27"/>
          <w14:ligatures w14:val="none"/>
        </w:rPr>
        <w:t>Artifact Description</w:t>
      </w:r>
    </w:p>
    <w:p w14:paraId="78AAC971" w14:textId="77777777" w:rsidR="005C7CAA" w:rsidRPr="005C7CAA" w:rsidRDefault="005C7CAA" w:rsidP="00F02CAF">
      <w:pPr>
        <w:spacing w:before="100" w:beforeAutospacing="1" w:after="100" w:afterAutospacing="1" w:line="240" w:lineRule="auto"/>
        <w:rPr>
          <w:rFonts w:ascii="Times New Roman" w:eastAsia="Times New Roman" w:hAnsi="Times New Roman" w:cs="Times New Roman"/>
          <w:color w:val="000000"/>
          <w:kern w:val="0"/>
          <w14:ligatures w14:val="none"/>
        </w:rPr>
      </w:pPr>
      <w:r w:rsidRPr="005C7CAA">
        <w:rPr>
          <w:rFonts w:ascii="Times New Roman" w:eastAsia="Times New Roman" w:hAnsi="Times New Roman" w:cs="Times New Roman"/>
          <w:color w:val="000000"/>
          <w:kern w:val="0"/>
          <w14:ligatures w14:val="none"/>
        </w:rPr>
        <w:t>The artifact used for this enhancement is the same mobile inventory management application that was originally created in Android Studio during the CS 360 course. The app allows users to add and manage inventory items, but in its original version, the way data was handled was very basic and not well organized.</w:t>
      </w:r>
    </w:p>
    <w:p w14:paraId="4AFEE232" w14:textId="77777777" w:rsidR="005C7CAA" w:rsidRPr="005C7CAA" w:rsidRDefault="005C7CAA" w:rsidP="005C7C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C7CAA">
        <w:rPr>
          <w:rFonts w:ascii="Times New Roman" w:eastAsia="Times New Roman" w:hAnsi="Times New Roman" w:cs="Times New Roman"/>
          <w:b/>
          <w:bCs/>
          <w:color w:val="000000"/>
          <w:kern w:val="0"/>
          <w:sz w:val="27"/>
          <w:szCs w:val="27"/>
          <w14:ligatures w14:val="none"/>
        </w:rPr>
        <w:t>Justification for Inclusion</w:t>
      </w:r>
    </w:p>
    <w:p w14:paraId="2F387274" w14:textId="77777777" w:rsidR="005C7CAA" w:rsidRPr="005C7CAA" w:rsidRDefault="005C7CAA" w:rsidP="005C7CAA">
      <w:pPr>
        <w:spacing w:before="100" w:beforeAutospacing="1" w:after="100" w:afterAutospacing="1" w:line="240" w:lineRule="auto"/>
        <w:rPr>
          <w:rFonts w:ascii="Times New Roman" w:eastAsia="Times New Roman" w:hAnsi="Times New Roman" w:cs="Times New Roman"/>
          <w:color w:val="000000"/>
          <w:kern w:val="0"/>
          <w14:ligatures w14:val="none"/>
        </w:rPr>
      </w:pPr>
      <w:r w:rsidRPr="005C7CAA">
        <w:rPr>
          <w:rFonts w:ascii="Times New Roman" w:eastAsia="Times New Roman" w:hAnsi="Times New Roman" w:cs="Times New Roman"/>
          <w:color w:val="000000"/>
          <w:kern w:val="0"/>
          <w14:ligatures w14:val="none"/>
        </w:rPr>
        <w:t>This artifact was chosen because it had a lot of room for improvement in how it handled data. Originally, there was no real system in place for organizing, searching, or sorting inventory items. Everything was handled in a simple way that worked for small amounts of data but would not scale well.</w:t>
      </w:r>
      <w:r w:rsidR="00F02CAF">
        <w:rPr>
          <w:rFonts w:ascii="Times New Roman" w:eastAsia="Times New Roman" w:hAnsi="Times New Roman" w:cs="Times New Roman"/>
          <w:color w:val="000000"/>
          <w:kern w:val="0"/>
          <w14:ligatures w14:val="none"/>
        </w:rPr>
        <w:t xml:space="preserve"> </w:t>
      </w:r>
      <w:r w:rsidRPr="005C7CAA">
        <w:rPr>
          <w:rFonts w:ascii="Times New Roman" w:eastAsia="Times New Roman" w:hAnsi="Times New Roman" w:cs="Times New Roman"/>
          <w:color w:val="000000"/>
          <w:kern w:val="0"/>
          <w14:ligatures w14:val="none"/>
        </w:rPr>
        <w:t xml:space="preserve">This made it a good </w:t>
      </w:r>
      <w:r w:rsidR="00F02CAF" w:rsidRPr="005C7CAA">
        <w:rPr>
          <w:rFonts w:ascii="Times New Roman" w:eastAsia="Times New Roman" w:hAnsi="Times New Roman" w:cs="Times New Roman"/>
          <w:color w:val="000000"/>
          <w:kern w:val="0"/>
          <w14:ligatures w14:val="none"/>
        </w:rPr>
        <w:t>c</w:t>
      </w:r>
      <w:r w:rsidR="00F02CAF">
        <w:rPr>
          <w:rFonts w:ascii="Times New Roman" w:eastAsia="Times New Roman" w:hAnsi="Times New Roman" w:cs="Times New Roman"/>
          <w:color w:val="000000"/>
          <w:kern w:val="0"/>
          <w14:ligatures w14:val="none"/>
        </w:rPr>
        <w:t>hoice</w:t>
      </w:r>
      <w:r w:rsidRPr="005C7CAA">
        <w:rPr>
          <w:rFonts w:ascii="Times New Roman" w:eastAsia="Times New Roman" w:hAnsi="Times New Roman" w:cs="Times New Roman"/>
          <w:color w:val="000000"/>
          <w:kern w:val="0"/>
          <w14:ligatures w14:val="none"/>
        </w:rPr>
        <w:t xml:space="preserve"> for s</w:t>
      </w:r>
      <w:r w:rsidR="00F02CAF">
        <w:rPr>
          <w:rFonts w:ascii="Times New Roman" w:eastAsia="Times New Roman" w:hAnsi="Times New Roman" w:cs="Times New Roman"/>
          <w:color w:val="000000"/>
          <w:kern w:val="0"/>
          <w14:ligatures w14:val="none"/>
        </w:rPr>
        <w:t>how</w:t>
      </w:r>
      <w:r w:rsidRPr="005C7CAA">
        <w:rPr>
          <w:rFonts w:ascii="Times New Roman" w:eastAsia="Times New Roman" w:hAnsi="Times New Roman" w:cs="Times New Roman"/>
          <w:color w:val="000000"/>
          <w:kern w:val="0"/>
          <w14:ligatures w14:val="none"/>
        </w:rPr>
        <w:t>ing skills related to algorithms and data structures. By improving how the app stores and processes data, it shows a better understanding of how to build more efficient and user-friendly applications.</w:t>
      </w:r>
    </w:p>
    <w:p w14:paraId="238BA143" w14:textId="77777777" w:rsidR="005C7CAA" w:rsidRPr="005C7CAA" w:rsidRDefault="005C7CAA" w:rsidP="005C7CAA">
      <w:pPr>
        <w:spacing w:after="0" w:line="240" w:lineRule="auto"/>
        <w:rPr>
          <w:rFonts w:ascii="Times New Roman" w:eastAsia="Times New Roman" w:hAnsi="Times New Roman" w:cs="Times New Roman"/>
          <w:kern w:val="0"/>
          <w14:ligatures w14:val="none"/>
        </w:rPr>
      </w:pPr>
    </w:p>
    <w:p w14:paraId="3EB64801" w14:textId="77777777" w:rsidR="005C7CAA" w:rsidRPr="005C7CAA" w:rsidRDefault="005C7CAA" w:rsidP="005C7C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C7CAA">
        <w:rPr>
          <w:rFonts w:ascii="Times New Roman" w:eastAsia="Times New Roman" w:hAnsi="Times New Roman" w:cs="Times New Roman"/>
          <w:b/>
          <w:bCs/>
          <w:color w:val="000000"/>
          <w:kern w:val="0"/>
          <w:sz w:val="27"/>
          <w:szCs w:val="27"/>
          <w14:ligatures w14:val="none"/>
        </w:rPr>
        <w:t>Enhancements Implemented</w:t>
      </w:r>
    </w:p>
    <w:p w14:paraId="71F51ED5" w14:textId="156DB72B" w:rsidR="005C7CAA" w:rsidRPr="005C7CAA" w:rsidRDefault="005C7CAA" w:rsidP="005C7CAA">
      <w:pPr>
        <w:spacing w:before="100" w:beforeAutospacing="1" w:after="100" w:afterAutospacing="1" w:line="240" w:lineRule="auto"/>
        <w:rPr>
          <w:rFonts w:ascii="Times New Roman" w:eastAsia="Times New Roman" w:hAnsi="Times New Roman" w:cs="Times New Roman"/>
          <w:color w:val="000000"/>
          <w:kern w:val="0"/>
          <w14:ligatures w14:val="none"/>
        </w:rPr>
      </w:pPr>
      <w:r w:rsidRPr="005C7CAA">
        <w:rPr>
          <w:rFonts w:ascii="Times New Roman" w:eastAsia="Times New Roman" w:hAnsi="Times New Roman" w:cs="Times New Roman"/>
          <w:color w:val="000000"/>
          <w:kern w:val="0"/>
          <w14:ligatures w14:val="none"/>
        </w:rPr>
        <w:t xml:space="preserve">The </w:t>
      </w:r>
      <w:r w:rsidR="00F02CAF" w:rsidRPr="005C7CAA">
        <w:rPr>
          <w:rFonts w:ascii="Times New Roman" w:eastAsia="Times New Roman" w:hAnsi="Times New Roman" w:cs="Times New Roman"/>
          <w:color w:val="000000"/>
          <w:kern w:val="0"/>
          <w14:ligatures w14:val="none"/>
        </w:rPr>
        <w:t>focus</w:t>
      </w:r>
      <w:r w:rsidRPr="005C7CAA">
        <w:rPr>
          <w:rFonts w:ascii="Times New Roman" w:eastAsia="Times New Roman" w:hAnsi="Times New Roman" w:cs="Times New Roman"/>
          <w:color w:val="000000"/>
          <w:kern w:val="0"/>
          <w14:ligatures w14:val="none"/>
        </w:rPr>
        <w:t xml:space="preserve"> of this enhancement was improving how inventory data is organized and accessed. A structured collection was </w:t>
      </w:r>
      <w:r w:rsidR="008E6C1C">
        <w:rPr>
          <w:rFonts w:ascii="Times New Roman" w:eastAsia="Times New Roman" w:hAnsi="Times New Roman" w:cs="Times New Roman"/>
          <w:color w:val="000000"/>
          <w:kern w:val="0"/>
          <w14:ligatures w14:val="none"/>
        </w:rPr>
        <w:t xml:space="preserve">added </w:t>
      </w:r>
      <w:r w:rsidRPr="005C7CAA">
        <w:rPr>
          <w:rFonts w:ascii="Times New Roman" w:eastAsia="Times New Roman" w:hAnsi="Times New Roman" w:cs="Times New Roman"/>
          <w:color w:val="000000"/>
          <w:kern w:val="0"/>
          <w14:ligatures w14:val="none"/>
        </w:rPr>
        <w:t>to store items more effectively, which made it easier to manage and work with the data.</w:t>
      </w:r>
      <w:r w:rsidR="00F02CAF">
        <w:rPr>
          <w:rFonts w:ascii="Times New Roman" w:eastAsia="Times New Roman" w:hAnsi="Times New Roman" w:cs="Times New Roman"/>
          <w:color w:val="000000"/>
          <w:kern w:val="0"/>
          <w14:ligatures w14:val="none"/>
        </w:rPr>
        <w:t xml:space="preserve"> </w:t>
      </w:r>
      <w:r w:rsidRPr="005C7CAA">
        <w:rPr>
          <w:rFonts w:ascii="Times New Roman" w:eastAsia="Times New Roman" w:hAnsi="Times New Roman" w:cs="Times New Roman"/>
          <w:color w:val="000000"/>
          <w:kern w:val="0"/>
          <w14:ligatures w14:val="none"/>
        </w:rPr>
        <w:t xml:space="preserve">Search functionality was </w:t>
      </w:r>
      <w:r w:rsidR="008E6C1C" w:rsidRPr="005C7CAA">
        <w:rPr>
          <w:rFonts w:ascii="Times New Roman" w:eastAsia="Times New Roman" w:hAnsi="Times New Roman" w:cs="Times New Roman"/>
          <w:color w:val="000000"/>
          <w:kern w:val="0"/>
          <w14:ligatures w14:val="none"/>
        </w:rPr>
        <w:t>a</w:t>
      </w:r>
      <w:r w:rsidR="008E6C1C">
        <w:rPr>
          <w:rFonts w:ascii="Times New Roman" w:eastAsia="Times New Roman" w:hAnsi="Times New Roman" w:cs="Times New Roman"/>
          <w:color w:val="000000"/>
          <w:kern w:val="0"/>
          <w14:ligatures w14:val="none"/>
        </w:rPr>
        <w:t>lso a</w:t>
      </w:r>
      <w:r w:rsidRPr="005C7CAA">
        <w:rPr>
          <w:rFonts w:ascii="Times New Roman" w:eastAsia="Times New Roman" w:hAnsi="Times New Roman" w:cs="Times New Roman"/>
          <w:color w:val="000000"/>
          <w:kern w:val="0"/>
          <w14:ligatures w14:val="none"/>
        </w:rPr>
        <w:t>dded so users can quickly find specific items instead of manually looking through everything. This was done by looping through the collection and returning items that match the search input. In addition, sorting was added to organize items in a consistent way, such as alphabetically, which improves the overall user experience.</w:t>
      </w:r>
      <w:r w:rsidR="00F02CAF">
        <w:rPr>
          <w:rFonts w:ascii="Times New Roman" w:eastAsia="Times New Roman" w:hAnsi="Times New Roman" w:cs="Times New Roman"/>
          <w:color w:val="000000"/>
          <w:kern w:val="0"/>
          <w14:ligatures w14:val="none"/>
        </w:rPr>
        <w:t xml:space="preserve"> </w:t>
      </w:r>
      <w:r w:rsidRPr="005C7CAA">
        <w:rPr>
          <w:rFonts w:ascii="Times New Roman" w:eastAsia="Times New Roman" w:hAnsi="Times New Roman" w:cs="Times New Roman"/>
          <w:color w:val="000000"/>
          <w:kern w:val="0"/>
          <w14:ligatures w14:val="none"/>
        </w:rPr>
        <w:t>These changes make the app easier to use and more efficient. Instead of relying on basic input and display, the app now has a more structured way of handling data. This shows how applying simple algorithms and better data organization can make a noticeable difference in how an application performs.</w:t>
      </w:r>
    </w:p>
    <w:p w14:paraId="63ACD4BA" w14:textId="77777777" w:rsidR="005C7CAA" w:rsidRPr="005C7CAA" w:rsidRDefault="005C7CAA" w:rsidP="005C7CAA">
      <w:pPr>
        <w:spacing w:after="0" w:line="240" w:lineRule="auto"/>
        <w:rPr>
          <w:rFonts w:ascii="Times New Roman" w:eastAsia="Times New Roman" w:hAnsi="Times New Roman" w:cs="Times New Roman"/>
          <w:kern w:val="0"/>
          <w14:ligatures w14:val="none"/>
        </w:rPr>
      </w:pPr>
    </w:p>
    <w:p w14:paraId="7869CD71" w14:textId="77777777" w:rsidR="005C7CAA" w:rsidRPr="005C7CAA" w:rsidRDefault="005C7CAA" w:rsidP="005C7C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C7CAA">
        <w:rPr>
          <w:rFonts w:ascii="Times New Roman" w:eastAsia="Times New Roman" w:hAnsi="Times New Roman" w:cs="Times New Roman"/>
          <w:b/>
          <w:bCs/>
          <w:color w:val="000000"/>
          <w:kern w:val="0"/>
          <w:sz w:val="27"/>
          <w:szCs w:val="27"/>
          <w14:ligatures w14:val="none"/>
        </w:rPr>
        <w:t>Course Outcomes Alignment</w:t>
      </w:r>
    </w:p>
    <w:p w14:paraId="0DFB5B25" w14:textId="77777777" w:rsidR="005C7CAA" w:rsidRPr="005C7CAA" w:rsidRDefault="005C7CAA" w:rsidP="005C7CAA">
      <w:pPr>
        <w:spacing w:before="100" w:beforeAutospacing="1" w:after="100" w:afterAutospacing="1" w:line="240" w:lineRule="auto"/>
        <w:rPr>
          <w:rFonts w:ascii="Times New Roman" w:eastAsia="Times New Roman" w:hAnsi="Times New Roman" w:cs="Times New Roman"/>
          <w:color w:val="000000"/>
          <w:kern w:val="0"/>
          <w14:ligatures w14:val="none"/>
        </w:rPr>
      </w:pPr>
      <w:r w:rsidRPr="005C7CAA">
        <w:rPr>
          <w:rFonts w:ascii="Times New Roman" w:eastAsia="Times New Roman" w:hAnsi="Times New Roman" w:cs="Times New Roman"/>
          <w:color w:val="000000"/>
          <w:kern w:val="0"/>
          <w14:ligatures w14:val="none"/>
        </w:rPr>
        <w:lastRenderedPageBreak/>
        <w:t xml:space="preserve">This enhancement supports course outcomes related to designing and improving computing solutions using algorithmic thinking. Adding search and sorting features shows the ability to apply problem-solving techniques and improve how data is </w:t>
      </w:r>
      <w:r w:rsidR="00F02CAF" w:rsidRPr="005C7CAA">
        <w:rPr>
          <w:rFonts w:ascii="Times New Roman" w:eastAsia="Times New Roman" w:hAnsi="Times New Roman" w:cs="Times New Roman"/>
          <w:color w:val="000000"/>
          <w:kern w:val="0"/>
          <w14:ligatures w14:val="none"/>
        </w:rPr>
        <w:t>handled. It</w:t>
      </w:r>
      <w:r w:rsidRPr="005C7CAA">
        <w:rPr>
          <w:rFonts w:ascii="Times New Roman" w:eastAsia="Times New Roman" w:hAnsi="Times New Roman" w:cs="Times New Roman"/>
          <w:color w:val="000000"/>
          <w:kern w:val="0"/>
          <w14:ligatures w14:val="none"/>
        </w:rPr>
        <w:t xml:space="preserve"> also demonstrates an understanding of choosing appropriate data structures and making decisions that balance simplicity and performance. These changes </w:t>
      </w:r>
      <w:r w:rsidR="00F02CAF">
        <w:rPr>
          <w:rFonts w:ascii="Times New Roman" w:eastAsia="Times New Roman" w:hAnsi="Times New Roman" w:cs="Times New Roman"/>
          <w:color w:val="000000"/>
          <w:kern w:val="0"/>
          <w14:ligatures w14:val="none"/>
        </w:rPr>
        <w:t>show</w:t>
      </w:r>
      <w:r w:rsidRPr="005C7CAA">
        <w:rPr>
          <w:rFonts w:ascii="Times New Roman" w:eastAsia="Times New Roman" w:hAnsi="Times New Roman" w:cs="Times New Roman"/>
          <w:color w:val="000000"/>
          <w:kern w:val="0"/>
          <w14:ligatures w14:val="none"/>
        </w:rPr>
        <w:t xml:space="preserve"> how small improvements in logic can make an application more effective.</w:t>
      </w:r>
    </w:p>
    <w:p w14:paraId="7EE44DEA" w14:textId="77777777" w:rsidR="005C7CAA" w:rsidRPr="005C7CAA" w:rsidRDefault="005C7CAA" w:rsidP="005C7C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C7CAA">
        <w:rPr>
          <w:rFonts w:ascii="Times New Roman" w:eastAsia="Times New Roman" w:hAnsi="Times New Roman" w:cs="Times New Roman"/>
          <w:b/>
          <w:bCs/>
          <w:color w:val="000000"/>
          <w:kern w:val="0"/>
          <w:sz w:val="27"/>
          <w:szCs w:val="27"/>
          <w14:ligatures w14:val="none"/>
        </w:rPr>
        <w:t>Reflection on the Enhancement Process</w:t>
      </w:r>
    </w:p>
    <w:p w14:paraId="178E020C" w14:textId="77777777" w:rsidR="005C7CAA" w:rsidRPr="005C7CAA" w:rsidRDefault="005C7CAA" w:rsidP="005C7CAA">
      <w:pPr>
        <w:spacing w:before="100" w:beforeAutospacing="1" w:after="100" w:afterAutospacing="1" w:line="240" w:lineRule="auto"/>
        <w:rPr>
          <w:rFonts w:ascii="Times New Roman" w:eastAsia="Times New Roman" w:hAnsi="Times New Roman" w:cs="Times New Roman"/>
          <w:color w:val="000000"/>
          <w:kern w:val="0"/>
          <w14:ligatures w14:val="none"/>
        </w:rPr>
      </w:pPr>
      <w:r w:rsidRPr="005C7CAA">
        <w:rPr>
          <w:rFonts w:ascii="Times New Roman" w:eastAsia="Times New Roman" w:hAnsi="Times New Roman" w:cs="Times New Roman"/>
          <w:color w:val="000000"/>
          <w:kern w:val="0"/>
          <w14:ligatures w14:val="none"/>
        </w:rPr>
        <w:t>Working on this part of the project made it clear how important it is to organize data properly. One of the biggest takeaways was how much easier an application becomes to use once it includes basic features like search and sorting.</w:t>
      </w:r>
      <w:r w:rsidR="00F02CAF">
        <w:rPr>
          <w:rFonts w:ascii="Times New Roman" w:eastAsia="Times New Roman" w:hAnsi="Times New Roman" w:cs="Times New Roman"/>
          <w:color w:val="000000"/>
          <w:kern w:val="0"/>
          <w14:ligatures w14:val="none"/>
        </w:rPr>
        <w:t xml:space="preserve"> </w:t>
      </w:r>
      <w:r w:rsidRPr="005C7CAA">
        <w:rPr>
          <w:rFonts w:ascii="Times New Roman" w:eastAsia="Times New Roman" w:hAnsi="Times New Roman" w:cs="Times New Roman"/>
          <w:color w:val="000000"/>
          <w:kern w:val="0"/>
          <w14:ligatures w14:val="none"/>
        </w:rPr>
        <w:t>One challenge was figuring out how to structure the data in a way that would support these features without making the code overly complicated. Since the original version didn’t separate data handling very well, it took some effort to adjust the structure while keeping everything working.</w:t>
      </w:r>
      <w:r w:rsidR="00F02CAF">
        <w:rPr>
          <w:rFonts w:ascii="Times New Roman" w:eastAsia="Times New Roman" w:hAnsi="Times New Roman" w:cs="Times New Roman"/>
          <w:color w:val="000000"/>
          <w:kern w:val="0"/>
          <w14:ligatures w14:val="none"/>
        </w:rPr>
        <w:t xml:space="preserve"> </w:t>
      </w:r>
      <w:r w:rsidRPr="005C7CAA">
        <w:rPr>
          <w:rFonts w:ascii="Times New Roman" w:eastAsia="Times New Roman" w:hAnsi="Times New Roman" w:cs="Times New Roman"/>
          <w:color w:val="000000"/>
          <w:kern w:val="0"/>
          <w14:ligatures w14:val="none"/>
        </w:rPr>
        <w:t xml:space="preserve">Another challenge was making sure the new features </w:t>
      </w:r>
      <w:r w:rsidR="00F02CAF">
        <w:rPr>
          <w:rFonts w:ascii="Times New Roman" w:eastAsia="Times New Roman" w:hAnsi="Times New Roman" w:cs="Times New Roman"/>
          <w:color w:val="000000"/>
          <w:kern w:val="0"/>
          <w14:ligatures w14:val="none"/>
        </w:rPr>
        <w:t xml:space="preserve">that were added </w:t>
      </w:r>
      <w:r w:rsidRPr="005C7CAA">
        <w:rPr>
          <w:rFonts w:ascii="Times New Roman" w:eastAsia="Times New Roman" w:hAnsi="Times New Roman" w:cs="Times New Roman"/>
          <w:color w:val="000000"/>
          <w:kern w:val="0"/>
          <w14:ligatures w14:val="none"/>
        </w:rPr>
        <w:t xml:space="preserve">fit naturally into the app without </w:t>
      </w:r>
      <w:r w:rsidR="00F02CAF">
        <w:rPr>
          <w:rFonts w:ascii="Times New Roman" w:eastAsia="Times New Roman" w:hAnsi="Times New Roman" w:cs="Times New Roman"/>
          <w:color w:val="000000"/>
          <w:kern w:val="0"/>
          <w14:ligatures w14:val="none"/>
        </w:rPr>
        <w:t xml:space="preserve">causing issues with the </w:t>
      </w:r>
      <w:r w:rsidRPr="005C7CAA">
        <w:rPr>
          <w:rFonts w:ascii="Times New Roman" w:eastAsia="Times New Roman" w:hAnsi="Times New Roman" w:cs="Times New Roman"/>
          <w:color w:val="000000"/>
          <w:kern w:val="0"/>
          <w14:ligatures w14:val="none"/>
        </w:rPr>
        <w:t>existing function</w:t>
      </w:r>
      <w:r w:rsidR="00F02CAF">
        <w:rPr>
          <w:rFonts w:ascii="Times New Roman" w:eastAsia="Times New Roman" w:hAnsi="Times New Roman" w:cs="Times New Roman"/>
          <w:color w:val="000000"/>
          <w:kern w:val="0"/>
          <w14:ligatures w14:val="none"/>
        </w:rPr>
        <w:t>s</w:t>
      </w:r>
      <w:r w:rsidRPr="005C7CAA">
        <w:rPr>
          <w:rFonts w:ascii="Times New Roman" w:eastAsia="Times New Roman" w:hAnsi="Times New Roman" w:cs="Times New Roman"/>
          <w:color w:val="000000"/>
          <w:kern w:val="0"/>
          <w14:ligatures w14:val="none"/>
        </w:rPr>
        <w:t xml:space="preserve">. This </w:t>
      </w:r>
      <w:r w:rsidR="00F02CAF">
        <w:rPr>
          <w:rFonts w:ascii="Times New Roman" w:eastAsia="Times New Roman" w:hAnsi="Times New Roman" w:cs="Times New Roman"/>
          <w:color w:val="000000"/>
          <w:kern w:val="0"/>
          <w14:ligatures w14:val="none"/>
        </w:rPr>
        <w:t xml:space="preserve">mean </w:t>
      </w:r>
      <w:r w:rsidRPr="005C7CAA">
        <w:rPr>
          <w:rFonts w:ascii="Times New Roman" w:eastAsia="Times New Roman" w:hAnsi="Times New Roman" w:cs="Times New Roman"/>
          <w:color w:val="000000"/>
          <w:kern w:val="0"/>
          <w14:ligatures w14:val="none"/>
        </w:rPr>
        <w:t>careful</w:t>
      </w:r>
      <w:r w:rsidR="00F02CAF">
        <w:rPr>
          <w:rFonts w:ascii="Times New Roman" w:eastAsia="Times New Roman" w:hAnsi="Times New Roman" w:cs="Times New Roman"/>
          <w:color w:val="000000"/>
          <w:kern w:val="0"/>
          <w14:ligatures w14:val="none"/>
        </w:rPr>
        <w:t>ly</w:t>
      </w:r>
      <w:r w:rsidRPr="005C7CAA">
        <w:rPr>
          <w:rFonts w:ascii="Times New Roman" w:eastAsia="Times New Roman" w:hAnsi="Times New Roman" w:cs="Times New Roman"/>
          <w:color w:val="000000"/>
          <w:kern w:val="0"/>
          <w14:ligatures w14:val="none"/>
        </w:rPr>
        <w:t xml:space="preserve"> testing and</w:t>
      </w:r>
      <w:r w:rsidR="00F02CAF">
        <w:rPr>
          <w:rFonts w:ascii="Times New Roman" w:eastAsia="Times New Roman" w:hAnsi="Times New Roman" w:cs="Times New Roman"/>
          <w:color w:val="000000"/>
          <w:kern w:val="0"/>
          <w14:ligatures w14:val="none"/>
        </w:rPr>
        <w:t xml:space="preserve"> making</w:t>
      </w:r>
      <w:r w:rsidRPr="005C7CAA">
        <w:rPr>
          <w:rFonts w:ascii="Times New Roman" w:eastAsia="Times New Roman" w:hAnsi="Times New Roman" w:cs="Times New Roman"/>
          <w:color w:val="000000"/>
          <w:kern w:val="0"/>
          <w14:ligatures w14:val="none"/>
        </w:rPr>
        <w:t xml:space="preserve"> small adjustments along the way.</w:t>
      </w:r>
      <w:r w:rsidR="00F02CAF">
        <w:rPr>
          <w:rFonts w:ascii="Times New Roman" w:eastAsia="Times New Roman" w:hAnsi="Times New Roman" w:cs="Times New Roman"/>
          <w:color w:val="000000"/>
          <w:kern w:val="0"/>
          <w14:ligatures w14:val="none"/>
        </w:rPr>
        <w:t xml:space="preserve"> </w:t>
      </w:r>
      <w:r w:rsidRPr="005C7CAA">
        <w:rPr>
          <w:rFonts w:ascii="Times New Roman" w:eastAsia="Times New Roman" w:hAnsi="Times New Roman" w:cs="Times New Roman"/>
          <w:color w:val="000000"/>
          <w:kern w:val="0"/>
          <w14:ligatures w14:val="none"/>
        </w:rPr>
        <w:t>Overall, this enhancement improved both the functionality and usability of the application. It shows a better understanding of how algorithms and data structures can be used in real applications, even at a basic level.</w:t>
      </w:r>
    </w:p>
    <w:p w14:paraId="3DF13963" w14:textId="77777777" w:rsidR="005C7CAA" w:rsidRPr="005C7CAA" w:rsidRDefault="005C7CAA" w:rsidP="005C7CAA">
      <w:pPr>
        <w:rPr>
          <w:rFonts w:ascii="Times New Roman" w:hAnsi="Times New Roman" w:cs="Times New Roman"/>
          <w:sz w:val="32"/>
          <w:szCs w:val="32"/>
        </w:rPr>
      </w:pPr>
    </w:p>
    <w:sectPr w:rsidR="005C7CAA" w:rsidRPr="005C7C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CAA"/>
    <w:rsid w:val="005C7CAA"/>
    <w:rsid w:val="006F7E33"/>
    <w:rsid w:val="00712C6E"/>
    <w:rsid w:val="008E6C1C"/>
    <w:rsid w:val="00E82EB7"/>
    <w:rsid w:val="00E85C8A"/>
    <w:rsid w:val="00F02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471BA"/>
  <w15:chartTrackingRefBased/>
  <w15:docId w15:val="{007BFDC1-DC9C-9841-9B44-FE3F3CEB4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7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7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CAA"/>
    <w:rPr>
      <w:rFonts w:eastAsiaTheme="majorEastAsia" w:cstheme="majorBidi"/>
      <w:color w:val="272727" w:themeColor="text1" w:themeTint="D8"/>
    </w:rPr>
  </w:style>
  <w:style w:type="paragraph" w:styleId="Title">
    <w:name w:val="Title"/>
    <w:basedOn w:val="Normal"/>
    <w:next w:val="Normal"/>
    <w:link w:val="TitleChar"/>
    <w:uiPriority w:val="10"/>
    <w:qFormat/>
    <w:rsid w:val="005C7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CAA"/>
    <w:pPr>
      <w:spacing w:before="160"/>
      <w:jc w:val="center"/>
    </w:pPr>
    <w:rPr>
      <w:i/>
      <w:iCs/>
      <w:color w:val="404040" w:themeColor="text1" w:themeTint="BF"/>
    </w:rPr>
  </w:style>
  <w:style w:type="character" w:customStyle="1" w:styleId="QuoteChar">
    <w:name w:val="Quote Char"/>
    <w:basedOn w:val="DefaultParagraphFont"/>
    <w:link w:val="Quote"/>
    <w:uiPriority w:val="29"/>
    <w:rsid w:val="005C7CAA"/>
    <w:rPr>
      <w:i/>
      <w:iCs/>
      <w:color w:val="404040" w:themeColor="text1" w:themeTint="BF"/>
    </w:rPr>
  </w:style>
  <w:style w:type="paragraph" w:styleId="ListParagraph">
    <w:name w:val="List Paragraph"/>
    <w:basedOn w:val="Normal"/>
    <w:uiPriority w:val="34"/>
    <w:qFormat/>
    <w:rsid w:val="005C7CAA"/>
    <w:pPr>
      <w:ind w:left="720"/>
      <w:contextualSpacing/>
    </w:pPr>
  </w:style>
  <w:style w:type="character" w:styleId="IntenseEmphasis">
    <w:name w:val="Intense Emphasis"/>
    <w:basedOn w:val="DefaultParagraphFont"/>
    <w:uiPriority w:val="21"/>
    <w:qFormat/>
    <w:rsid w:val="005C7CAA"/>
    <w:rPr>
      <w:i/>
      <w:iCs/>
      <w:color w:val="0F4761" w:themeColor="accent1" w:themeShade="BF"/>
    </w:rPr>
  </w:style>
  <w:style w:type="paragraph" w:styleId="IntenseQuote">
    <w:name w:val="Intense Quote"/>
    <w:basedOn w:val="Normal"/>
    <w:next w:val="Normal"/>
    <w:link w:val="IntenseQuoteChar"/>
    <w:uiPriority w:val="30"/>
    <w:qFormat/>
    <w:rsid w:val="005C7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CAA"/>
    <w:rPr>
      <w:i/>
      <w:iCs/>
      <w:color w:val="0F4761" w:themeColor="accent1" w:themeShade="BF"/>
    </w:rPr>
  </w:style>
  <w:style w:type="character" w:styleId="IntenseReference">
    <w:name w:val="Intense Reference"/>
    <w:basedOn w:val="DefaultParagraphFont"/>
    <w:uiPriority w:val="32"/>
    <w:qFormat/>
    <w:rsid w:val="005C7CAA"/>
    <w:rPr>
      <w:b/>
      <w:bCs/>
      <w:smallCaps/>
      <w:color w:val="0F4761" w:themeColor="accent1" w:themeShade="BF"/>
      <w:spacing w:val="5"/>
    </w:rPr>
  </w:style>
  <w:style w:type="character" w:styleId="Strong">
    <w:name w:val="Strong"/>
    <w:basedOn w:val="DefaultParagraphFont"/>
    <w:uiPriority w:val="22"/>
    <w:qFormat/>
    <w:rsid w:val="005C7CAA"/>
    <w:rPr>
      <w:b/>
      <w:bCs/>
    </w:rPr>
  </w:style>
  <w:style w:type="paragraph" w:styleId="NormalWeb">
    <w:name w:val="Normal (Web)"/>
    <w:basedOn w:val="Normal"/>
    <w:uiPriority w:val="99"/>
    <w:semiHidden/>
    <w:unhideWhenUsed/>
    <w:rsid w:val="005C7CA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Thompson, Peta-Gaye</dc:creator>
  <cp:keywords/>
  <dc:description/>
  <cp:lastModifiedBy>Thompson, Peta-Gaye</cp:lastModifiedBy>
  <cp:revision>3</cp:revision>
  <dcterms:created xsi:type="dcterms:W3CDTF">2026-04-22T01:54:00Z</dcterms:created>
  <dcterms:modified xsi:type="dcterms:W3CDTF">2026-04-26T00:01:00Z</dcterms:modified>
</cp:coreProperties>
</file>