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74210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E43EC7" w:rsidRDefault="00E43EC7">
          <w:pPr>
            <w:pStyle w:val="Inhaltsverzeichnisberschrift"/>
          </w:pPr>
          <w:r>
            <w:t>Inhalt</w:t>
          </w:r>
        </w:p>
        <w:p w:rsidR="00722BDB" w:rsidRPr="00722BDB" w:rsidRDefault="00722BDB" w:rsidP="00722BDB"/>
        <w:p w:rsidR="00722BDB" w:rsidRDefault="00E43EC7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50561" w:history="1">
            <w:r w:rsidR="00722BDB" w:rsidRPr="00CB5A16">
              <w:rPr>
                <w:rStyle w:val="Hyperlink"/>
                <w:noProof/>
              </w:rPr>
              <w:t>1.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2" w:history="1">
            <w:r w:rsidRPr="00CB5A16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3" w:history="1">
            <w:r w:rsidRPr="00CB5A16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4" w:history="1">
            <w:r w:rsidRPr="00CB5A16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5" w:history="1">
            <w:r w:rsidRPr="00CB5A16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Ziele der Projektarbeit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66" w:history="1">
            <w:r w:rsidRPr="00CB5A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7" w:history="1">
            <w:r w:rsidRPr="00CB5A16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Erläuterung der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8" w:history="1">
            <w:r w:rsidRPr="00CB5A16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Organisation der Projektarbeit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9" w:history="1">
            <w:r w:rsidRPr="00CB5A16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Aufgaben und Arbeitsschritte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0" w:history="1">
            <w:r w:rsidRPr="00CB5A16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Verteilung der Aufgaben auf die Gruppenmitglieder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1" w:history="1">
            <w:r w:rsidRPr="00CB5A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2" w:history="1">
            <w:r w:rsidRPr="00CB5A16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3" w:history="1">
            <w:r w:rsidRPr="00CB5A16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B5A16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4" w:history="1">
            <w:r w:rsidRPr="00CB5A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</w:rPr>
              <w:t>Technische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5" w:history="1">
            <w:r w:rsidRPr="00CB5A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</w:rPr>
              <w:t>Eingereichte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6" w:history="1">
            <w:r w:rsidRPr="00CB5A16">
              <w:rPr>
                <w:rStyle w:val="Hyperlink"/>
                <w:noProof/>
                <w:lang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  <w:lang w:eastAsia="en-US"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7" w:history="1">
            <w:r w:rsidRPr="00CB5A16">
              <w:rPr>
                <w:rStyle w:val="Hyperlink"/>
                <w:noProof/>
                <w:lang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  <w:lang w:eastAsia="en-US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BDB" w:rsidRDefault="00722BDB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8" w:history="1">
            <w:r w:rsidRPr="00CB5A16">
              <w:rPr>
                <w:rStyle w:val="Hyperlink"/>
                <w:noProof/>
                <w:lang w:eastAsia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16">
              <w:rPr>
                <w:rStyle w:val="Hyperlink"/>
                <w:noProof/>
                <w:lang w:eastAsia="en-US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C7" w:rsidRDefault="00E43EC7">
          <w:r>
            <w:rPr>
              <w:b/>
              <w:bCs/>
            </w:rPr>
            <w:fldChar w:fldCharType="end"/>
          </w:r>
        </w:p>
      </w:sdtContent>
    </w:sdt>
    <w:p w:rsidR="00E43EC7" w:rsidRDefault="00E43EC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  <w:bookmarkStart w:id="0" w:name="_GoBack"/>
      <w:bookmarkEnd w:id="0"/>
    </w:p>
    <w:p w:rsidR="00E43EC7" w:rsidRDefault="00E43EC7" w:rsidP="00A52C0E">
      <w:pPr>
        <w:pStyle w:val="berschrift1"/>
        <w:numPr>
          <w:ilvl w:val="0"/>
          <w:numId w:val="2"/>
        </w:numPr>
      </w:pPr>
      <w:bookmarkStart w:id="1" w:name="_Toc415550561"/>
      <w:r>
        <w:lastRenderedPageBreak/>
        <w:t>Einleitung</w:t>
      </w:r>
      <w:bookmarkEnd w:id="1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2" w:name="_Toc415550562"/>
      <w:r>
        <w:t>Motivation</w:t>
      </w:r>
      <w:bookmarkEnd w:id="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3" w:name="_Toc415550563"/>
      <w:r>
        <w:t>Inhalt</w:t>
      </w:r>
      <w:bookmarkEnd w:id="3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4" w:name="_Toc415550564"/>
      <w:r>
        <w:t>Umfang</w:t>
      </w:r>
      <w:bookmarkEnd w:id="4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5" w:name="_Toc415550565"/>
      <w:r>
        <w:t>Ziele der Projektarbeit</w:t>
      </w:r>
      <w:bookmarkEnd w:id="5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6" w:name="_Toc415550566"/>
      <w:r>
        <w:t>Vorgehensweise</w:t>
      </w:r>
      <w:bookmarkEnd w:id="6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7" w:name="_Toc415550567"/>
      <w:r>
        <w:t>Erläuterung der Vorgehensweise</w:t>
      </w:r>
      <w:bookmarkEnd w:id="7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8" w:name="_Toc415550568"/>
      <w:r>
        <w:t>Organisation der Projektarbeit</w:t>
      </w:r>
      <w:bookmarkEnd w:id="8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9" w:name="_Toc415550569"/>
      <w:r>
        <w:t>Aufgaben und Arbeitsschritte</w:t>
      </w:r>
      <w:bookmarkEnd w:id="9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0" w:name="_Toc415550570"/>
      <w:r>
        <w:t>Verteilung der Aufgaben auf die Gruppenmitglieder</w:t>
      </w:r>
      <w:bookmarkEnd w:id="10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1" w:name="_Toc415550571"/>
      <w:r>
        <w:t>Anforderungsanalyse</w:t>
      </w:r>
      <w:bookmarkEnd w:id="11"/>
      <w:r>
        <w:t xml:space="preserve"> </w:t>
      </w:r>
    </w:p>
    <w:p w:rsidR="00A52C0E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2" w:name="_Toc415550572"/>
      <w:r>
        <w:t>Funktionale Anforderungen</w:t>
      </w:r>
      <w:bookmarkEnd w:id="1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3" w:name="_Toc415550573"/>
      <w:r>
        <w:t>Nichtfunktionale Anforderungen</w:t>
      </w:r>
      <w:bookmarkEnd w:id="13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4" w:name="_Toc415550574"/>
      <w:r>
        <w:t>Technische Umsetzung</w:t>
      </w:r>
      <w:bookmarkEnd w:id="14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Erläuterung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Verantwortlichkeiten/Aufgaben zur Abbildung der Anforderungen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von Struktur und Abläufen innerhalb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zentralen Strukturelemente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des Datenmodell-Entwurfs inkl. detaillierter Beschreibung des Datenmodells </w:t>
      </w:r>
    </w:p>
    <w:p w:rsidR="00E43EC7" w:rsidRDefault="00E43EC7" w:rsidP="00E43EC7">
      <w:pPr>
        <w:pStyle w:val="Default"/>
        <w:rPr>
          <w:rFonts w:ascii="Calibri" w:hAnsi="Calibri" w:cs="Calibri"/>
          <w:sz w:val="22"/>
          <w:szCs w:val="22"/>
        </w:rPr>
      </w:pPr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5" w:name="_Toc415550575"/>
      <w:r>
        <w:t>Eingereichte Ergebnisse</w:t>
      </w:r>
      <w:bookmarkEnd w:id="15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Vollständige Auflistung der eingereichten Dateien (HTML-/PHP-Dateien, Grafiken,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) in Form eines Dateibaums inkl. Kurzbeschreibung von Inhalt und Zweck jeder Datei.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6" w:name="_Toc415550576"/>
      <w:r w:rsidRPr="00A52C0E">
        <w:rPr>
          <w:lang w:eastAsia="en-US"/>
        </w:rPr>
        <w:t>Installationsanleitung</w:t>
      </w:r>
      <w:bookmarkEnd w:id="16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Beschreibung der erforderlichen Schritte zur Installation der Lösung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7" w:name="_Toc415550577"/>
      <w:r w:rsidRPr="00A52C0E">
        <w:rPr>
          <w:lang w:eastAsia="en-US"/>
        </w:rPr>
        <w:lastRenderedPageBreak/>
        <w:t>Fazit</w:t>
      </w:r>
      <w:bookmarkEnd w:id="17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Kritische Würdigung, Stärken und Schwächen sowie Grenzen der Projektarbeit, Ausblick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8" w:name="_Toc415550578"/>
      <w:r w:rsidRPr="00A52C0E">
        <w:rPr>
          <w:lang w:eastAsia="en-US"/>
        </w:rPr>
        <w:t>Quellenverzeichnis</w:t>
      </w:r>
      <w:bookmarkEnd w:id="18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mbria" w:hAnsi="Cambria" w:cs="Cambria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Verwendete Quellen wie z.B. Literatur </w:t>
      </w:r>
    </w:p>
    <w:p w:rsidR="0018424D" w:rsidRDefault="0018424D"/>
    <w:sectPr w:rsidR="0018424D" w:rsidSect="0058033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8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FC1E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28D525"/>
    <w:multiLevelType w:val="hybridMultilevel"/>
    <w:tmpl w:val="A53222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FDF0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2746BD"/>
    <w:multiLevelType w:val="hybridMultilevel"/>
    <w:tmpl w:val="7CCE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D74F8"/>
    <w:rsid w:val="0018424D"/>
    <w:rsid w:val="002175C5"/>
    <w:rsid w:val="00264B97"/>
    <w:rsid w:val="00722BDB"/>
    <w:rsid w:val="00A52C0E"/>
    <w:rsid w:val="00E4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5E694-1847-4C40-87C3-335F42EB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2015-03-31T05:25:00Z</dcterms:created>
  <dcterms:modified xsi:type="dcterms:W3CDTF">2015-03-31T05:34:00Z</dcterms:modified>
</cp:coreProperties>
</file>