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37421019"/>
        <w:docPartObj>
          <w:docPartGallery w:val="Table of Contents"/>
          <w:docPartUnique/>
        </w:docPartObj>
      </w:sdtPr>
      <w:sdtEndPr/>
      <w:sdtContent>
        <w:p w:rsidR="00E43EC7" w:rsidRDefault="00E43EC7">
          <w:pPr>
            <w:pStyle w:val="Inhaltsverzeichnisberschrift"/>
          </w:pPr>
          <w:r>
            <w:t>Inhalt</w:t>
          </w:r>
        </w:p>
        <w:p w:rsidR="00722BDB" w:rsidRPr="00722BDB" w:rsidRDefault="00722BDB" w:rsidP="00722BDB"/>
        <w:p w:rsidR="00722BDB" w:rsidRDefault="00E43EC7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50561" w:history="1">
            <w:r w:rsidR="00722BDB" w:rsidRPr="00CB5A16">
              <w:rPr>
                <w:rStyle w:val="Hyperlink"/>
                <w:noProof/>
              </w:rPr>
              <w:t>1.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2" w:history="1">
            <w:r w:rsidR="00722BDB" w:rsidRPr="00CB5A16">
              <w:rPr>
                <w:rStyle w:val="Hyperlink"/>
                <w:noProof/>
              </w:rPr>
              <w:t>1.1.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Motivation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3" w:history="1">
            <w:r w:rsidR="00722BDB" w:rsidRPr="00CB5A16">
              <w:rPr>
                <w:rStyle w:val="Hyperlink"/>
                <w:noProof/>
              </w:rPr>
              <w:t>1.2.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Inhalt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4" w:history="1">
            <w:r w:rsidR="00722BDB" w:rsidRPr="00CB5A16">
              <w:rPr>
                <w:rStyle w:val="Hyperlink"/>
                <w:noProof/>
              </w:rPr>
              <w:t>1.3.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Umfang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5" w:history="1">
            <w:r w:rsidR="00722BDB" w:rsidRPr="00CB5A16">
              <w:rPr>
                <w:rStyle w:val="Hyperlink"/>
                <w:noProof/>
              </w:rPr>
              <w:t>1.4.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Ziele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66" w:history="1">
            <w:r w:rsidR="00722BDB" w:rsidRPr="00CB5A16">
              <w:rPr>
                <w:rStyle w:val="Hyperlink"/>
                <w:noProof/>
              </w:rPr>
              <w:t>2.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7" w:history="1">
            <w:r w:rsidR="00722BDB" w:rsidRPr="00CB5A16">
              <w:rPr>
                <w:rStyle w:val="Hyperlink"/>
                <w:noProof/>
              </w:rPr>
              <w:t>2.1.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Erläuterung der 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8" w:history="1">
            <w:r w:rsidR="00722BDB" w:rsidRPr="00CB5A16">
              <w:rPr>
                <w:rStyle w:val="Hyperlink"/>
                <w:noProof/>
              </w:rPr>
              <w:t>2.2.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Organisation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9" w:history="1">
            <w:r w:rsidR="00722BDB" w:rsidRPr="00CB5A16">
              <w:rPr>
                <w:rStyle w:val="Hyperlink"/>
                <w:noProof/>
              </w:rPr>
              <w:t>2.3.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Aufgaben und Arbeitsschritte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_Toc415550569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0" w:history="1">
            <w:r w:rsidR="00722BDB" w:rsidRPr="00CB5A16">
              <w:rPr>
                <w:rStyle w:val="Hyperlink"/>
                <w:noProof/>
              </w:rPr>
              <w:t>2.4.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Verteilung der Aufgaben auf die Gruppenmitglieder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_Toc415550570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1" w:history="1">
            <w:r w:rsidR="00722BDB" w:rsidRPr="00CB5A16">
              <w:rPr>
                <w:rStyle w:val="Hyperlink"/>
                <w:noProof/>
              </w:rPr>
              <w:t>3.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Anforderungsanalyse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2" w:history="1">
            <w:r w:rsidR="00722BDB" w:rsidRPr="00CB5A16">
              <w:rPr>
                <w:rStyle w:val="Hyperlink"/>
                <w:noProof/>
              </w:rPr>
              <w:t>3.1.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3" w:history="1">
            <w:r w:rsidR="00722BDB" w:rsidRPr="00CB5A16">
              <w:rPr>
                <w:rStyle w:val="Hyperlink"/>
                <w:noProof/>
              </w:rPr>
              <w:t>3.2.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Nichtfunktionale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4" w:history="1">
            <w:r w:rsidR="00722BDB" w:rsidRPr="00CB5A16">
              <w:rPr>
                <w:rStyle w:val="Hyperlink"/>
                <w:noProof/>
              </w:rPr>
              <w:t>4.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Technische Umsetzung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5" w:history="1">
            <w:r w:rsidR="00722BDB" w:rsidRPr="00CB5A16">
              <w:rPr>
                <w:rStyle w:val="Hyperlink"/>
                <w:noProof/>
              </w:rPr>
              <w:t>5.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Eingereichte Ergebnisse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6" w:history="1">
            <w:r w:rsidR="00722BDB" w:rsidRPr="00CB5A16">
              <w:rPr>
                <w:rStyle w:val="Hyperlink"/>
                <w:noProof/>
                <w:lang w:eastAsia="en-US"/>
              </w:rPr>
              <w:t>6.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Installationsanleitung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7" w:history="1">
            <w:r w:rsidR="00722BDB" w:rsidRPr="00CB5A16">
              <w:rPr>
                <w:rStyle w:val="Hyperlink"/>
                <w:noProof/>
                <w:lang w:eastAsia="en-US"/>
              </w:rPr>
              <w:t>7.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Fazit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53FC2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8" w:history="1">
            <w:r w:rsidR="00722BDB" w:rsidRPr="00CB5A16">
              <w:rPr>
                <w:rStyle w:val="Hyperlink"/>
                <w:noProof/>
                <w:lang w:eastAsia="en-US"/>
              </w:rPr>
              <w:t>8.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Quellenverzeichnis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E43EC7" w:rsidRDefault="00E43EC7">
          <w:r>
            <w:rPr>
              <w:b/>
              <w:bCs/>
            </w:rPr>
            <w:fldChar w:fldCharType="end"/>
          </w:r>
        </w:p>
      </w:sdtContent>
    </w:sdt>
    <w:p w:rsidR="00E43EC7" w:rsidRDefault="00E43EC7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546A0B" w:rsidRDefault="00E43EC7" w:rsidP="00546A0B">
      <w:pPr>
        <w:pStyle w:val="berschrift1"/>
        <w:numPr>
          <w:ilvl w:val="0"/>
          <w:numId w:val="2"/>
        </w:numPr>
      </w:pPr>
      <w:bookmarkStart w:id="0" w:name="_Toc415550561"/>
      <w:r>
        <w:lastRenderedPageBreak/>
        <w:t>Einleitung</w:t>
      </w:r>
      <w:bookmarkEnd w:id="0"/>
      <w:r>
        <w:t xml:space="preserve"> </w:t>
      </w:r>
    </w:p>
    <w:p w:rsidR="00E53FC2" w:rsidRPr="00546A0B" w:rsidRDefault="00E53FC2" w:rsidP="00E53FC2">
      <w:r>
        <w:t xml:space="preserve">Diese Projektarbeit befasst sich mit der Planung, Realisierung und Dokumentation einer sogenannten „Single-Page“ Webseitenanwendung. </w:t>
      </w:r>
    </w:p>
    <w:p w:rsidR="00E53FC2" w:rsidRDefault="00A52C0E" w:rsidP="00E53FC2">
      <w:pPr>
        <w:pStyle w:val="berschrift2"/>
        <w:numPr>
          <w:ilvl w:val="1"/>
          <w:numId w:val="2"/>
        </w:numPr>
      </w:pPr>
      <w:bookmarkStart w:id="1" w:name="_Toc415550562"/>
      <w:r>
        <w:t>Motivation</w:t>
      </w:r>
      <w:bookmarkEnd w:id="1"/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2" w:name="_Toc415550563"/>
      <w:r>
        <w:t>Inhalt</w:t>
      </w:r>
      <w:bookmarkEnd w:id="2"/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3" w:name="_Toc415550564"/>
      <w:r>
        <w:t>Umfang</w:t>
      </w:r>
      <w:bookmarkEnd w:id="3"/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4" w:name="_Toc415550565"/>
      <w:r>
        <w:t>Ziele der Projektarbeit</w:t>
      </w:r>
      <w:bookmarkEnd w:id="4"/>
    </w:p>
    <w:p w:rsidR="00E53FC2" w:rsidRDefault="00E53FC2" w:rsidP="00E53FC2">
      <w:bookmarkStart w:id="5" w:name="_GoBack"/>
      <w:bookmarkEnd w:id="5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6" w:name="_Toc415550566"/>
      <w:r>
        <w:t>Vorgehensweise</w:t>
      </w:r>
      <w:bookmarkEnd w:id="6"/>
      <w:r>
        <w:t xml:space="preserve">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7" w:name="_Toc415550567"/>
      <w:r>
        <w:t>Erläuterung der Vorgehensweise</w:t>
      </w:r>
      <w:bookmarkEnd w:id="7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8" w:name="_Toc415550568"/>
      <w:r>
        <w:t>Organisation der Projektarbeit</w:t>
      </w:r>
      <w:bookmarkEnd w:id="8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9" w:name="_Toc415550569"/>
      <w:r>
        <w:t>Aufgaben und Arbeitsschritte</w:t>
      </w:r>
      <w:bookmarkEnd w:id="9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0" w:name="_Toc415550570"/>
      <w:r>
        <w:t>Verteilung der Aufgaben auf die Gruppenmitglieder</w:t>
      </w:r>
      <w:bookmarkEnd w:id="10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1" w:name="_Toc415550571"/>
      <w:r>
        <w:t>Anforderungsanalyse</w:t>
      </w:r>
      <w:bookmarkEnd w:id="11"/>
      <w:r>
        <w:t xml:space="preserve"> </w:t>
      </w:r>
    </w:p>
    <w:p w:rsidR="00A52C0E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Beschreibung der (funktionalen und nichtfunktionalen) Anforderungen, sowie detaillierte Analyse jeder Anforderung (genaue Untersuchung/Beleuchtung jeder Anforderung, inhaltliche Abgrenzung, Fallbetrachtung (Normal-, Sonder-, Fehlerfälle), Erläuterung der verwendeten Entitäten und Zusammenhänge zwischen den Entitäten der Anwendungsdomäne, Regeln zu deren Plausibilisierung, Berechnungen, etc.)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2" w:name="_Toc415550572"/>
      <w:r>
        <w:t>Funktionale Anforderungen</w:t>
      </w:r>
      <w:bookmarkEnd w:id="12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3" w:name="_Toc415550573"/>
      <w:r>
        <w:t>Nichtfunktionale Anforderungen</w:t>
      </w:r>
      <w:bookmarkEnd w:id="13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4" w:name="_Toc415550574"/>
      <w:r>
        <w:t>Technische Umsetzung</w:t>
      </w:r>
      <w:bookmarkEnd w:id="14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Erläuterung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Verantwortlichkeiten/Aufgaben zur Abbildung der Anforderungen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von Struktur und Abläufen innerhalb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zentralen Strukturelemente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des Datenmodell-Entwurfs inkl. detaillierter Beschreibung des Datenmodells </w:t>
      </w:r>
    </w:p>
    <w:p w:rsidR="00E43EC7" w:rsidRDefault="00E43EC7" w:rsidP="00E43EC7">
      <w:pPr>
        <w:pStyle w:val="Default"/>
        <w:rPr>
          <w:rFonts w:ascii="Calibri" w:hAnsi="Calibri" w:cs="Calibri"/>
          <w:sz w:val="22"/>
          <w:szCs w:val="22"/>
        </w:rPr>
      </w:pPr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5" w:name="_Toc415550575"/>
      <w:r>
        <w:t>Eingereichte Ergebnisse</w:t>
      </w:r>
      <w:bookmarkEnd w:id="15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Vollständige Auflistung der eingereichten Dateien (HTML-/PHP-Dateien, Grafiken,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) in Form eines Dateibaums inkl. Kurzbeschreibung von Inhalt und Zweck jeder Datei.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6" w:name="_Toc415550576"/>
      <w:r w:rsidRPr="00A52C0E">
        <w:rPr>
          <w:lang w:eastAsia="en-US"/>
        </w:rPr>
        <w:lastRenderedPageBreak/>
        <w:t>Installationsanleitung</w:t>
      </w:r>
      <w:bookmarkEnd w:id="16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Beschreibung der erforderlichen Schritte zur Installation der Lösung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7" w:name="_Toc415550577"/>
      <w:r w:rsidRPr="00A52C0E">
        <w:rPr>
          <w:lang w:eastAsia="en-US"/>
        </w:rPr>
        <w:t>Fazit</w:t>
      </w:r>
      <w:bookmarkEnd w:id="17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Kritische Würdigung, Stärken und Schwächen sowie Grenzen der Projektarbeit, Ausblick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8" w:name="_Toc415550578"/>
      <w:r w:rsidRPr="00A52C0E">
        <w:rPr>
          <w:lang w:eastAsia="en-US"/>
        </w:rPr>
        <w:t>Quellenverzeichnis</w:t>
      </w:r>
      <w:bookmarkEnd w:id="18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mbria" w:hAnsi="Cambria" w:cs="Cambria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Verwendete Quellen wie z.B. Literatur </w:t>
      </w:r>
    </w:p>
    <w:p w:rsidR="0018424D" w:rsidRDefault="0018424D"/>
    <w:sectPr w:rsidR="0018424D" w:rsidSect="0058033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8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FC1E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28D525"/>
    <w:multiLevelType w:val="hybridMultilevel"/>
    <w:tmpl w:val="A53222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FDF0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2746BD"/>
    <w:multiLevelType w:val="hybridMultilevel"/>
    <w:tmpl w:val="7CCE64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8"/>
    <w:rsid w:val="000D74F8"/>
    <w:rsid w:val="0018424D"/>
    <w:rsid w:val="002175C5"/>
    <w:rsid w:val="00264B97"/>
    <w:rsid w:val="00546A0B"/>
    <w:rsid w:val="00722BDB"/>
    <w:rsid w:val="00A52C0E"/>
    <w:rsid w:val="00E43EC7"/>
    <w:rsid w:val="00E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E1A44-AE26-4D44-8178-2383040E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2015-03-31T05:25:00Z</dcterms:created>
  <dcterms:modified xsi:type="dcterms:W3CDTF">2015-04-26T15:21:00Z</dcterms:modified>
</cp:coreProperties>
</file>