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48020" w14:textId="64AB176B" w:rsidR="000F1A96" w:rsidRDefault="000E0A8B" w:rsidP="000E0A8B">
      <w:pPr>
        <w:pStyle w:val="Akapitzlist"/>
        <w:numPr>
          <w:ilvl w:val="0"/>
          <w:numId w:val="1"/>
        </w:numPr>
      </w:pPr>
      <w:r>
        <w:t>Ponieważ Panama to kraj tzw. Taniej bandery.</w:t>
      </w:r>
    </w:p>
    <w:p w14:paraId="12AE55D7" w14:textId="0C6D1E59" w:rsidR="000E0A8B" w:rsidRDefault="000E0A8B" w:rsidP="000E0A8B">
      <w:pPr>
        <w:pStyle w:val="Akapitzlist"/>
        <w:numPr>
          <w:ilvl w:val="0"/>
          <w:numId w:val="1"/>
        </w:numPr>
      </w:pPr>
      <w:r>
        <w:t>Ukształtowanie terenu, rozwój gospodarczy</w:t>
      </w:r>
    </w:p>
    <w:p w14:paraId="5131E4A5" w14:textId="53F7851B" w:rsidR="000E0A8B" w:rsidRDefault="000E0A8B" w:rsidP="000E0A8B">
      <w:pPr>
        <w:pStyle w:val="Akapitzlist"/>
        <w:numPr>
          <w:ilvl w:val="0"/>
          <w:numId w:val="1"/>
        </w:numPr>
      </w:pPr>
      <w:r>
        <w:t>A: P, B: F, C: F, D: P</w:t>
      </w:r>
    </w:p>
    <w:p w14:paraId="7A9AB467" w14:textId="56DED380" w:rsidR="000E0A8B" w:rsidRDefault="000E0A8B" w:rsidP="000E0A8B">
      <w:pPr>
        <w:pStyle w:val="Akapitzlist"/>
        <w:numPr>
          <w:ilvl w:val="0"/>
          <w:numId w:val="1"/>
        </w:numPr>
      </w:pPr>
      <w:r>
        <w:t>a,b,e,h</w:t>
      </w:r>
    </w:p>
    <w:p w14:paraId="3D64BD93" w14:textId="6BD34DD5" w:rsidR="000E0A8B" w:rsidRDefault="000E0A8B" w:rsidP="000E0A8B">
      <w:pPr>
        <w:pStyle w:val="Akapitzlist"/>
        <w:numPr>
          <w:ilvl w:val="0"/>
          <w:numId w:val="1"/>
        </w:numPr>
      </w:pPr>
    </w:p>
    <w:p w14:paraId="3D7926D3" w14:textId="4989FF6A" w:rsidR="000E0A8B" w:rsidRDefault="000E0A8B" w:rsidP="000E0A8B">
      <w:pPr>
        <w:pStyle w:val="Akapitzlist"/>
        <w:numPr>
          <w:ilvl w:val="0"/>
          <w:numId w:val="1"/>
        </w:numPr>
      </w:pPr>
      <w:r>
        <w:t>A: Niemcy, B: Ren</w:t>
      </w:r>
    </w:p>
    <w:p w14:paraId="4E185D66" w14:textId="00A93937" w:rsidR="000E0A8B" w:rsidRDefault="000E0A8B" w:rsidP="000E0A8B">
      <w:pPr>
        <w:pStyle w:val="Akapitzlist"/>
        <w:numPr>
          <w:ilvl w:val="0"/>
          <w:numId w:val="1"/>
        </w:numPr>
      </w:pPr>
      <w:r>
        <w:t>Transport rurociągowy jest lepszy, ponieważ nie powoduje zanieczyszczeń i nie wymaga dużych nakładów pracy przy obsłudze</w:t>
      </w:r>
    </w:p>
    <w:p w14:paraId="77049093" w14:textId="4128DE6B" w:rsidR="000E0A8B" w:rsidRDefault="000E0A8B" w:rsidP="000E0A8B">
      <w:pPr>
        <w:pStyle w:val="Akapitzlist"/>
        <w:numPr>
          <w:ilvl w:val="0"/>
          <w:numId w:val="1"/>
        </w:numPr>
      </w:pPr>
      <w:r>
        <w:t xml:space="preserve">A: </w:t>
      </w:r>
      <w:r w:rsidR="009B5AB8">
        <w:t xml:space="preserve">poznawcza B: wypoczynkowa C: religijna D: </w:t>
      </w:r>
    </w:p>
    <w:p w14:paraId="57E98F3A" w14:textId="47197D23" w:rsidR="009B5AB8" w:rsidRDefault="009B5AB8" w:rsidP="000E0A8B">
      <w:pPr>
        <w:pStyle w:val="Akapitzlist"/>
        <w:numPr>
          <w:ilvl w:val="0"/>
          <w:numId w:val="1"/>
        </w:numPr>
      </w:pPr>
      <w:r>
        <w:t>A: portale internetowe banków B: składanie wniosków o dowód przez internet C: zarządzenie firmą przez internet</w:t>
      </w:r>
    </w:p>
    <w:p w14:paraId="2D304D7C" w14:textId="7EFD74B4" w:rsidR="009B5AB8" w:rsidRDefault="009B5AB8" w:rsidP="009B5AB8">
      <w:pPr>
        <w:pStyle w:val="Akapitzlist"/>
        <w:numPr>
          <w:ilvl w:val="0"/>
          <w:numId w:val="1"/>
        </w:numPr>
      </w:pPr>
      <w:r>
        <w:t>1. Machu Picchu 2. Opera w Sydney 3. Tadż Machal 4. Kreml 5. Koloseum 6. Wielki Mur Chiński</w:t>
      </w:r>
      <w:bookmarkStart w:id="0" w:name="_GoBack"/>
      <w:bookmarkEnd w:id="0"/>
    </w:p>
    <w:p w14:paraId="39A83F05" w14:textId="77777777" w:rsidR="000E0A8B" w:rsidRDefault="000E0A8B" w:rsidP="000E0A8B"/>
    <w:p w14:paraId="5C652F1D" w14:textId="0CDA42F8" w:rsidR="000E0A8B" w:rsidRDefault="000E0A8B" w:rsidP="000E0A8B">
      <w:pPr>
        <w:ind w:left="360"/>
      </w:pPr>
    </w:p>
    <w:p w14:paraId="696934E0" w14:textId="041E659F" w:rsidR="000E0A8B" w:rsidRDefault="000E0A8B" w:rsidP="000E0A8B">
      <w:pPr>
        <w:pStyle w:val="Akapitzlist"/>
      </w:pPr>
    </w:p>
    <w:p w14:paraId="1D2D3BFC" w14:textId="77777777" w:rsidR="000E0A8B" w:rsidRDefault="000E0A8B" w:rsidP="000E0A8B">
      <w:pPr>
        <w:pStyle w:val="Akapitzlist"/>
      </w:pPr>
    </w:p>
    <w:p w14:paraId="42BE6799" w14:textId="1D99290F" w:rsidR="000E0A8B" w:rsidRDefault="000E0A8B" w:rsidP="000E0A8B">
      <w:pPr>
        <w:pStyle w:val="Akapitzlist"/>
      </w:pPr>
    </w:p>
    <w:p w14:paraId="17C8DB13" w14:textId="0F892B57" w:rsidR="000E0A8B" w:rsidRDefault="000E0A8B" w:rsidP="000E0A8B">
      <w:pPr>
        <w:pStyle w:val="Akapitzlist"/>
      </w:pPr>
    </w:p>
    <w:p w14:paraId="1C506E5E" w14:textId="54A6C3BF" w:rsidR="000E0A8B" w:rsidRDefault="000E0A8B" w:rsidP="000E0A8B">
      <w:pPr>
        <w:pStyle w:val="Akapitzlist"/>
      </w:pPr>
    </w:p>
    <w:p w14:paraId="1CB047B0" w14:textId="77777777" w:rsidR="000E0A8B" w:rsidRDefault="000E0A8B" w:rsidP="000E0A8B">
      <w:pPr>
        <w:pStyle w:val="Akapitzlist"/>
      </w:pPr>
    </w:p>
    <w:p w14:paraId="46FFED8A" w14:textId="63488EEA" w:rsidR="000E0A8B" w:rsidRDefault="000E0A8B" w:rsidP="000E0A8B">
      <w:pPr>
        <w:pStyle w:val="Akapitzlist"/>
      </w:pPr>
    </w:p>
    <w:p w14:paraId="719F814B" w14:textId="77777777" w:rsidR="000E0A8B" w:rsidRDefault="000E0A8B" w:rsidP="000E0A8B">
      <w:pPr>
        <w:pStyle w:val="Akapitzlist"/>
      </w:pPr>
    </w:p>
    <w:p w14:paraId="51F38CD6" w14:textId="7A1C00C3" w:rsidR="000E0A8B" w:rsidRDefault="000E0A8B" w:rsidP="000E0A8B"/>
    <w:p w14:paraId="6FE957B4" w14:textId="77777777" w:rsidR="000E0A8B" w:rsidRDefault="000E0A8B" w:rsidP="000E0A8B"/>
    <w:p w14:paraId="6EE3DBC4" w14:textId="77777777" w:rsidR="000E0A8B" w:rsidRDefault="000E0A8B" w:rsidP="000E0A8B">
      <w:pPr>
        <w:pStyle w:val="Akapitzlist"/>
      </w:pPr>
    </w:p>
    <w:p w14:paraId="1B822B4C" w14:textId="77777777" w:rsidR="000E0A8B" w:rsidRDefault="000E0A8B" w:rsidP="000E0A8B">
      <w:pPr>
        <w:ind w:left="360"/>
      </w:pPr>
    </w:p>
    <w:sectPr w:rsidR="000E0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520E5"/>
    <w:multiLevelType w:val="hybridMultilevel"/>
    <w:tmpl w:val="AA6EC9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24"/>
    <w:rsid w:val="000E0A8B"/>
    <w:rsid w:val="000F1A96"/>
    <w:rsid w:val="009B5AB8"/>
    <w:rsid w:val="00C4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AD86"/>
  <w15:chartTrackingRefBased/>
  <w15:docId w15:val="{D7F8B51B-AAF5-48B7-8259-0DC1F260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E0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Korzenecki</dc:creator>
  <cp:keywords/>
  <dc:description/>
  <cp:lastModifiedBy>Kuba Korzenecki</cp:lastModifiedBy>
  <cp:revision>2</cp:revision>
  <dcterms:created xsi:type="dcterms:W3CDTF">2020-03-24T21:49:00Z</dcterms:created>
  <dcterms:modified xsi:type="dcterms:W3CDTF">2020-03-24T22:03:00Z</dcterms:modified>
</cp:coreProperties>
</file>