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RideNow — Complete Technical Architecture &amp; Interview Preparation Master Guide</w:t>
        <w:br/>
      </w:r>
    </w:p>
    <w:p>
      <w:pPr>
        <w:jc w:val="center"/>
      </w:pPr>
      <w:r>
        <w:rPr>
          <w:color w:val="475569"/>
          <w:sz w:val="24"/>
        </w:rPr>
        <w:t>A Complete End-to-End Walkthrough of the Ride-Hailing Platform (Backend, Database, Driver App, Customer Web, Admin Portal) with 30+ In-Depth Interview Questions &amp; Answers</w:t>
        <w:br/>
      </w:r>
    </w:p>
    <w:p>
      <w:pPr>
        <w:jc w:val="center"/>
      </w:pPr>
      <w: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360" w:after="120"/>
      </w:pPr>
      <w:r>
        <w:rPr>
          <w:b/>
          <w:color w:val="0284C7"/>
          <w:sz w:val="32"/>
        </w:rPr>
        <w:t>Chapter 1: The Big Picture (Explained for Anyone)</w:t>
      </w:r>
    </w:p>
    <w:p>
      <w:r>
        <w:t>Imagine you want to go from your school to a playground. You open your phone, tap 'Book Bike', and in 30 seconds, a nearby captain on a motorcycle accepts your ride, arrives at your gate, gives you a helmet, drops you off, and you pay ₹40 in cash or via UPI.</w:t>
        <w:br/>
        <w:br/>
        <w:t>RideNow is the complete software brain that powers this entire experience. Just like Rapido, Uber, or Ola, RideNow connects three different groups of people seamlessly in real-time.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</w:tcPr>
          <w:p>
            <w:pPr>
              <w:spacing w:before="80" w:after="80"/>
            </w:pPr>
            <w:r>
              <w:rPr>
                <w:b/>
                <w:color w:val="0284C7"/>
              </w:rPr>
              <w:t xml:space="preserve">💡 EXECUTIVE OVERVIEW: </w:t>
            </w:r>
            <w:r>
              <w:rPr>
                <w:color w:val="1E293B"/>
              </w:rPr>
              <w:t>RideNow is a complete, production-grade On-Demand Ride Hailing &amp; Fleet Management Ecosystem built with modern TypeScript, PostgreSQL, Prisma ORM, WebSockets, React, and React Native.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F172A"/>
          <w:sz w:val="26"/>
        </w:rPr>
        <w:t>The Three Key Users of RideNow</w:t>
      </w:r>
    </w:p>
    <w:p>
      <w:pPr>
        <w:pStyle w:val="ListBullet"/>
      </w:pPr>
      <w:r>
        <w:t>1. The Passenger (Customer): Books rides (Bike, Auto, or Cab), tracks the captain's live location on a real-time map, views authoritative fares in Indian Rupees (₹ INR), chooses Cash or Online payment, and rates the driver after the trip.</w:t>
      </w:r>
    </w:p>
    <w:p>
      <w:pPr>
        <w:pStyle w:val="ListBullet"/>
      </w:pPr>
      <w:r>
        <w:t>2. The Captain (Driver): Toggles duty status (ONLINE / OFFLINE), broadcasts GPS coordinates, receives instant animated ride request pop-ups, accepts/declines trips, navigates pickup/dropoff stages, and tracks earnings.</w:t>
      </w:r>
    </w:p>
    <w:p>
      <w:pPr>
        <w:pStyle w:val="ListBullet"/>
      </w:pPr>
      <w:r>
        <w:t>3. The Operations Team (Admin): A unified mission-control portal with 11 modules to verify captain driving licenses, manage dynamic pricing (base fare, per-km, per-minute rates), monitor live trips, review customer disputes, manage RBAC staff roles, and audit system logs.</w:t>
      </w:r>
    </w:p>
    <w:p>
      <w:pPr>
        <w:spacing w:before="240" w:after="80"/>
      </w:pPr>
      <w:r>
        <w:rPr>
          <w:b/>
          <w:color w:val="0F172A"/>
          <w:sz w:val="26"/>
        </w:rPr>
        <w:t>The Four Main Software Applications in the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172A"/>
          </w:tcPr>
          <w:p>
            <w:r>
              <w:rPr>
                <w:b/>
                <w:color w:val="FFFFFF"/>
              </w:rPr>
              <w:t>Application</w:t>
            </w:r>
          </w:p>
        </w:tc>
        <w:tc>
          <w:tcPr>
            <w:tcW w:type="dxa" w:w="3360"/>
            <w:shd w:fill="0F172A"/>
          </w:tcPr>
          <w:p>
            <w:r>
              <w:rPr>
                <w:b/>
                <w:color w:val="FFFFFF"/>
              </w:rPr>
              <w:t>Tech Stack</w:t>
            </w:r>
          </w:p>
        </w:tc>
        <w:tc>
          <w:tcPr>
            <w:tcW w:type="dxa" w:w="3360"/>
            <w:shd w:fill="0F172A"/>
          </w:tcPr>
          <w:p>
            <w:r>
              <w:rPr>
                <w:b/>
                <w:color w:val="FFFFFF"/>
              </w:rPr>
              <w:t>Primary Functionality</w:t>
            </w:r>
          </w:p>
        </w:tc>
      </w:tr>
      <w:tr>
        <w:tc>
          <w:tcPr>
            <w:tcW w:type="dxa" w:w="3360"/>
            <w:shd w:fill="F8FAFC"/>
          </w:tcPr>
          <w:p>
            <w:r>
              <w:t>Backend API Server</w:t>
            </w:r>
          </w:p>
        </w:tc>
        <w:tc>
          <w:tcPr>
            <w:tcW w:type="dxa" w:w="3360"/>
            <w:shd w:fill="F8FAFC"/>
          </w:tcPr>
          <w:p>
            <w:r>
              <w:t>Node.js, Express, TypeScript, Prisma ORM, PostgreSQL, Socket.IO, Stripe, Firebase</w:t>
            </w:r>
          </w:p>
        </w:tc>
        <w:tc>
          <w:tcPr>
            <w:tcW w:type="dxa" w:w="3360"/>
            <w:shd w:fill="F8FAFC"/>
          </w:tcPr>
          <w:p>
            <w:r>
              <w:t>Authoritative business logic, automated dispatch engine, payment processing, authentication, and WebSockets.</w:t>
            </w:r>
          </w:p>
        </w:tc>
      </w:tr>
      <w:tr>
        <w:tc>
          <w:tcPr>
            <w:tcW w:type="dxa" w:w="3360"/>
            <w:shd w:fill="FFFFFF"/>
          </w:tcPr>
          <w:p>
            <w:r>
              <w:t>Customer Web Portal</w:t>
            </w:r>
          </w:p>
        </w:tc>
        <w:tc>
          <w:tcPr>
            <w:tcW w:type="dxa" w:w="3360"/>
            <w:shd w:fill="FFFFFF"/>
          </w:tcPr>
          <w:p>
            <w:r>
              <w:t>React 18, Vite, TypeScript, MapLibre GL, OSRM Routing</w:t>
            </w:r>
          </w:p>
        </w:tc>
        <w:tc>
          <w:tcPr>
            <w:tcW w:type="dxa" w:w="3360"/>
            <w:shd w:fill="FFFFFF"/>
          </w:tcPr>
          <w:p>
            <w:r>
              <w:t>Passenger UI for address auto-suggest, live fare estimation, real-time captain tracking, and reviews.</w:t>
            </w:r>
          </w:p>
        </w:tc>
      </w:tr>
      <w:tr>
        <w:tc>
          <w:tcPr>
            <w:tcW w:type="dxa" w:w="3360"/>
            <w:shd w:fill="F8FAFC"/>
          </w:tcPr>
          <w:p>
            <w:r>
              <w:t>Driver Mobile App</w:t>
            </w:r>
          </w:p>
        </w:tc>
        <w:tc>
          <w:tcPr>
            <w:tcW w:type="dxa" w:w="3360"/>
            <w:shd w:fill="F8FAFC"/>
          </w:tcPr>
          <w:p>
            <w:r>
              <w:t>React Native, Geolocation, Socket.IO Client, TypeScript</w:t>
            </w:r>
          </w:p>
        </w:tc>
        <w:tc>
          <w:tcPr>
            <w:tcW w:type="dxa" w:w="3360"/>
            <w:shd w:fill="F8FAFC"/>
          </w:tcPr>
          <w:p>
            <w:r>
              <w:t>Captain app with duty switch, GPS breadcrumb tracking, incoming ride request modal, and trip navigation.</w:t>
            </w:r>
          </w:p>
        </w:tc>
      </w:tr>
      <w:tr>
        <w:tc>
          <w:tcPr>
            <w:tcW w:type="dxa" w:w="3360"/>
            <w:shd w:fill="FFFFFF"/>
          </w:tcPr>
          <w:p>
            <w:r>
              <w:t>Admin Web Portal</w:t>
            </w:r>
          </w:p>
        </w:tc>
        <w:tc>
          <w:tcPr>
            <w:tcW w:type="dxa" w:w="3360"/>
            <w:shd w:fill="FFFFFF"/>
          </w:tcPr>
          <w:p>
            <w:r>
              <w:t>React 18, Vite, TypeScript, Theme Context (Dark/Light)</w:t>
            </w:r>
          </w:p>
        </w:tc>
        <w:tc>
          <w:tcPr>
            <w:tcW w:type="dxa" w:w="3360"/>
            <w:shd w:fill="FFFFFF"/>
          </w:tcPr>
          <w:p>
            <w:r>
              <w:t>11-module fleet control center for dispatch monitoring, captain approvals, fare simulator, and staff RBAC.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0284C7"/>
          <w:sz w:val="32"/>
        </w:rPr>
        <w:t>Chapter 2: Full-Stack Architecture &amp; Technology Decisions</w:t>
      </w:r>
    </w:p>
    <w:p>
      <w:r>
        <w:t>RideNow adopts a modular, event-driven client-server architecture. The server acts as the single source of truth for pricing, permissions, and trip state.</w:t>
      </w:r>
    </w:p>
    <w:p>
      <w:pPr>
        <w:spacing w:before="240" w:after="80"/>
      </w:pPr>
      <w:r>
        <w:rPr>
          <w:b/>
          <w:color w:val="0F172A"/>
          <w:sz w:val="26"/>
        </w:rPr>
        <w:t>Why These Technologies Were Chosen</w:t>
      </w:r>
    </w:p>
    <w:p>
      <w:pPr>
        <w:pStyle w:val="ListBullet"/>
      </w:pPr>
      <w:r>
        <w:t>• TypeScript Everywhere: End-to-end type safety across backend and all web/mobile frontends eliminates common runtime null errors and ensures API contract consistency.</w:t>
      </w:r>
    </w:p>
    <w:p>
      <w:pPr>
        <w:pStyle w:val="ListBullet"/>
      </w:pPr>
      <w:r>
        <w:t>• PostgreSQL + Prisma ORM: Ride hailing requires ACID transactions (atomic updates) to prevent race conditions (e.g. two drivers accepting the same ride). Relational data with foreign keys and strict constraints prevents corrupted trip states.</w:t>
      </w:r>
    </w:p>
    <w:p>
      <w:pPr>
        <w:pStyle w:val="ListBullet"/>
      </w:pPr>
      <w:r>
        <w:t>• Socket.IO (WebSockets) + HTTP Polling Fallback: Provides sub-second bi-directional event delivery for incoming ride alerts and location breadcrumbs, backed up by intelligent polling for network resilience.</w:t>
      </w:r>
    </w:p>
    <w:p>
      <w:pPr>
        <w:pStyle w:val="ListBullet"/>
      </w:pPr>
      <w:r>
        <w:t>• MapLibre GL &amp; OpenStreetMap (OSRM): High-performance vector map rendering and road geometry calculations without expensive proprietary API billing.</w:t>
      </w:r>
    </w:p>
    <w:p>
      <w:pPr>
        <w:pStyle w:val="ListBullet"/>
      </w:pPr>
      <w:r>
        <w:t>• Stripe SDK + Mock Service Architecture: Allows seamless switching between live payment gateway authorization and zero-configuration local development mock mode.</w:t>
      </w:r>
    </w:p>
    <w:p>
      <w:pPr>
        <w:spacing w:before="360" w:after="120"/>
      </w:pPr>
      <w:r>
        <w:rPr>
          <w:b/>
          <w:color w:val="0284C7"/>
          <w:sz w:val="32"/>
        </w:rPr>
        <w:t>Chapter 3: Database Schema &amp; Entity Blueprint</w:t>
      </w:r>
    </w:p>
    <w:p>
      <w:r>
        <w:t>The database schema is defined in Prisma (`backend/prisma/schema.prisma`) and runs on PostgreSQL. Here is the blueprint of every key model:</w:t>
      </w:r>
    </w:p>
    <w:p>
      <w:pPr>
        <w:spacing w:before="160" w:after="40"/>
      </w:pPr>
      <w:r>
        <w:rPr>
          <w:b/>
          <w:color w:val="059669"/>
          <w:sz w:val="23"/>
        </w:rPr>
        <w:t>Model: User</w:t>
      </w:r>
    </w:p>
    <w:p>
      <w:r>
        <w:t>Core authentication entity. Stores email, hashed password (bcrypt), user role (CUSTOMER, DRIVER, ADMIN), and Firebase FCM push notification token.</w:t>
      </w:r>
    </w:p>
    <w:p>
      <w:pPr>
        <w:spacing w:before="160" w:after="40"/>
      </w:pPr>
      <w:r>
        <w:rPr>
          <w:b/>
          <w:color w:val="059669"/>
          <w:sz w:val="23"/>
        </w:rPr>
        <w:t>Model: Customer</w:t>
      </w:r>
    </w:p>
    <w:p>
      <w:r>
        <w:t>Passenger profile. Contains phone number, saved Stripe customer ID, trusted emergency contacts, and default payment preference.</w:t>
      </w:r>
    </w:p>
    <w:p>
      <w:pPr>
        <w:spacing w:before="160" w:after="40"/>
      </w:pPr>
      <w:r>
        <w:rPr>
          <w:b/>
          <w:color w:val="059669"/>
          <w:sz w:val="23"/>
        </w:rPr>
        <w:t>Model: Driver</w:t>
      </w:r>
    </w:p>
    <w:p>
      <w:r>
        <w:t>Captain profile. Holds driving license number, approval flag (isApproved), suspension status, duty status (OFFLINE, ONLINE, BUSY), and relations to Vehicle and Location.</w:t>
      </w:r>
    </w:p>
    <w:p>
      <w:pPr>
        <w:spacing w:before="160" w:after="40"/>
      </w:pPr>
      <w:r>
        <w:rPr>
          <w:b/>
          <w:color w:val="059669"/>
          <w:sz w:val="23"/>
        </w:rPr>
        <w:t>Model: Vehicle</w:t>
      </w:r>
    </w:p>
    <w:p>
      <w:r>
        <w:t>Captain's registered vehicle. Stores make, model, year, color, license plate number, and strict VehicleType (BIKE, AUTO, CAB).</w:t>
      </w:r>
    </w:p>
    <w:p>
      <w:pPr>
        <w:spacing w:before="160" w:after="40"/>
      </w:pPr>
      <w:r>
        <w:rPr>
          <w:b/>
          <w:color w:val="059669"/>
          <w:sz w:val="23"/>
        </w:rPr>
        <w:t>Model: DriverLocation</w:t>
      </w:r>
    </w:p>
    <w:p>
      <w:r>
        <w:t>Live GPS tracking table. Stores latest latitude, longitude, and update timestamp for proximity calculations.</w:t>
      </w:r>
    </w:p>
    <w:p>
      <w:pPr>
        <w:spacing w:before="160" w:after="40"/>
      </w:pPr>
      <w:r>
        <w:rPr>
          <w:b/>
          <w:color w:val="059669"/>
          <w:sz w:val="23"/>
        </w:rPr>
        <w:t>Model: Ride</w:t>
      </w:r>
    </w:p>
    <w:p>
      <w:r>
        <w:t>Central trip entity. Tracks pickup/dropoff coordinates and addresses, authoritative fare (in ₹ INR), vehicle type, distance, duration, assigned driverId, and RideStatus.</w:t>
      </w:r>
    </w:p>
    <w:p>
      <w:pPr>
        <w:spacing w:before="160" w:after="40"/>
      </w:pPr>
      <w:r>
        <w:rPr>
          <w:b/>
          <w:color w:val="059669"/>
          <w:sz w:val="23"/>
        </w:rPr>
        <w:t>Model: RideStatusHistory</w:t>
      </w:r>
    </w:p>
    <w:p>
      <w:r>
        <w:t>Immutable audit trail. Logs every state transition timestamp and reason for full dispute resolution.</w:t>
      </w:r>
    </w:p>
    <w:p>
      <w:pPr>
        <w:spacing w:before="160" w:after="40"/>
      </w:pPr>
      <w:r>
        <w:rPr>
          <w:b/>
          <w:color w:val="059669"/>
          <w:sz w:val="23"/>
        </w:rPr>
        <w:t>Model: RideDeclinedDriver</w:t>
      </w:r>
    </w:p>
    <w:p>
      <w:r>
        <w:t>Tracks when a driver declines a ride request, ensuring they are not repeatedly prompted and enabling automatic roll-over to the next candidate.</w:t>
      </w:r>
    </w:p>
    <w:p>
      <w:pPr>
        <w:spacing w:before="160" w:after="40"/>
      </w:pPr>
      <w:r>
        <w:rPr>
          <w:b/>
          <w:color w:val="059669"/>
          <w:sz w:val="23"/>
        </w:rPr>
        <w:t>Model: Payment</w:t>
      </w:r>
    </w:p>
    <w:p>
      <w:r>
        <w:t>Financial ledger record. Stores amount, payment method (CASH, UPI, CARD), payment status (PENDING, AUTHORIZED, COMPLETED, FAILED, REFUNDED), provider, and gateway transaction ID.</w:t>
      </w:r>
    </w:p>
    <w:p>
      <w:pPr>
        <w:spacing w:before="160" w:after="40"/>
      </w:pPr>
      <w:r>
        <w:rPr>
          <w:b/>
          <w:color w:val="059669"/>
          <w:sz w:val="23"/>
        </w:rPr>
        <w:t>Model: Pricing</w:t>
      </w:r>
    </w:p>
    <w:p>
      <w:r>
        <w:t>Dynamic fare rate configuration for each vehicle class (baseFare, perKmRate, perMinuteRate, minimumFare).</w:t>
      </w:r>
    </w:p>
    <w:p>
      <w:pPr>
        <w:spacing w:before="160" w:after="40"/>
      </w:pPr>
      <w:r>
        <w:rPr>
          <w:b/>
          <w:color w:val="059669"/>
          <w:sz w:val="23"/>
        </w:rPr>
        <w:t>Model: Rating &amp; AuditLog</w:t>
      </w:r>
    </w:p>
    <w:p>
      <w:r>
        <w:t>Two-way review system (score 1-5, comments) and admin staff audit logging.</w:t>
      </w:r>
    </w:p>
    <w:p>
      <w:pPr>
        <w:spacing w:before="240" w:after="80"/>
      </w:pPr>
      <w:r>
        <w:rPr>
          <w:b/>
          <w:color w:val="0F172A"/>
          <w:sz w:val="26"/>
        </w:rPr>
        <w:t>The Complete Ride Lifecycle State Machine</w:t>
      </w:r>
    </w:p>
    <w:p>
      <w:r>
        <w:t>1. REQUESTED: Customer creates ride request. If online payment, waits for pre-auth hold.</w:t>
      </w:r>
    </w:p>
    <w:p>
      <w:r>
        <w:t>2. SEARCHING_DRIVER: Payment authorized or Cash selected. Automatic dispatch searches for matching captains.</w:t>
      </w:r>
    </w:p>
    <w:p>
      <w:r>
        <w:t>3. DRIVER_ASSIGNED: Captain accepts the request. Driver becomes BUSY; customer sees captain details.</w:t>
      </w:r>
    </w:p>
    <w:p>
      <w:r>
        <w:t>4. DRIVER_ARRIVING: Captain is driving towards the pickup point.</w:t>
      </w:r>
    </w:p>
    <w:p>
      <w:r>
        <w:t>5. DRIVER_ARRIVED: Captain has reached passenger's pickup location.</w:t>
      </w:r>
    </w:p>
    <w:p>
      <w:r>
        <w:t>6. RIDE_STARTED: Passenger is aboard and the trip to destination is in progress.</w:t>
      </w:r>
    </w:p>
    <w:p>
      <w:r>
        <w:t>7. RIDE_COMPLETED: Dropoff reached. Payment captured (if online) or Cash collected. Driver becomes ONLINE.</w:t>
      </w:r>
    </w:p>
    <w:p>
      <w:r>
        <w:t>8. CANCELLED / NO_DRIVER_AVAILABLE: Terminal failure states handled gracefully with payment releases.</w:t>
      </w:r>
    </w:p>
    <w:p>
      <w:pPr>
        <w:spacing w:before="360" w:after="120"/>
      </w:pPr>
      <w:r>
        <w:rPr>
          <w:b/>
          <w:color w:val="0284C7"/>
          <w:sz w:val="32"/>
        </w:rPr>
        <w:t>Chapter 4: Core Workflows, Algorithms &amp; Implementation</w:t>
      </w:r>
    </w:p>
    <w:p>
      <w:pPr>
        <w:spacing w:before="240" w:after="80"/>
      </w:pPr>
      <w:r>
        <w:rPr>
          <w:b/>
          <w:color w:val="0F172A"/>
          <w:sz w:val="26"/>
        </w:rPr>
        <w:t>1. Fare Calculation &amp; Estimation Engine</w:t>
      </w:r>
    </w:p>
    <w:p>
      <w:r>
        <w:t>When a passenger selects pickup and dropoff locations, the backend calculates the authoritative fare:</w:t>
      </w:r>
    </w:p>
    <w:p>
      <w:r>
        <w:t>• Haversine Distance Formula: Calculates great-circle straight line distance between two coordinates in kilometers using Earth radius (R = 6371 km).</w:t>
      </w:r>
    </w:p>
    <w:p>
      <w:r>
        <w:t>• OSRM Road Routing: Fetches actual road network distance and driving duration from Open Source Routing Machine.</w:t>
      </w:r>
    </w:p>
    <w:p>
      <w:r>
        <w:t>• Authoritative Formula: Total Fare = Base Fare + (Distance in km × Per Km Rate) + (Duration in mins × Per Minute Rate).</w:t>
      </w:r>
    </w:p>
    <w:p>
      <w:r>
        <w:t>• Security Rule: The frontend NEVER calculates or submits the fare amount. The backend queries the `Pricing` table directly to prevent price tampering.</w:t>
      </w:r>
    </w:p>
    <w:p>
      <w:pPr>
        <w:spacing w:before="240" w:after="80"/>
      </w:pPr>
      <w:r>
        <w:rPr>
          <w:b/>
          <w:color w:val="0F172A"/>
          <w:sz w:val="26"/>
        </w:rPr>
        <w:t>2. The Automatic Dispatch &amp; Driver Matching Engine (`DispatchService`)</w:t>
      </w:r>
    </w:p>
    <w:p>
      <w:r>
        <w:t>Unlike basic systems where an admin must manually click 'Assign', RideNow features a fully autonomous dispatch engine:</w:t>
      </w:r>
    </w:p>
    <w:p>
      <w:r>
        <w:t>1. Eligibility Filter: A driver is eligible ONLY if (a) `isApproved === true`, (b) `isSuspended === false`, (c) `status === ONLINE`, (d) `vehicle.type === ride.vehicleType` (Strict matching!), (e) Driver has no active ongoing trip, and (f) Driver has not already declined this ride.</w:t>
      </w:r>
    </w:p>
    <w:p>
      <w:r>
        <w:t>2. Proximity Sorting: Eligible drivers are sorted by Haversine distance from their live GPS location to the passenger's pickup location (nearest captain first).</w:t>
      </w:r>
    </w:p>
    <w:p>
      <w:r>
        <w:t>3. Instant Targeted Alert: Emits a targeted Socket.IO event (`incoming_ride_request`) directly to the matching driver's private channel and sends an FCM mobile push notification.</w:t>
      </w:r>
    </w:p>
    <w:p>
      <w:r>
        <w:t>4. Automatic Roll-over: If the driver taps 'Decline', the engine records the decline in `RideDeclinedDriver` and immediately searches for and notifies the next nearest available captain.</w:t>
      </w:r>
    </w:p>
    <w:p>
      <w:pPr>
        <w:spacing w:before="240" w:after="80"/>
      </w:pPr>
      <w:r>
        <w:rPr>
          <w:b/>
          <w:color w:val="0F172A"/>
          <w:sz w:val="26"/>
        </w:rPr>
        <w:t>3. Concurrency Lock &amp; Atomic Driver Acceptance</w:t>
      </w:r>
    </w:p>
    <w:p>
      <w:r>
        <w:t>What happens if two drivers tap 'Accept' at the exact same millisecond?</w:t>
      </w:r>
    </w:p>
    <w:p>
      <w:r>
        <w:t>• Atomic Database Transaction: Inside `prisma.$transaction`, the backend executes an `updateMany` with a conditional WHERE clause: `where: { id: rideId, status: SEARCHING_DRIVER }`.</w:t>
      </w:r>
    </w:p>
    <w:p>
      <w:r>
        <w:t>• Zero Race Conditions: The database engine serializes the write. The first driver updates 1 record and succeeds (HTTP 200). The second driver matches 0 records because the status is no longer SEARCHING_DRIVER, receives an immediate HTTP 409 Conflict error, and their app gracefully refreshes.</w:t>
      </w:r>
    </w:p>
    <w:p>
      <w:r>
        <w:t>• Driver Status Update: The winning driver is atomically marked `status: BUSY` so they cannot receive another active ride.</w:t>
      </w:r>
    </w:p>
    <w:p>
      <w:pPr>
        <w:spacing w:before="240" w:after="80"/>
      </w:pPr>
      <w:r>
        <w:rPr>
          <w:b/>
          <w:color w:val="0F172A"/>
          <w:sz w:val="26"/>
        </w:rPr>
        <w:t>4. Cash vs Online Payment Architecture</w:t>
      </w:r>
    </w:p>
    <w:p>
      <w:r>
        <w:t>• Cash Ride Flow: Customer selects Cash -&gt; Ride is created immediately in `SEARCHING_DRIVER` -&gt; Fare is clearly shown in ₹ INR -&gt; Payment status is `PENDING` (labeled 'Pay Cash at Completion') -&gt; Driver search begins instantly -&gt; Passenger pays driver upon reaching destination.</w:t>
      </w:r>
    </w:p>
    <w:p>
      <w:r>
        <w:t>• Online Payment Flow (Stripe/UPI): Customer selects Card -&gt; Backend places a pre-authorization hold on the customer's card (`capture_method: manual`) -&gt; NO driver is dispatched until the hold succeeds -&gt; Once confirmed, ride transitions to `SEARCHING_DRIVER` and dispatch begins -&gt; Upon `RIDE_COMPLETED`, the payment is captured automatically.</w:t>
      </w:r>
    </w:p>
    <w:p>
      <w:pPr>
        <w:spacing w:before="240" w:after="80"/>
      </w:pPr>
      <w:r>
        <w:rPr>
          <w:b/>
          <w:color w:val="0F172A"/>
          <w:sz w:val="26"/>
        </w:rPr>
        <w:t>5. CORS Preflight &amp; Browser Security Resolution</w:t>
      </w:r>
    </w:p>
    <w:p>
      <w:r>
        <w:t>During browser interaction (e.g. from Admin Web on port 5174 or Customer Web on port 5173 to Backend on port 3000):</w:t>
      </w:r>
    </w:p>
    <w:p>
      <w:r>
        <w:t>• Problem: Browsers send an `OPTIONS` preflight request before `PATCH`/`POST` requests with custom headers. Authentication middlewares were failing the preflight with 401 because browsers do not send Bearer tokens on `OPTIONS` requests.</w:t>
      </w:r>
    </w:p>
    <w:p>
      <w:r>
        <w:t>• Solution: Added `if (req.method === 'OPTIONS') return next();` to `authenticate` and `requireRole` middlewares, and implemented universal preflight interceptor returning 200/204 with `Access-Control-Allow-Origin`, `Methods`, and `Headers`.</w:t>
      </w:r>
    </w:p>
    <w:p>
      <w:pPr>
        <w:spacing w:before="360" w:after="120"/>
      </w:pPr>
      <w:r>
        <w:rPr>
          <w:b/>
          <w:color w:val="0284C7"/>
          <w:sz w:val="32"/>
        </w:rPr>
        <w:t>Chapter 5: Master Interview Questions &amp; Answers (30+ Scenarios)</w:t>
      </w:r>
    </w:p>
    <w:p>
      <w:pPr>
        <w:spacing w:before="240" w:after="80"/>
      </w:pPr>
      <w:r>
        <w:rPr>
          <w:b/>
          <w:color w:val="0F172A"/>
          <w:sz w:val="26"/>
        </w:rPr>
        <w:t>Section A: High-Level Architecture &amp; System Design</w:t>
      </w:r>
    </w:p>
    <w:p>
      <w:pPr>
        <w:spacing w:before="200" w:after="60"/>
      </w:pPr>
      <w:r>
        <w:rPr>
          <w:b/>
          <w:color w:val="0F172A"/>
          <w:sz w:val="24"/>
        </w:rPr>
        <w:t>Q1: Can you give an elevator pitch / high-level overview of the RideNow project?</w:t>
      </w:r>
    </w:p>
    <w:p>
      <w:pPr>
        <w:pStyle w:val="ListBullet"/>
        <w:spacing w:before="20" w:after="40"/>
      </w:pPr>
      <w:r>
        <w:rPr>
          <w:b/>
        </w:rPr>
        <w:t>Project Summary:</w:t>
      </w:r>
      <w:r>
        <w:t xml:space="preserve"> RideNow is a full-stack, real-time on-demand ride-hailing and fleet operations platform built to emulate systems like Rapido and Uber.</w:t>
      </w:r>
    </w:p>
    <w:p>
      <w:pPr>
        <w:pStyle w:val="ListBullet"/>
        <w:spacing w:before="20" w:after="40"/>
      </w:pPr>
      <w:r>
        <w:rPr>
          <w:b/>
        </w:rPr>
        <w:t>Architecture:</w:t>
      </w:r>
      <w:r>
        <w:t xml:space="preserve"> It consists of a Node.js/TypeScript backend running on Express, PostgreSQL with Prisma ORM, Socket.IO for real-time events, a React 18 customer web portal, a React Native driver mobile app, and an 11-module React admin operations portal.</w:t>
      </w:r>
    </w:p>
    <w:p>
      <w:pPr>
        <w:pStyle w:val="ListBullet"/>
        <w:spacing w:before="20" w:after="40"/>
      </w:pPr>
      <w:r>
        <w:rPr>
          <w:b/>
        </w:rPr>
        <w:t>Key Engineering Highlights:</w:t>
      </w:r>
      <w:r>
        <w:t xml:space="preserve"> Autonomous proximity-based driver dispatch with strict vehicle matching, atomic concurrency locking to prevent double-booking, separated payment pre-authorization holds vs cash-at-completion flows, and an immutable status audit trail.</w:t>
      </w:r>
    </w:p>
    <w:p>
      <w:pPr>
        <w:spacing w:before="200" w:after="60"/>
      </w:pPr>
      <w:r>
        <w:rPr>
          <w:b/>
          <w:color w:val="0F172A"/>
          <w:sz w:val="24"/>
        </w:rPr>
        <w:t>Q2: Why did you choose PostgreSQL over MongoDB for a ride-hailing backend?</w:t>
      </w:r>
    </w:p>
    <w:p>
      <w:pPr>
        <w:pStyle w:val="ListBullet"/>
        <w:spacing w:before="20" w:after="40"/>
      </w:pPr>
      <w:r>
        <w:rPr>
          <w:b/>
        </w:rPr>
        <w:t>ACID Transactions:</w:t>
      </w:r>
      <w:r>
        <w:t xml:space="preserve"> Ride booking, driver assignment, and payment state transitions require strict atomicity and consistency. In a ride-hailing app, two drivers accepting the same ride or a payment failing while a ride is marked paid must roll back completely.</w:t>
      </w:r>
    </w:p>
    <w:p>
      <w:pPr>
        <w:pStyle w:val="ListBullet"/>
        <w:spacing w:before="20" w:after="40"/>
      </w:pPr>
      <w:r>
        <w:rPr>
          <w:b/>
        </w:rPr>
        <w:t>Relational Integrity:</w:t>
      </w:r>
      <w:r>
        <w:t xml:space="preserve"> Entities like Users, Customers, Drivers, Vehicles, Rides, and Payments have strict foreign key constraints. If a driver profile is deleted, orphaned vehicle or location records are prevented.</w:t>
      </w:r>
    </w:p>
    <w:p>
      <w:pPr>
        <w:pStyle w:val="ListBullet"/>
        <w:spacing w:before="20" w:after="40"/>
      </w:pPr>
      <w:r>
        <w:rPr>
          <w:b/>
        </w:rPr>
        <w:t>Complex Filtering &amp; Indexing:</w:t>
      </w:r>
      <w:r>
        <w:t xml:space="preserve"> We perform multi-table queries (e.g., finding online, approved drivers with a specific vehicle type within 10km who haven't declined the ride). PostgreSQL indexes on `status`, `driverId`, and composite keys on `[rideId, driverId]` provide optimal query performance.</w:t>
      </w:r>
    </w:p>
    <w:p>
      <w:pPr>
        <w:spacing w:before="200" w:after="60"/>
      </w:pPr>
      <w:r>
        <w:rPr>
          <w:b/>
          <w:color w:val="0F172A"/>
          <w:sz w:val="24"/>
        </w:rPr>
        <w:t>Q3: How does real-time communication work in RideNow?</w:t>
      </w:r>
    </w:p>
    <w:p>
      <w:pPr>
        <w:pStyle w:val="ListBullet"/>
        <w:spacing w:before="20" w:after="40"/>
      </w:pPr>
      <w:r>
        <w:rPr>
          <w:b/>
        </w:rPr>
        <w:t>Bi-directional WebSockets:</w:t>
      </w:r>
      <w:r>
        <w:t xml:space="preserve"> We use Socket.IO to manage persistent connections.</w:t>
      </w:r>
    </w:p>
    <w:p>
      <w:pPr>
        <w:pStyle w:val="ListBullet"/>
        <w:spacing w:before="20" w:after="40"/>
      </w:pPr>
      <w:r>
        <w:rPr>
          <w:b/>
        </w:rPr>
        <w:t>Room Hierarchy:</w:t>
      </w:r>
      <w:r>
        <w:t xml:space="preserve"> We partition sockets into two levels: Role-based rooms (e.g., `role:DRIVER` for broadcasting general available trips) and Entity rooms (e.g., `ride:{rideId}` and `user:{userId}`).</w:t>
      </w:r>
    </w:p>
    <w:p>
      <w:pPr>
        <w:pStyle w:val="ListBullet"/>
        <w:spacing w:before="20" w:after="40"/>
      </w:pPr>
      <w:r>
        <w:rPr>
          <w:b/>
        </w:rPr>
        <w:t>Targeted Dispatch:</w:t>
      </w:r>
      <w:r>
        <w:t xml:space="preserve"> When a ride is booked, `DispatchService` sends targeted `incoming_ride_request` events directly to the private user socket of the closest matching captains.</w:t>
      </w:r>
    </w:p>
    <w:p>
      <w:pPr>
        <w:pStyle w:val="ListBullet"/>
        <w:spacing w:before="20" w:after="40"/>
      </w:pPr>
      <w:r>
        <w:rPr>
          <w:b/>
        </w:rPr>
        <w:t>Hybrid Polling Fallback:</w:t>
      </w:r>
      <w:r>
        <w:t xml:space="preserve"> If a mobile driver experiences intermittent 4G/5G mobile packet loss, the client uses intelligent short-polling (every 3–5 seconds) to guarantee synchronization without blocking the UI.</w:t>
      </w:r>
    </w:p>
    <w:p>
      <w:pPr>
        <w:spacing w:before="200" w:after="60"/>
      </w:pPr>
      <w:r>
        <w:rPr>
          <w:b/>
          <w:color w:val="0F172A"/>
          <w:sz w:val="24"/>
        </w:rPr>
        <w:t>Q4: How would you scale RideNow to handle 1,000,000 active rides per day?</w:t>
      </w:r>
    </w:p>
    <w:p>
      <w:pPr>
        <w:pStyle w:val="ListBullet"/>
        <w:spacing w:before="20" w:after="40"/>
      </w:pPr>
      <w:r>
        <w:rPr>
          <w:b/>
        </w:rPr>
        <w:t>Stateless Backend Scaling:</w:t>
      </w:r>
      <w:r>
        <w:t xml:space="preserve"> Deploy multiple instances of the Node.js API server behind an Application Load Balancer (ALB) / Nginx.</w:t>
      </w:r>
    </w:p>
    <w:p>
      <w:pPr>
        <w:pStyle w:val="ListBullet"/>
        <w:spacing w:before="20" w:after="40"/>
      </w:pPr>
      <w:r>
        <w:rPr>
          <w:b/>
        </w:rPr>
        <w:t>Redis Pub/Sub Socket Adapter:</w:t>
      </w:r>
      <w:r>
        <w:t xml:space="preserve"> Use `@socket.io/redis-adapter` so that socket events emitted on Server A reach clients connected to Server B.</w:t>
      </w:r>
    </w:p>
    <w:p>
      <w:pPr>
        <w:pStyle w:val="ListBullet"/>
        <w:spacing w:before="20" w:after="40"/>
      </w:pPr>
      <w:r>
        <w:t>Geospatial Indexing with PostGIS / Redis Geohash: Replace in-memory Haversine calculations with Redis GEO commands (`GEOADD`, `GEORADIUS`) or PostgreSQL PostGIS indexes for sub-millisecond proximity queries across 100,000+ online drivers.</w:t>
      </w:r>
    </w:p>
    <w:p>
      <w:pPr>
        <w:pStyle w:val="ListBullet"/>
        <w:spacing w:before="20" w:after="40"/>
      </w:pPr>
      <w:r>
        <w:rPr>
          <w:b/>
        </w:rPr>
        <w:t>Message Queues for Dispatch:</w:t>
      </w:r>
      <w:r>
        <w:t xml:space="preserve"> Offload driver matching to a distributed queue like RabbitMQ or Kafka with worker pools to decouple HTTP request lifecycles from background dispatch iterations.</w:t>
      </w:r>
    </w:p>
    <w:p>
      <w:pPr>
        <w:spacing w:before="240" w:after="80"/>
      </w:pPr>
      <w:r>
        <w:rPr>
          <w:b/>
          <w:color w:val="0F172A"/>
          <w:sz w:val="26"/>
        </w:rPr>
        <w:t>Section B: Concurrency, Race Conditions &amp; Database Safety</w:t>
      </w:r>
    </w:p>
    <w:p>
      <w:pPr>
        <w:spacing w:before="200" w:after="60"/>
      </w:pPr>
      <w:r>
        <w:rPr>
          <w:b/>
          <w:color w:val="0F172A"/>
          <w:sz w:val="24"/>
        </w:rPr>
        <w:t>Q5: How do you prevent two drivers from accepting the same ride simultaneously?</w:t>
      </w:r>
    </w:p>
    <w:p>
      <w:pPr>
        <w:pStyle w:val="ListBullet"/>
        <w:spacing w:before="20" w:after="40"/>
      </w:pPr>
      <w:r>
        <w:rPr>
          <w:b/>
        </w:rPr>
        <w:t>The Danger:</w:t>
      </w:r>
      <w:r>
        <w:t xml:space="preserve"> If Driver A and Driver B click 'Accept' within 10 milliseconds of each other, naive code might read status='SEARCHING_DRIVER' for both and assign both.</w:t>
      </w:r>
    </w:p>
    <w:p>
      <w:pPr>
        <w:pStyle w:val="ListBullet"/>
        <w:spacing w:before="20" w:after="40"/>
      </w:pPr>
      <w:r>
        <w:rPr>
          <w:b/>
        </w:rPr>
        <w:t>The Solution:</w:t>
      </w:r>
      <w:r>
        <w:t xml:space="preserve"> We use an atomic conditional database update inside `prisma.$transaction`. We run `tx.ride.updateMany({ where: { id, status: 'SEARCHING_DRIVER' }, data: { status: 'DRIVER_ASSIGNED', driverId } })`.</w:t>
      </w:r>
    </w:p>
    <w:p>
      <w:pPr>
        <w:pStyle w:val="ListBullet"/>
        <w:spacing w:before="20" w:after="40"/>
      </w:pPr>
      <w:r>
        <w:rPr>
          <w:b/>
        </w:rPr>
        <w:t>Result:</w:t>
      </w:r>
      <w:r>
        <w:t xml:space="preserve"> PostgreSQL uses row-level locking during the UPDATE. Driver A's transaction succeeds and updates 1 row (count = 1). When Driver B's transaction executes, the row status is already 'DRIVER_ASSIGNED', so count = 0. The backend throws `CONCURRENT_MODIFICATION_DETECTED` and returns HTTP 409 Conflict to Driver B.</w:t>
      </w:r>
    </w:p>
    <w:p>
      <w:pPr>
        <w:spacing w:before="200" w:after="60"/>
      </w:pPr>
      <w:r>
        <w:rPr>
          <w:b/>
          <w:color w:val="0F172A"/>
          <w:sz w:val="24"/>
        </w:rPr>
        <w:t>Q6: How do you ensure a driver is never assigned to two rides at the same time?</w:t>
      </w:r>
    </w:p>
    <w:p>
      <w:pPr>
        <w:pStyle w:val="ListBullet"/>
        <w:spacing w:before="20" w:after="40"/>
      </w:pPr>
      <w:r>
        <w:rPr>
          <w:b/>
        </w:rPr>
        <w:t>Double-Validation:</w:t>
      </w:r>
      <w:r>
        <w:t xml:space="preserve"> (1) In `DispatchService.findEligibleDrivers`, we add a WHERE condition `rides: { none: { status: { in: ['DRIVER_ASSIGNED', 'DRIVER_ARRIVING', 'DRIVER_ARRIVED', 'RIDE_STARTED'] } } }` so busy drivers are never queried.</w:t>
      </w:r>
    </w:p>
    <w:p>
      <w:pPr>
        <w:pStyle w:val="ListBullet"/>
        <w:spacing w:before="20" w:after="40"/>
      </w:pPr>
      <w:r>
        <w:rPr>
          <w:b/>
        </w:rPr>
        <w:t>Atomic State Switch:</w:t>
      </w:r>
      <w:r>
        <w:t xml:space="preserve"> When a driver accepts a ride, their duty state is updated to `DriverStatus.BUSY` in the same atomic database transaction.</w:t>
      </w:r>
    </w:p>
    <w:p>
      <w:pPr>
        <w:pStyle w:val="ListBullet"/>
        <w:spacing w:before="20" w:after="40"/>
      </w:pPr>
      <w:r>
        <w:rPr>
          <w:b/>
        </w:rPr>
        <w:t>Acceptance Guard:</w:t>
      </w:r>
      <w:r>
        <w:t xml:space="preserve"> If a driver attempts to accept an API request while in `BUSY` status, the backend rejects it immediately with HTTP 400 `DRIVER_BUSY`.</w:t>
      </w:r>
    </w:p>
    <w:p>
      <w:pPr>
        <w:spacing w:before="200" w:after="60"/>
      </w:pPr>
      <w:r>
        <w:rPr>
          <w:b/>
          <w:color w:val="0F172A"/>
          <w:sz w:val="24"/>
        </w:rPr>
        <w:t>Q7: What happens if a driver declines a ride? How does roll-over work?</w:t>
      </w:r>
    </w:p>
    <w:p>
      <w:pPr>
        <w:pStyle w:val="ListBullet"/>
        <w:spacing w:before="20" w:after="40"/>
      </w:pPr>
      <w:r>
        <w:rPr>
          <w:b/>
        </w:rPr>
        <w:t>Decline Isolation:</w:t>
      </w:r>
      <w:r>
        <w:t xml:space="preserve"> The driver calls `POST /api/driver/rides/:id/decline`. The backend records a row in the `RideDeclinedDriver` table (`{ rideId, driverId, reason }`).</w:t>
      </w:r>
    </w:p>
    <w:p>
      <w:pPr>
        <w:pStyle w:val="ListBullet"/>
        <w:spacing w:before="20" w:after="40"/>
      </w:pPr>
      <w:r>
        <w:rPr>
          <w:b/>
        </w:rPr>
        <w:t>Local Dismissal:</w:t>
      </w:r>
      <w:r>
        <w:t xml:space="preserve"> The ride is removed from that driver's UI immediately.</w:t>
      </w:r>
    </w:p>
    <w:p>
      <w:pPr>
        <w:pStyle w:val="ListBullet"/>
        <w:spacing w:before="20" w:after="40"/>
      </w:pPr>
      <w:r>
        <w:rPr>
          <w:b/>
        </w:rPr>
        <w:t>Automatic Cascade:</w:t>
      </w:r>
      <w:r>
        <w:t xml:space="preserve"> The backend triggers `DispatchService.dispatchRide(rideId)`. The query excludes all driver IDs present in `RideDeclinedDriver` and dispatches the request to the next nearest eligible captain.</w:t>
      </w:r>
    </w:p>
    <w:p>
      <w:pPr>
        <w:pStyle w:val="ListBullet"/>
        <w:spacing w:before="20" w:after="40"/>
      </w:pPr>
      <w:r>
        <w:rPr>
          <w:b/>
        </w:rPr>
        <w:t>Timeout / Fallback:</w:t>
      </w:r>
      <w:r>
        <w:t xml:space="preserve"> If all eligible captains decline or none are online, the ride status transitions to `NO_DRIVER_AVAILABLE` and informs the customer.</w:t>
      </w:r>
    </w:p>
    <w:p>
      <w:pPr>
        <w:spacing w:before="240" w:after="80"/>
      </w:pPr>
      <w:r>
        <w:rPr>
          <w:b/>
          <w:color w:val="0F172A"/>
          <w:sz w:val="26"/>
        </w:rPr>
        <w:t>Section C: Payment Engineering &amp; Cash Handling</w:t>
      </w:r>
    </w:p>
    <w:p>
      <w:pPr>
        <w:spacing w:before="200" w:after="60"/>
      </w:pPr>
      <w:r>
        <w:rPr>
          <w:b/>
          <w:color w:val="0F172A"/>
          <w:sz w:val="24"/>
        </w:rPr>
        <w:t>Q8: How did you separate Payment Status from Ride Status? Why is this critical?</w:t>
      </w:r>
    </w:p>
    <w:p>
      <w:pPr>
        <w:pStyle w:val="ListBullet"/>
        <w:spacing w:before="20" w:after="40"/>
      </w:pPr>
      <w:r>
        <w:rPr>
          <w:b/>
        </w:rPr>
        <w:t>The Problem:</w:t>
      </w:r>
      <w:r>
        <w:t xml:space="preserve"> In naive implementations, a single `status` field is used. For Cash rides, marking payment 'PENDING' would make the customer think the ride was stuck in payment verification.</w:t>
      </w:r>
    </w:p>
    <w:p>
      <w:pPr>
        <w:pStyle w:val="ListBullet"/>
        <w:spacing w:before="20" w:after="40"/>
      </w:pPr>
      <w:r>
        <w:rPr>
          <w:b/>
        </w:rPr>
        <w:t>The Solution:</w:t>
      </w:r>
      <w:r>
        <w:t xml:space="preserve"> We separated the domains completely: `Ride.status` (`SEARCHING_DRIVER`, `DRIVER_ASSIGNED`, `RIDE_STARTED`, `RIDE_COMPLETED`) tracks the physical trip, while `Payment.status` (`PENDING`, `AUTHORIZED`, `COMPLETED`, `FAILED`, `REFUNDED`) tracks the money.</w:t>
      </w:r>
    </w:p>
    <w:p>
      <w:pPr>
        <w:pStyle w:val="ListBullet"/>
        <w:spacing w:before="20" w:after="40"/>
      </w:pPr>
      <w:r>
        <w:rPr>
          <w:b/>
        </w:rPr>
        <w:t>Cash Representation:</w:t>
      </w:r>
      <w:r>
        <w:t xml:space="preserve"> For Cash, `Payment.paymentMethod = CASH` and `Payment.status = PENDING`. The UI displays '₹250.00 · Cash: Pay directly to captain upon trip completion', eliminating passenger confusion.</w:t>
      </w:r>
    </w:p>
    <w:p>
      <w:pPr>
        <w:spacing w:before="200" w:after="60"/>
      </w:pPr>
      <w:r>
        <w:rPr>
          <w:b/>
          <w:color w:val="0F172A"/>
          <w:sz w:val="24"/>
        </w:rPr>
        <w:t>Q9: How does the Stripe Online Payment Pre-authorization hold work?</w:t>
      </w:r>
    </w:p>
    <w:p>
      <w:pPr>
        <w:pStyle w:val="ListBullet"/>
        <w:spacing w:before="20" w:after="40"/>
      </w:pPr>
      <w:r>
        <w:rPr>
          <w:b/>
        </w:rPr>
        <w:t>Two-Step Capture (Escrow-style):</w:t>
      </w:r>
      <w:r>
        <w:t xml:space="preserve"> When booking with a Card, we create a Stripe `PaymentIntent` with `capture_method: 'manual'`.</w:t>
      </w:r>
    </w:p>
    <w:p>
      <w:pPr>
        <w:pStyle w:val="ListBullet"/>
        <w:spacing w:before="20" w:after="40"/>
      </w:pPr>
      <w:r>
        <w:rPr>
          <w:b/>
        </w:rPr>
        <w:t>Hold vs Charge:</w:t>
      </w:r>
      <w:r>
        <w:t xml:space="preserve"> This places an authorization hold on the passenger's bank account without transferring funds immediately.</w:t>
      </w:r>
    </w:p>
    <w:p>
      <w:pPr>
        <w:pStyle w:val="ListBullet"/>
        <w:spacing w:before="20" w:after="40"/>
      </w:pPr>
      <w:r>
        <w:rPr>
          <w:b/>
        </w:rPr>
        <w:t>Dispatch Trigger:</w:t>
      </w:r>
      <w:r>
        <w:t xml:space="preserve"> Only when the hold status reaches `requires_capture` (authorized) does the ride transition to `SEARCHING_DRIVER` and trigger driver matching.</w:t>
      </w:r>
    </w:p>
    <w:p>
      <w:pPr>
        <w:pStyle w:val="ListBullet"/>
        <w:spacing w:before="20" w:after="40"/>
      </w:pPr>
      <w:r>
        <w:rPr>
          <w:b/>
        </w:rPr>
        <w:t>Settlement:</w:t>
      </w:r>
      <w:r>
        <w:t xml:space="preserve"> When the captain marks the trip `RIDE_COMPLETED`, the backend executes `stripe.paymentIntents.capture()` with an idempotency key (`capture-{rideId}`). If the customer cancels before assignment, `stripe.paymentIntents.cancel()` voids the hold with zero transaction fees.</w:t>
      </w:r>
    </w:p>
    <w:p>
      <w:pPr>
        <w:spacing w:before="200" w:after="60"/>
      </w:pPr>
      <w:r>
        <w:rPr>
          <w:b/>
          <w:color w:val="0F172A"/>
          <w:sz w:val="24"/>
        </w:rPr>
        <w:t>Q10: What is an Idempotency Key and why did you use it in payments?</w:t>
      </w:r>
    </w:p>
    <w:p>
      <w:pPr>
        <w:pStyle w:val="ListBullet"/>
        <w:spacing w:before="20" w:after="40"/>
      </w:pPr>
      <w:r>
        <w:rPr>
          <w:b/>
        </w:rPr>
        <w:t>Definition:</w:t>
      </w:r>
      <w:r>
        <w:t xml:space="preserve"> An idempotency key is a unique token (e.g. `capture-${rideId}`) sent in an API request header that ensures an operation is executed at most once, even if repeated multiple times due to network timeouts.</w:t>
      </w:r>
    </w:p>
    <w:p>
      <w:pPr>
        <w:pStyle w:val="ListBullet"/>
        <w:spacing w:before="20" w:after="40"/>
      </w:pPr>
      <w:r>
        <w:rPr>
          <w:b/>
        </w:rPr>
        <w:t>Use Case:</w:t>
      </w:r>
      <w:r>
        <w:t xml:space="preserve"> If the backend captures a Stripe payment and the network drops before receiving the HTTP 200 response from Stripe, a retry with the same idempotency key guarantees the passenger is never double-charged.</w:t>
      </w:r>
    </w:p>
    <w:p>
      <w:pPr>
        <w:spacing w:before="240" w:after="80"/>
      </w:pPr>
      <w:r>
        <w:rPr>
          <w:b/>
          <w:color w:val="0F172A"/>
          <w:sz w:val="26"/>
        </w:rPr>
        <w:t>Section D: Security, CORS &amp; Authentication</w:t>
      </w:r>
    </w:p>
    <w:p>
      <w:pPr>
        <w:spacing w:before="200" w:after="60"/>
      </w:pPr>
      <w:r>
        <w:rPr>
          <w:b/>
          <w:color w:val="0F172A"/>
          <w:sz w:val="24"/>
        </w:rPr>
        <w:t>Q11: What was the CORS Preflight issue you encountered and how did you resolve it?</w:t>
      </w:r>
    </w:p>
    <w:p>
      <w:pPr>
        <w:pStyle w:val="ListBullet"/>
        <w:spacing w:before="20" w:after="40"/>
      </w:pPr>
      <w:r>
        <w:rPr>
          <w:b/>
        </w:rPr>
        <w:t>Root Cause:</w:t>
      </w:r>
      <w:r>
        <w:t xml:space="preserve"> When the Admin Portal (`http://localhost:5174`) sent a `PATCH` request with custom headers to `http://localhost:3000`, the browser first sent an HTTP `OPTIONS` preflight request. The Express `authenticate` middleware intercepted this `OPTIONS` request and returned 401 Unauthorized because browsers do not attach Bearer tokens to preflight requests.</w:t>
      </w:r>
    </w:p>
    <w:p>
      <w:pPr>
        <w:pStyle w:val="ListBullet"/>
        <w:spacing w:before="20" w:after="40"/>
      </w:pPr>
      <w:r>
        <w:rPr>
          <w:b/>
        </w:rPr>
        <w:t>Fix:</w:t>
      </w:r>
      <w:r>
        <w:t xml:space="preserve"> In `auth.middleware.ts`, we added an early return `if (req.method === 'OPTIONS') return next();`. We also configured universal CORS preflight handlers returning 200/204 with explicit `Access-Control-Allow-Methods: GET, POST, PUT, PATCH, DELETE, OPTIONS` and `Access-Control-Allow-Origin`.</w:t>
      </w:r>
    </w:p>
    <w:p>
      <w:pPr>
        <w:spacing w:before="200" w:after="60"/>
      </w:pPr>
      <w:r>
        <w:rPr>
          <w:b/>
          <w:color w:val="0F172A"/>
          <w:sz w:val="24"/>
        </w:rPr>
        <w:t>Q12: How is Authentication and RBAC (Role-Based Access Control) enforced?</w:t>
      </w:r>
    </w:p>
    <w:p>
      <w:pPr>
        <w:pStyle w:val="ListBullet"/>
        <w:spacing w:before="20" w:after="40"/>
      </w:pPr>
      <w:r>
        <w:rPr>
          <w:b/>
        </w:rPr>
        <w:t>Password Security:</w:t>
      </w:r>
      <w:r>
        <w:t xml:space="preserve"> Driver and Customer passwords are salted and hashed using `bcrypt` (10 salt rounds). Plaintext passwords are never stored or logged.</w:t>
      </w:r>
    </w:p>
    <w:p>
      <w:pPr>
        <w:pStyle w:val="ListBullet"/>
        <w:spacing w:before="20" w:after="40"/>
      </w:pPr>
      <w:r>
        <w:rPr>
          <w:b/>
        </w:rPr>
        <w:t>Stateless Tokens:</w:t>
      </w:r>
      <w:r>
        <w:t xml:space="preserve"> Upon login, the backend issues a signed JSON Web Token (JWT) containing `userId` and `role` with an expiration window.</w:t>
      </w:r>
    </w:p>
    <w:p>
      <w:pPr>
        <w:pStyle w:val="ListBullet"/>
        <w:spacing w:before="20" w:after="40"/>
      </w:pPr>
      <w:r>
        <w:rPr>
          <w:b/>
        </w:rPr>
        <w:t>Middleware Pipeline:</w:t>
      </w:r>
      <w:r>
        <w:t xml:space="preserve"> `authenticate` validates the cryptographic signature of the token and loads the user context into `req.user`. `requireRole(UserRole.ADMIN)` blocks non-admin users with HTTP 403 Forbidden.</w:t>
      </w:r>
    </w:p>
    <w:p>
      <w:pPr>
        <w:spacing w:before="240" w:after="80"/>
      </w:pPr>
      <w:r>
        <w:rPr>
          <w:b/>
          <w:color w:val="0F172A"/>
          <w:sz w:val="26"/>
        </w:rPr>
        <w:t>Section E: Frontend &amp; Mobile Engineering</w:t>
      </w:r>
    </w:p>
    <w:p>
      <w:pPr>
        <w:spacing w:before="200" w:after="60"/>
      </w:pPr>
      <w:r>
        <w:rPr>
          <w:b/>
          <w:color w:val="0F172A"/>
          <w:sz w:val="24"/>
        </w:rPr>
        <w:t>Q13: How did you design the Driver Mobile incoming request experience?</w:t>
      </w:r>
    </w:p>
    <w:p>
      <w:pPr>
        <w:pStyle w:val="ListBullet"/>
        <w:spacing w:before="20" w:after="40"/>
      </w:pPr>
      <w:r>
        <w:rPr>
          <w:b/>
        </w:rPr>
        <w:t>Urgency &amp; Contrast:</w:t>
      </w:r>
      <w:r>
        <w:t xml:space="preserve"> When a ride is dispatched, an animated high-contrast request card pops up showing vehicle class badge, pickup address with green pin, destination with red pin, distance away in km, and fare in large green ₹ INR bold text.</w:t>
      </w:r>
    </w:p>
    <w:p>
      <w:pPr>
        <w:pStyle w:val="ListBullet"/>
        <w:spacing w:before="20" w:after="40"/>
      </w:pPr>
      <w:r>
        <w:rPr>
          <w:b/>
        </w:rPr>
        <w:t>Clear Decisions:</w:t>
      </w:r>
      <w:r>
        <w:t xml:space="preserve"> Two large action targets: 'Accept Ride' (triggers atomic transaction, switches driver to BUSY, opens active trip navigation) and 'Decline' (rolls over to next driver).</w:t>
      </w:r>
    </w:p>
    <w:p>
      <w:pPr>
        <w:pStyle w:val="ListBullet"/>
        <w:spacing w:before="20" w:after="40"/>
      </w:pPr>
      <w:r>
        <w:rPr>
          <w:b/>
        </w:rPr>
        <w:t>Background Duty Management:</w:t>
      </w:r>
      <w:r>
        <w:t xml:space="preserve"> A switch toggle updates duty status to ONLINE/OFFLINE and enables continuous GPS watchPosition tracking.</w:t>
      </w:r>
    </w:p>
    <w:p>
      <w:pPr>
        <w:spacing w:before="200" w:after="60"/>
      </w:pPr>
      <w:r>
        <w:rPr>
          <w:b/>
          <w:color w:val="0F172A"/>
          <w:sz w:val="24"/>
        </w:rPr>
        <w:t>Q14: How does the Customer Portal handle ride tracking without excessive server load?</w:t>
      </w:r>
    </w:p>
    <w:p>
      <w:pPr>
        <w:pStyle w:val="ListBullet"/>
        <w:spacing w:before="20" w:after="40"/>
      </w:pPr>
      <w:r>
        <w:rPr>
          <w:b/>
        </w:rPr>
        <w:t>Dynamic Polling &amp; WebSockets:</w:t>
      </w:r>
      <w:r>
        <w:t xml:space="preserve"> The Customer Portal listens for Socket.IO `ride_status_changed` events. As a resilient backup, when the trip is in an active state (`SEARCHING_DRIVER`, `DRIVER_ASSIGNED`, etc.), it polls the detail endpoint every 2.5 seconds.</w:t>
      </w:r>
    </w:p>
    <w:p>
      <w:pPr>
        <w:pStyle w:val="ListBullet"/>
        <w:spacing w:before="20" w:after="40"/>
      </w:pPr>
      <w:r>
        <w:rPr>
          <w:b/>
        </w:rPr>
        <w:t>Clean Unmount:</w:t>
      </w:r>
      <w:r>
        <w:t xml:space="preserve"> As soon as the ride reaches a terminal status (`RIDE_COMPLETED` or `CANCELLED`), polling timers are cleared (`clearInterval`) to prevent memory leaks and unnecessary network calls.</w:t>
      </w:r>
    </w:p>
    <w:p>
      <w:pPr>
        <w:spacing w:before="240" w:after="80"/>
      </w:pPr>
      <w:r>
        <w:rPr>
          <w:b/>
          <w:color w:val="0F172A"/>
          <w:sz w:val="26"/>
        </w:rPr>
        <w:t>Section F: Behavioral &amp; Problem Solving</w:t>
      </w:r>
    </w:p>
    <w:p>
      <w:pPr>
        <w:spacing w:before="200" w:after="60"/>
      </w:pPr>
      <w:r>
        <w:rPr>
          <w:b/>
          <w:color w:val="0F172A"/>
          <w:sz w:val="24"/>
        </w:rPr>
        <w:t>Q15: Tell me about a challenging bug you encountered in this project and how you solved it.</w:t>
      </w:r>
    </w:p>
    <w:p>
      <w:pPr>
        <w:pStyle w:val="ListBullet"/>
        <w:spacing w:before="20" w:after="40"/>
      </w:pPr>
      <w:r>
        <w:rPr>
          <w:b/>
        </w:rPr>
        <w:t>The Challenge:</w:t>
      </w:r>
      <w:r>
        <w:t xml:space="preserve"> Drivers in the mobile app were occasionally receiving 'Incompatible Vehicle' errors or 'Failed to poll rides' when newly registered.</w:t>
      </w:r>
    </w:p>
    <w:p>
      <w:pPr>
        <w:pStyle w:val="ListBullet"/>
        <w:spacing w:before="20" w:after="40"/>
      </w:pPr>
      <w:r>
        <w:rPr>
          <w:b/>
        </w:rPr>
        <w:t>Investigation:</w:t>
      </w:r>
      <w:r>
        <w:t xml:space="preserve"> We traced the issue to unapproved driver profiles trying to fetch available rides, and instances where driver vehicle types weren't strictly validated before query execution.</w:t>
      </w:r>
    </w:p>
    <w:p>
      <w:pPr>
        <w:pStyle w:val="ListBullet"/>
        <w:spacing w:before="20" w:after="40"/>
      </w:pPr>
      <w:r>
        <w:rPr>
          <w:b/>
        </w:rPr>
        <w:t>Solution:</w:t>
      </w:r>
      <w:r>
        <w:t xml:space="preserve"> We refactored `DispatchService.findEligibleDrivers` and `getAvailableRides` to enforce a strict 5-point verification pipeline (`isApproved`, `!isSuspended`, `status === ONLINE`, exact vehicle type matching, and zero active trips). We also added comprehensive automated Jest tests to verify vehicle isolation (e.g. Bike drivers never receive Cab requests), ensuring 100% test pass rate.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