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2E17" w14:textId="77777777" w:rsidR="000F6916" w:rsidRDefault="000F6916" w:rsidP="00CF7C9F">
      <w:pPr>
        <w:ind w:left="1416" w:hanging="1416"/>
        <w:jc w:val="both"/>
      </w:pPr>
    </w:p>
    <w:p w14:paraId="6AB6F5FB" w14:textId="77777777" w:rsidR="000F6916" w:rsidRDefault="000F6916" w:rsidP="00566F31">
      <w:pPr>
        <w:jc w:val="both"/>
      </w:pPr>
    </w:p>
    <w:p w14:paraId="08077EEB" w14:textId="77777777" w:rsidR="000F6916" w:rsidRDefault="000F6916" w:rsidP="00566F31">
      <w:pPr>
        <w:jc w:val="both"/>
      </w:pPr>
    </w:p>
    <w:p w14:paraId="229CC3F5" w14:textId="77777777" w:rsidR="000F6916" w:rsidRDefault="000F6916" w:rsidP="00566F31">
      <w:pPr>
        <w:jc w:val="both"/>
      </w:pPr>
    </w:p>
    <w:p w14:paraId="73164586" w14:textId="77777777" w:rsidR="000F6916" w:rsidRDefault="000F6916" w:rsidP="00566F31">
      <w:pPr>
        <w:jc w:val="both"/>
      </w:pPr>
    </w:p>
    <w:p w14:paraId="3876165F" w14:textId="77777777" w:rsidR="000F6916" w:rsidRDefault="000F6916" w:rsidP="00566F31">
      <w:pPr>
        <w:jc w:val="both"/>
      </w:pPr>
    </w:p>
    <w:p w14:paraId="25451B8C" w14:textId="77777777" w:rsidR="000F6916" w:rsidRDefault="000F6916" w:rsidP="00566F31">
      <w:pPr>
        <w:jc w:val="both"/>
      </w:pPr>
    </w:p>
    <w:p w14:paraId="673E85F3" w14:textId="77777777" w:rsidR="000F6916" w:rsidRDefault="000F6916" w:rsidP="00566F31">
      <w:pPr>
        <w:jc w:val="both"/>
      </w:pPr>
    </w:p>
    <w:p w14:paraId="64A5AF0A" w14:textId="77777777" w:rsidR="000F6916" w:rsidRPr="00566F31" w:rsidRDefault="000F6916" w:rsidP="00566F31">
      <w:pPr>
        <w:jc w:val="center"/>
        <w:rPr>
          <w:b/>
        </w:rPr>
      </w:pPr>
    </w:p>
    <w:p w14:paraId="6EC6FB57" w14:textId="2B595DFF" w:rsidR="000F6916" w:rsidRPr="00566F31" w:rsidRDefault="000F6916" w:rsidP="00566F31">
      <w:pPr>
        <w:jc w:val="center"/>
        <w:rPr>
          <w:b/>
          <w:sz w:val="72"/>
          <w:szCs w:val="72"/>
        </w:rPr>
      </w:pPr>
      <w:r w:rsidRPr="00566F31">
        <w:rPr>
          <w:b/>
          <w:sz w:val="72"/>
          <w:szCs w:val="72"/>
        </w:rPr>
        <w:t xml:space="preserve">PRÁCTICA </w:t>
      </w:r>
      <w:r w:rsidR="006D146C">
        <w:rPr>
          <w:b/>
          <w:sz w:val="72"/>
          <w:szCs w:val="72"/>
        </w:rPr>
        <w:t>1</w:t>
      </w:r>
      <w:r w:rsidR="005471EC">
        <w:rPr>
          <w:b/>
          <w:sz w:val="72"/>
          <w:szCs w:val="72"/>
        </w:rPr>
        <w:t xml:space="preserve"> </w:t>
      </w:r>
    </w:p>
    <w:p w14:paraId="62A53403" w14:textId="7796F1CA" w:rsidR="000F6916" w:rsidRDefault="00AF01D8" w:rsidP="00566F31">
      <w:pPr>
        <w:jc w:val="center"/>
        <w:rPr>
          <w:sz w:val="72"/>
          <w:szCs w:val="72"/>
        </w:rPr>
      </w:pPr>
      <w:r>
        <w:rPr>
          <w:sz w:val="72"/>
          <w:szCs w:val="72"/>
        </w:rPr>
        <w:t>Desarrollo de código para el procesador ARM</w:t>
      </w:r>
    </w:p>
    <w:p w14:paraId="76C93738" w14:textId="77777777" w:rsidR="000F6916" w:rsidRDefault="000F6916" w:rsidP="00566F31">
      <w:pPr>
        <w:jc w:val="both"/>
        <w:rPr>
          <w:sz w:val="72"/>
          <w:szCs w:val="72"/>
        </w:rPr>
      </w:pPr>
    </w:p>
    <w:p w14:paraId="20586146" w14:textId="77777777" w:rsidR="000F6916" w:rsidRDefault="000F6916" w:rsidP="00566F31">
      <w:pPr>
        <w:jc w:val="both"/>
        <w:rPr>
          <w:sz w:val="72"/>
          <w:szCs w:val="72"/>
        </w:rPr>
      </w:pPr>
    </w:p>
    <w:p w14:paraId="79986CB4" w14:textId="645D4E99" w:rsidR="000F6916" w:rsidRDefault="000F6916" w:rsidP="00566F31">
      <w:pPr>
        <w:jc w:val="both"/>
        <w:rPr>
          <w:sz w:val="72"/>
          <w:szCs w:val="72"/>
        </w:rPr>
      </w:pPr>
    </w:p>
    <w:p w14:paraId="05BDCB65" w14:textId="77777777" w:rsidR="00566F31" w:rsidRDefault="00566F31" w:rsidP="006D146C">
      <w:pPr>
        <w:rPr>
          <w:sz w:val="72"/>
          <w:szCs w:val="72"/>
        </w:rPr>
      </w:pPr>
    </w:p>
    <w:p w14:paraId="14B2FB52" w14:textId="77777777" w:rsidR="006D146C" w:rsidRDefault="006D146C" w:rsidP="00781033">
      <w:pPr>
        <w:jc w:val="right"/>
        <w:rPr>
          <w:sz w:val="24"/>
          <w:szCs w:val="24"/>
        </w:rPr>
      </w:pPr>
    </w:p>
    <w:p w14:paraId="678F3105" w14:textId="68CCD277" w:rsidR="000F6916" w:rsidRDefault="000F6916" w:rsidP="00781033">
      <w:pPr>
        <w:jc w:val="right"/>
        <w:rPr>
          <w:sz w:val="24"/>
          <w:szCs w:val="24"/>
        </w:rPr>
      </w:pPr>
      <w:r>
        <w:rPr>
          <w:sz w:val="24"/>
          <w:szCs w:val="24"/>
        </w:rPr>
        <w:t>DANIEL HUICI</w:t>
      </w:r>
    </w:p>
    <w:p w14:paraId="18940AA8" w14:textId="77777777" w:rsidR="00566F31" w:rsidRDefault="00566F31" w:rsidP="00566F31">
      <w:pPr>
        <w:jc w:val="both"/>
        <w:rPr>
          <w:sz w:val="24"/>
          <w:szCs w:val="24"/>
        </w:rPr>
      </w:pPr>
    </w:p>
    <w:p w14:paraId="4E3C5424" w14:textId="77777777" w:rsidR="007B6EB4" w:rsidRDefault="007B6EB4" w:rsidP="00566F31">
      <w:pPr>
        <w:jc w:val="both"/>
        <w:rPr>
          <w:sz w:val="48"/>
          <w:szCs w:val="48"/>
          <w:u w:val="single"/>
        </w:rPr>
      </w:pPr>
    </w:p>
    <w:p w14:paraId="6194DDAB" w14:textId="77777777" w:rsidR="00913A6C" w:rsidRDefault="00566F31" w:rsidP="00913A6C">
      <w:pPr>
        <w:jc w:val="both"/>
        <w:rPr>
          <w:sz w:val="48"/>
          <w:szCs w:val="48"/>
          <w:u w:val="single"/>
        </w:rPr>
      </w:pPr>
      <w:r w:rsidRPr="00566F31">
        <w:rPr>
          <w:sz w:val="48"/>
          <w:szCs w:val="48"/>
          <w:u w:val="single"/>
        </w:rPr>
        <w:lastRenderedPageBreak/>
        <w:t>ÍNDICE</w:t>
      </w:r>
    </w:p>
    <w:sdt>
      <w:sdtPr>
        <w:id w:val="-1603560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320AF5AC" w14:textId="4D462128" w:rsidR="00913A6C" w:rsidRDefault="00913A6C">
          <w:pPr>
            <w:pStyle w:val="TtuloTDC"/>
          </w:pPr>
        </w:p>
        <w:p w14:paraId="6DC60321" w14:textId="7770E65E" w:rsidR="00913A6C" w:rsidRDefault="00913A6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05457" w:history="1">
            <w:r w:rsidRPr="004B1B1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_Toc22605457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FC4D" w14:textId="78EAC111" w:rsidR="00913A6C" w:rsidRDefault="00913A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2605458" w:history="1">
            <w:r w:rsidRPr="004B1B1A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_Toc22605458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04CB" w14:textId="38BC2D14" w:rsidR="00913A6C" w:rsidRDefault="00913A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2605459" w:history="1">
            <w:r w:rsidRPr="004B1B1A">
              <w:rPr>
                <w:rStyle w:val="Hipervnculo"/>
                <w:noProof/>
              </w:rPr>
              <w:t>MARCOS DE PILA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_Toc22605459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9B67" w14:textId="7872F8F7" w:rsidR="00913A6C" w:rsidRDefault="00913A6C">
          <w:r>
            <w:rPr>
              <w:b/>
              <w:bCs/>
            </w:rPr>
            <w:fldChar w:fldCharType="end"/>
          </w:r>
        </w:p>
      </w:sdtContent>
    </w:sdt>
    <w:p w14:paraId="25C957A0" w14:textId="00A909E8" w:rsidR="00A54D52" w:rsidRPr="00A54D52" w:rsidRDefault="000F6916" w:rsidP="00913A6C">
      <w:pPr>
        <w:pStyle w:val="Ttulo1"/>
        <w:rPr>
          <w:rFonts w:cstheme="minorBidi"/>
          <w:b w:val="0"/>
          <w:sz w:val="24"/>
          <w:szCs w:val="24"/>
        </w:rPr>
      </w:pPr>
      <w:bookmarkStart w:id="0" w:name="_GoBack"/>
      <w:bookmarkEnd w:id="0"/>
      <w:r w:rsidRPr="00566F31">
        <w:rPr>
          <w:sz w:val="24"/>
          <w:szCs w:val="24"/>
        </w:rPr>
        <w:br w:type="page"/>
      </w:r>
      <w:bookmarkStart w:id="1" w:name="_Toc22605457"/>
      <w:r w:rsidR="007B6EB4" w:rsidRPr="00E8620E">
        <w:rPr>
          <w:b w:val="0"/>
        </w:rPr>
        <w:lastRenderedPageBreak/>
        <w:t>RESUMEN</w:t>
      </w:r>
      <w:bookmarkEnd w:id="1"/>
    </w:p>
    <w:p w14:paraId="120189DF" w14:textId="738871B4" w:rsidR="007B6EB4" w:rsidRDefault="007B6EB4" w:rsidP="00566F31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 lo largo de esta práctica 1, se ha ido desarrollando una serie de objetivos propuestos con el fin de obtener conocimientos sobre el funcionamiento de la placa </w:t>
      </w:r>
      <w:proofErr w:type="spellStart"/>
      <w:r>
        <w:rPr>
          <w:rFonts w:cstheme="minorHAnsi"/>
          <w:bCs/>
          <w:sz w:val="24"/>
          <w:szCs w:val="24"/>
        </w:rPr>
        <w:t>Embest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7B6EB4">
        <w:rPr>
          <w:rFonts w:cstheme="minorHAnsi"/>
          <w:bCs/>
          <w:sz w:val="24"/>
          <w:szCs w:val="24"/>
        </w:rPr>
        <w:t>S3CEV40</w:t>
      </w:r>
      <w:r>
        <w:rPr>
          <w:rFonts w:cstheme="minorHAnsi"/>
          <w:bCs/>
          <w:sz w:val="24"/>
          <w:szCs w:val="24"/>
        </w:rPr>
        <w:t xml:space="preserve">, y la generación y optimización de ciertas funciones en código ensamblador, pudiendo comprobar además </w:t>
      </w:r>
      <w:r w:rsidR="00822A8D">
        <w:rPr>
          <w:rFonts w:cstheme="minorHAnsi"/>
          <w:bCs/>
          <w:sz w:val="24"/>
          <w:szCs w:val="24"/>
        </w:rPr>
        <w:t>las optimizaciones gracias a los “</w:t>
      </w:r>
      <w:proofErr w:type="spellStart"/>
      <w:r w:rsidR="00822A8D">
        <w:rPr>
          <w:rFonts w:cstheme="minorHAnsi"/>
          <w:bCs/>
          <w:sz w:val="24"/>
          <w:szCs w:val="24"/>
        </w:rPr>
        <w:t>timers</w:t>
      </w:r>
      <w:proofErr w:type="spellEnd"/>
      <w:r w:rsidR="00822A8D">
        <w:rPr>
          <w:rFonts w:cstheme="minorHAnsi"/>
          <w:bCs/>
          <w:sz w:val="24"/>
          <w:szCs w:val="24"/>
        </w:rPr>
        <w:t>” desarrollados en esta misma práctica.</w:t>
      </w:r>
    </w:p>
    <w:p w14:paraId="547EF25D" w14:textId="2524A9E3" w:rsidR="00822A8D" w:rsidRDefault="00822A8D" w:rsidP="00566F31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29E09D2C" w14:textId="77777777" w:rsidR="00822A8D" w:rsidRDefault="00822A8D" w:rsidP="00566F31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Durante el transcurso de esta práctica, se han consultado toda la documentación necesaria referente al desarrollo sobre la placa, así como documentación referente a la gestión del procesador ARM. Se ha realizado también un estudio en profundidad sobre el juego propuesto “</w:t>
      </w:r>
      <w:proofErr w:type="spellStart"/>
      <w:r>
        <w:rPr>
          <w:rFonts w:cstheme="minorHAnsi"/>
          <w:bCs/>
          <w:sz w:val="24"/>
          <w:szCs w:val="24"/>
        </w:rPr>
        <w:t>reversi</w:t>
      </w:r>
      <w:proofErr w:type="spellEnd"/>
      <w:r>
        <w:rPr>
          <w:rFonts w:cstheme="minorHAnsi"/>
          <w:bCs/>
          <w:sz w:val="24"/>
          <w:szCs w:val="24"/>
        </w:rPr>
        <w:t xml:space="preserve">”, el cuál ha sido protagonista de gran parte de los retos de esta práctica. </w:t>
      </w:r>
    </w:p>
    <w:p w14:paraId="036D0ABD" w14:textId="77777777" w:rsidR="00822A8D" w:rsidRDefault="00822A8D" w:rsidP="00566F31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0A96239D" w14:textId="50281405" w:rsidR="00822A8D" w:rsidRDefault="00822A8D" w:rsidP="00566F31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Siguiendo el procedimiento de la misma, se han realizado dos códigos ensambladores en C, que imitan el funcionamiento de una de las funciones dentro del juego propuesto, “</w:t>
      </w:r>
      <w:proofErr w:type="spellStart"/>
      <w:r>
        <w:rPr>
          <w:rFonts w:cstheme="minorHAnsi"/>
          <w:bCs/>
          <w:sz w:val="24"/>
          <w:szCs w:val="24"/>
        </w:rPr>
        <w:t>patron_volteo</w:t>
      </w:r>
      <w:proofErr w:type="spellEnd"/>
      <w:r>
        <w:rPr>
          <w:rFonts w:cstheme="minorHAnsi"/>
          <w:bCs/>
          <w:sz w:val="24"/>
          <w:szCs w:val="24"/>
        </w:rPr>
        <w:t>”: una primera versión en la que, dentro del propio código se hace una llamada externa a una función en C (“</w:t>
      </w:r>
      <w:proofErr w:type="spellStart"/>
      <w:r>
        <w:rPr>
          <w:rFonts w:cstheme="minorHAnsi"/>
          <w:bCs/>
          <w:sz w:val="24"/>
          <w:szCs w:val="24"/>
        </w:rPr>
        <w:t>ficha_valida</w:t>
      </w:r>
      <w:proofErr w:type="spellEnd"/>
      <w:r>
        <w:rPr>
          <w:rFonts w:cstheme="minorHAnsi"/>
          <w:bCs/>
          <w:sz w:val="24"/>
          <w:szCs w:val="24"/>
        </w:rPr>
        <w:t>”), y otra en la que dicha función es incluida dentro del propio código ensamblador. En ambas versiones del código se garantiza el seguimiento del estándar AACPS.</w:t>
      </w:r>
    </w:p>
    <w:p w14:paraId="2C94E90C" w14:textId="67BD340B" w:rsidR="00822A8D" w:rsidRDefault="00822A8D" w:rsidP="00566F31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60827D29" w14:textId="436338F9" w:rsidR="00822A8D" w:rsidRDefault="00822A8D" w:rsidP="00566F31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Con el fin de comprobar </w:t>
      </w:r>
      <w:r w:rsidR="00A54D52">
        <w:rPr>
          <w:rFonts w:cstheme="minorHAnsi"/>
          <w:bCs/>
          <w:sz w:val="24"/>
          <w:szCs w:val="24"/>
        </w:rPr>
        <w:t>el correcto funcionamiento de los códigos anteriormente mencionados, se ha añadido código extra al juego propuesto “</w:t>
      </w:r>
      <w:proofErr w:type="spellStart"/>
      <w:r w:rsidR="00A54D52">
        <w:rPr>
          <w:rFonts w:cstheme="minorHAnsi"/>
          <w:bCs/>
          <w:sz w:val="24"/>
          <w:szCs w:val="24"/>
        </w:rPr>
        <w:t>reversi</w:t>
      </w:r>
      <w:proofErr w:type="spellEnd"/>
      <w:r w:rsidR="00A54D52">
        <w:rPr>
          <w:rFonts w:cstheme="minorHAnsi"/>
          <w:bCs/>
          <w:sz w:val="24"/>
          <w:szCs w:val="24"/>
        </w:rPr>
        <w:t>”. Se comprueba que se realicen correctamente una serie de movimientos en determinadas direcciones.</w:t>
      </w:r>
    </w:p>
    <w:p w14:paraId="508D88E4" w14:textId="60C963E6" w:rsidR="00A54D52" w:rsidRDefault="00A54D52" w:rsidP="00566F31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4BBBE51E" w14:textId="184D9F7B" w:rsidR="00A54D52" w:rsidRDefault="00A54D52" w:rsidP="00566F31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Por último, se ha desarrollado el código necesario para hacer funcionar uno de los </w:t>
      </w:r>
      <w:proofErr w:type="spellStart"/>
      <w:r>
        <w:rPr>
          <w:rFonts w:cstheme="minorHAnsi"/>
          <w:bCs/>
          <w:sz w:val="24"/>
          <w:szCs w:val="24"/>
        </w:rPr>
        <w:t>timers</w:t>
      </w:r>
      <w:proofErr w:type="spellEnd"/>
      <w:r>
        <w:rPr>
          <w:rFonts w:cstheme="minorHAnsi"/>
          <w:bCs/>
          <w:sz w:val="24"/>
          <w:szCs w:val="24"/>
        </w:rPr>
        <w:t xml:space="preserve"> que proporciona la placa y poder tomar medidas de tiempo sobre los códigos anteriormente desarrollados, teniendo en cuenta todos los aspectos posibles para evitar errores en las medidas.</w:t>
      </w:r>
    </w:p>
    <w:p w14:paraId="74EBF531" w14:textId="1B2A4BE5" w:rsidR="00A54D52" w:rsidRDefault="00A54D52" w:rsidP="00566F31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56726B66" w14:textId="4BBEEFA4" w:rsidR="00A54D52" w:rsidRDefault="00A54D52" w:rsidP="00566F31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 lo largo de esta memoria, se desarrollará cada uno de los puntos anteriormente mencionados para lograr que se entienda de la forma más exacta y concisa posible todos los pasos realizados, y el porqué de cada uno.</w:t>
      </w:r>
    </w:p>
    <w:p w14:paraId="4E73C96F" w14:textId="77777777" w:rsidR="00A54D52" w:rsidRDefault="00A54D52" w:rsidP="00566F31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40AE43AB" w14:textId="4BB54FF5" w:rsidR="00A54D52" w:rsidRDefault="00A54D52" w:rsidP="00566F31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14:paraId="05C9432C" w14:textId="77777777" w:rsidR="00A54D52" w:rsidRDefault="00A54D52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7C7B2E9F" w14:textId="71BF6620" w:rsidR="00C02745" w:rsidRDefault="00C02745" w:rsidP="00913A6C">
      <w:pPr>
        <w:pStyle w:val="Ttulo1"/>
      </w:pPr>
      <w:bookmarkStart w:id="2" w:name="_Toc22605458"/>
      <w:r w:rsidRPr="00913A6C">
        <w:lastRenderedPageBreak/>
        <w:t>METODOLOGÍA</w:t>
      </w:r>
      <w:bookmarkEnd w:id="2"/>
    </w:p>
    <w:p w14:paraId="56BDDFF8" w14:textId="77777777" w:rsidR="00913A6C" w:rsidRPr="00913A6C" w:rsidRDefault="00913A6C" w:rsidP="00913A6C"/>
    <w:p w14:paraId="45F10E10" w14:textId="22242AD5" w:rsidR="00A54D52" w:rsidRDefault="00E8620E" w:rsidP="00913A6C">
      <w:pPr>
        <w:pStyle w:val="Ttulo2"/>
      </w:pPr>
      <w:bookmarkStart w:id="3" w:name="_Toc22605459"/>
      <w:r w:rsidRPr="00E8620E">
        <w:t>MARCOS DE PILA</w:t>
      </w:r>
      <w:bookmarkEnd w:id="3"/>
    </w:p>
    <w:p w14:paraId="48CEE973" w14:textId="4502B0A5" w:rsidR="00E8620E" w:rsidRDefault="00E8620E" w:rsidP="00E8620E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Con el objetivo de realizar correctamente los códigos en ensamblador, ha sido de vital importancia una buena gestión de los marcos de pila</w:t>
      </w:r>
      <w:r w:rsidR="007B1CA5">
        <w:rPr>
          <w:rFonts w:cstheme="minorHAnsi"/>
          <w:bCs/>
          <w:sz w:val="24"/>
          <w:szCs w:val="24"/>
        </w:rPr>
        <w:t>.</w:t>
      </w:r>
    </w:p>
    <w:p w14:paraId="12A69116" w14:textId="53695BC8" w:rsidR="007B1CA5" w:rsidRDefault="007B1CA5" w:rsidP="007B1CA5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0BF2E0D3" w14:textId="3527E07B" w:rsidR="007B1CA5" w:rsidRDefault="007B1CA5" w:rsidP="007B1CA5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Al estar desarrollando un código en ensamblador, es nuestra competencia que en la pila se apilen y se </w:t>
      </w:r>
      <w:proofErr w:type="spellStart"/>
      <w:r>
        <w:rPr>
          <w:rFonts w:cstheme="minorHAnsi"/>
          <w:bCs/>
          <w:sz w:val="24"/>
          <w:szCs w:val="24"/>
        </w:rPr>
        <w:t>desapilen</w:t>
      </w:r>
      <w:proofErr w:type="spellEnd"/>
      <w:r>
        <w:rPr>
          <w:rFonts w:cstheme="minorHAnsi"/>
          <w:bCs/>
          <w:sz w:val="24"/>
          <w:szCs w:val="24"/>
        </w:rPr>
        <w:t xml:space="preserve"> los registros correctos, en vez de ser el compilador quién se encarga normalmente, cuando trabajamos directamente en alto nivel.</w:t>
      </w:r>
    </w:p>
    <w:p w14:paraId="55DB9231" w14:textId="638454E4" w:rsidR="00871CE9" w:rsidRDefault="00871CE9" w:rsidP="007B1CA5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726051DB" w14:textId="2C0C9D99" w:rsidR="007B1CA5" w:rsidRPr="00650097" w:rsidRDefault="00871CE9" w:rsidP="007B1CA5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Siguiendo el estándar AACPS, como máximo usaremos 4 registros para el paso de parámetros en las llamadas a subrutinas (registros r0-r3). El resto de parámetros deberán ir apilados en la pila, y habrá que hacer accesos a memoria para obtenerlos dentro de la subrutina</w:t>
      </w:r>
    </w:p>
    <w:p w14:paraId="696B2A51" w14:textId="77777777" w:rsidR="00871CE9" w:rsidRDefault="00871CE9" w:rsidP="007B1CA5">
      <w:pPr>
        <w:spacing w:after="0"/>
        <w:jc w:val="both"/>
        <w:rPr>
          <w:rFonts w:cstheme="minorHAnsi"/>
          <w:bCs/>
          <w:sz w:val="24"/>
          <w:szCs w:val="24"/>
          <w:u w:val="single"/>
        </w:rPr>
      </w:pPr>
    </w:p>
    <w:p w14:paraId="1309D7D3" w14:textId="50B1466D" w:rsidR="007B1CA5" w:rsidRDefault="00871CE9" w:rsidP="007B1CA5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</w:t>
      </w:r>
      <w:r w:rsidR="007B1CA5" w:rsidRPr="007B1CA5">
        <w:rPr>
          <w:rFonts w:cstheme="minorHAnsi"/>
          <w:bCs/>
          <w:sz w:val="24"/>
          <w:szCs w:val="24"/>
        </w:rPr>
        <w:t>ara este caso hacemos usos de los registros del r4 al r10</w:t>
      </w:r>
      <w:r w:rsidR="00650097">
        <w:rPr>
          <w:rFonts w:cstheme="minorHAnsi"/>
          <w:bCs/>
          <w:sz w:val="24"/>
          <w:szCs w:val="24"/>
        </w:rPr>
        <w:t xml:space="preserve"> (r4 a r9 para la versión </w:t>
      </w:r>
      <w:proofErr w:type="spellStart"/>
      <w:r w:rsidR="00650097">
        <w:rPr>
          <w:rFonts w:cstheme="minorHAnsi"/>
          <w:bCs/>
          <w:sz w:val="24"/>
          <w:szCs w:val="24"/>
        </w:rPr>
        <w:t>arm_arm</w:t>
      </w:r>
      <w:proofErr w:type="spellEnd"/>
      <w:r w:rsidR="00650097">
        <w:rPr>
          <w:rFonts w:cstheme="minorHAnsi"/>
          <w:bCs/>
          <w:sz w:val="24"/>
          <w:szCs w:val="24"/>
        </w:rPr>
        <w:t>)</w:t>
      </w:r>
      <w:r w:rsidR="007B1CA5" w:rsidRPr="007B1CA5">
        <w:rPr>
          <w:rFonts w:cstheme="minorHAnsi"/>
          <w:bCs/>
          <w:sz w:val="24"/>
          <w:szCs w:val="24"/>
        </w:rPr>
        <w:t>. Desconocemos el uso que está dando el compilador a estos registros</w:t>
      </w:r>
      <w:r w:rsidR="00650097">
        <w:rPr>
          <w:rFonts w:cstheme="minorHAnsi"/>
          <w:bCs/>
          <w:sz w:val="24"/>
          <w:szCs w:val="24"/>
        </w:rPr>
        <w:t xml:space="preserve"> en anteriores subrutinas</w:t>
      </w:r>
      <w:r w:rsidR="007B1CA5" w:rsidRPr="007B1CA5">
        <w:rPr>
          <w:rFonts w:cstheme="minorHAnsi"/>
          <w:bCs/>
          <w:sz w:val="24"/>
          <w:szCs w:val="24"/>
        </w:rPr>
        <w:t>, y podríamos generar errores en los valores si no guardamos en la pila. Es por esto que, antes de nada, apilamos los registros en la pila</w:t>
      </w:r>
      <w:r>
        <w:rPr>
          <w:rFonts w:cstheme="minorHAnsi"/>
          <w:bCs/>
          <w:sz w:val="24"/>
          <w:szCs w:val="24"/>
        </w:rPr>
        <w:t xml:space="preserve"> con una instrucción </w:t>
      </w:r>
      <w:proofErr w:type="spellStart"/>
      <w:r w:rsidRPr="00650097">
        <w:rPr>
          <w:rFonts w:cstheme="minorHAnsi"/>
          <w:bCs/>
          <w:sz w:val="24"/>
          <w:szCs w:val="24"/>
        </w:rPr>
        <w:t>push</w:t>
      </w:r>
      <w:proofErr w:type="spellEnd"/>
      <w:r>
        <w:rPr>
          <w:rFonts w:cstheme="minorHAnsi"/>
          <w:bCs/>
          <w:sz w:val="24"/>
          <w:szCs w:val="24"/>
        </w:rPr>
        <w:t xml:space="preserve">. Tampoco debemos olvidarnos de guardar el registro </w:t>
      </w:r>
      <w:proofErr w:type="spellStart"/>
      <w:r>
        <w:rPr>
          <w:rFonts w:cstheme="minorHAnsi"/>
          <w:bCs/>
          <w:sz w:val="24"/>
          <w:szCs w:val="24"/>
        </w:rPr>
        <w:t>fp</w:t>
      </w:r>
      <w:proofErr w:type="spellEnd"/>
      <w:r>
        <w:rPr>
          <w:rFonts w:cstheme="minorHAnsi"/>
          <w:bCs/>
          <w:sz w:val="24"/>
          <w:szCs w:val="24"/>
        </w:rPr>
        <w:t xml:space="preserve">, y el registro </w:t>
      </w:r>
      <w:proofErr w:type="spellStart"/>
      <w:r>
        <w:rPr>
          <w:rFonts w:cstheme="minorHAnsi"/>
          <w:bCs/>
          <w:sz w:val="24"/>
          <w:szCs w:val="24"/>
        </w:rPr>
        <w:t>lr</w:t>
      </w:r>
      <w:proofErr w:type="spellEnd"/>
      <w:r>
        <w:rPr>
          <w:rFonts w:cstheme="minorHAnsi"/>
          <w:bCs/>
          <w:sz w:val="24"/>
          <w:szCs w:val="24"/>
        </w:rPr>
        <w:t>, para saber a qué dirección hay que retornar una vez finalizada la subrutina en cuestión.</w:t>
      </w:r>
    </w:p>
    <w:p w14:paraId="2B616B9E" w14:textId="536A52AE" w:rsidR="00871CE9" w:rsidRDefault="00871CE9" w:rsidP="007B1CA5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38457893" w14:textId="040D1320" w:rsidR="00650097" w:rsidRDefault="00871CE9" w:rsidP="007B1CA5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Una vez completada la subrutina, </w:t>
      </w:r>
      <w:r w:rsidR="00650097">
        <w:rPr>
          <w:rFonts w:cstheme="minorHAnsi"/>
          <w:bCs/>
          <w:sz w:val="24"/>
          <w:szCs w:val="24"/>
        </w:rPr>
        <w:t xml:space="preserve">simplemente se </w:t>
      </w:r>
      <w:proofErr w:type="spellStart"/>
      <w:r w:rsidR="00650097">
        <w:rPr>
          <w:rFonts w:cstheme="minorHAnsi"/>
          <w:bCs/>
          <w:sz w:val="24"/>
          <w:szCs w:val="24"/>
        </w:rPr>
        <w:t>desapilan</w:t>
      </w:r>
      <w:proofErr w:type="spellEnd"/>
      <w:r w:rsidR="00650097">
        <w:rPr>
          <w:rFonts w:cstheme="minorHAnsi"/>
          <w:bCs/>
          <w:sz w:val="24"/>
          <w:szCs w:val="24"/>
        </w:rPr>
        <w:t xml:space="preserve"> los valores anteriormente apilados para recuperar el contexto</w:t>
      </w:r>
    </w:p>
    <w:p w14:paraId="22B3E871" w14:textId="77777777" w:rsidR="00913A6C" w:rsidRDefault="00913A6C" w:rsidP="00650097">
      <w:pPr>
        <w:spacing w:after="0"/>
        <w:jc w:val="center"/>
        <w:rPr>
          <w:rFonts w:cstheme="minorHAnsi"/>
          <w:bCs/>
          <w:noProof/>
          <w:sz w:val="24"/>
          <w:szCs w:val="24"/>
        </w:rPr>
      </w:pPr>
    </w:p>
    <w:p w14:paraId="22CFA245" w14:textId="0A7E19E4" w:rsidR="00650097" w:rsidRPr="007B1CA5" w:rsidRDefault="00650097" w:rsidP="00650097">
      <w:pPr>
        <w:spacing w:after="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5E2E4DCD" wp14:editId="2852C5E1">
            <wp:extent cx="3571135" cy="170803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3"/>
                    <a:stretch/>
                  </pic:blipFill>
                  <pic:spPr bwMode="auto">
                    <a:xfrm>
                      <a:off x="0" y="0"/>
                      <a:ext cx="3589504" cy="17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02B46" w14:textId="443ADE9F" w:rsidR="00E8620E" w:rsidRDefault="00650097" w:rsidP="00650097">
      <w:pPr>
        <w:spacing w:after="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Marco de pila </w:t>
      </w:r>
      <w:proofErr w:type="spellStart"/>
      <w:r>
        <w:rPr>
          <w:rFonts w:cstheme="minorHAnsi"/>
          <w:bCs/>
          <w:sz w:val="24"/>
          <w:szCs w:val="24"/>
        </w:rPr>
        <w:t>patron_volteo_arm_c</w:t>
      </w:r>
      <w:proofErr w:type="spellEnd"/>
    </w:p>
    <w:p w14:paraId="63ED5008" w14:textId="0F93EB96" w:rsidR="00E8620E" w:rsidRDefault="00913A6C" w:rsidP="00913A6C">
      <w:pPr>
        <w:spacing w:after="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47320EF1" wp14:editId="66741D46">
            <wp:extent cx="3356664" cy="15441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57" cy="155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9536" w14:textId="145B15FF" w:rsidR="00913A6C" w:rsidRDefault="00913A6C" w:rsidP="00913A6C">
      <w:pPr>
        <w:spacing w:after="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Marco de pila </w:t>
      </w:r>
      <w:proofErr w:type="spellStart"/>
      <w:r>
        <w:rPr>
          <w:rFonts w:cstheme="minorHAnsi"/>
          <w:bCs/>
          <w:sz w:val="24"/>
          <w:szCs w:val="24"/>
        </w:rPr>
        <w:t>patron_volteo_arm_arm</w:t>
      </w:r>
      <w:proofErr w:type="spellEnd"/>
    </w:p>
    <w:p w14:paraId="0E3F160D" w14:textId="58E4CAE4" w:rsidR="00E8620E" w:rsidRPr="00E8620E" w:rsidRDefault="00E8620E" w:rsidP="00913A6C">
      <w:pPr>
        <w:spacing w:after="0"/>
        <w:jc w:val="center"/>
        <w:rPr>
          <w:rFonts w:cstheme="minorHAnsi"/>
          <w:bCs/>
          <w:sz w:val="24"/>
          <w:szCs w:val="24"/>
        </w:rPr>
      </w:pPr>
    </w:p>
    <w:p w14:paraId="361E616D" w14:textId="35F14E57" w:rsidR="00803762" w:rsidRDefault="00803762" w:rsidP="00566F31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05572272" w14:textId="77777777" w:rsidR="00C02745" w:rsidRPr="00803762" w:rsidRDefault="00C02745" w:rsidP="00566F31">
      <w:pPr>
        <w:spacing w:after="0"/>
        <w:jc w:val="both"/>
        <w:rPr>
          <w:rFonts w:cstheme="minorHAnsi"/>
          <w:bCs/>
          <w:sz w:val="24"/>
          <w:szCs w:val="24"/>
        </w:rPr>
      </w:pPr>
    </w:p>
    <w:sectPr w:rsidR="00C02745" w:rsidRPr="00803762" w:rsidSect="00566F3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6750E" w14:textId="77777777" w:rsidR="00566F31" w:rsidRDefault="00566F31" w:rsidP="00566F31">
      <w:pPr>
        <w:spacing w:after="0" w:line="240" w:lineRule="auto"/>
      </w:pPr>
      <w:r>
        <w:separator/>
      </w:r>
    </w:p>
  </w:endnote>
  <w:endnote w:type="continuationSeparator" w:id="0">
    <w:p w14:paraId="5B938608" w14:textId="77777777" w:rsidR="00566F31" w:rsidRDefault="00566F31" w:rsidP="0056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251945"/>
      <w:docPartObj>
        <w:docPartGallery w:val="Page Numbers (Bottom of Page)"/>
        <w:docPartUnique/>
      </w:docPartObj>
    </w:sdtPr>
    <w:sdtEndPr/>
    <w:sdtContent>
      <w:p w14:paraId="22FB7242" w14:textId="76A9A16B" w:rsidR="00566F31" w:rsidRDefault="00566F3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646A80" w14:textId="77777777" w:rsidR="00566F31" w:rsidRDefault="00566F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83711" w14:textId="77777777" w:rsidR="00566F31" w:rsidRDefault="00566F31" w:rsidP="00566F31">
      <w:pPr>
        <w:spacing w:after="0" w:line="240" w:lineRule="auto"/>
      </w:pPr>
      <w:r>
        <w:separator/>
      </w:r>
    </w:p>
  </w:footnote>
  <w:footnote w:type="continuationSeparator" w:id="0">
    <w:p w14:paraId="36AFCE55" w14:textId="77777777" w:rsidR="00566F31" w:rsidRDefault="00566F31" w:rsidP="00566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6F0CB" w14:textId="66486FE4" w:rsidR="00566F31" w:rsidRPr="003A23E7" w:rsidRDefault="00AF01D8" w:rsidP="003A23E7">
    <w:pPr>
      <w:pStyle w:val="Encabezado"/>
      <w:pBdr>
        <w:bottom w:val="single" w:sz="4" w:space="1" w:color="auto"/>
      </w:pBdr>
    </w:pPr>
    <w:r>
      <w:t>Proyecto Hardware</w:t>
    </w:r>
    <w:r w:rsidR="003A23E7" w:rsidRPr="003A23E7">
      <w:tab/>
    </w:r>
    <w:r w:rsidR="003A23E7" w:rsidRPr="003A23E7">
      <w:tab/>
      <w:t>Memoria P.</w:t>
    </w:r>
    <w:r w:rsidR="006D146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480"/>
    <w:multiLevelType w:val="hybridMultilevel"/>
    <w:tmpl w:val="C2163C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58E8"/>
    <w:multiLevelType w:val="hybridMultilevel"/>
    <w:tmpl w:val="0F882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A2E00"/>
    <w:multiLevelType w:val="hybridMultilevel"/>
    <w:tmpl w:val="DD92C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A3372"/>
    <w:multiLevelType w:val="hybridMultilevel"/>
    <w:tmpl w:val="A98CC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0278"/>
    <w:multiLevelType w:val="hybridMultilevel"/>
    <w:tmpl w:val="C7EA1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1566D"/>
    <w:multiLevelType w:val="hybridMultilevel"/>
    <w:tmpl w:val="B364A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43229"/>
    <w:multiLevelType w:val="hybridMultilevel"/>
    <w:tmpl w:val="046E3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73E"/>
    <w:multiLevelType w:val="hybridMultilevel"/>
    <w:tmpl w:val="15DAA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F7DC3"/>
    <w:multiLevelType w:val="hybridMultilevel"/>
    <w:tmpl w:val="F1DAC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050F4"/>
    <w:multiLevelType w:val="hybridMultilevel"/>
    <w:tmpl w:val="D8A82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B4357"/>
    <w:multiLevelType w:val="hybridMultilevel"/>
    <w:tmpl w:val="55D8B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A0F5E"/>
    <w:multiLevelType w:val="hybridMultilevel"/>
    <w:tmpl w:val="8BDCE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20DC2"/>
    <w:multiLevelType w:val="hybridMultilevel"/>
    <w:tmpl w:val="F1DAD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20628"/>
    <w:multiLevelType w:val="hybridMultilevel"/>
    <w:tmpl w:val="CEF64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44ED6"/>
    <w:multiLevelType w:val="hybridMultilevel"/>
    <w:tmpl w:val="75F0F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C62F9"/>
    <w:multiLevelType w:val="hybridMultilevel"/>
    <w:tmpl w:val="4BB4B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B0183"/>
    <w:multiLevelType w:val="hybridMultilevel"/>
    <w:tmpl w:val="49268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979EB"/>
    <w:multiLevelType w:val="hybridMultilevel"/>
    <w:tmpl w:val="F2AA1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843B1"/>
    <w:multiLevelType w:val="hybridMultilevel"/>
    <w:tmpl w:val="34540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31E45"/>
    <w:multiLevelType w:val="hybridMultilevel"/>
    <w:tmpl w:val="DF044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0DC"/>
    <w:multiLevelType w:val="hybridMultilevel"/>
    <w:tmpl w:val="5A444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D2330"/>
    <w:multiLevelType w:val="hybridMultilevel"/>
    <w:tmpl w:val="3E861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D55DF"/>
    <w:multiLevelType w:val="hybridMultilevel"/>
    <w:tmpl w:val="171CF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5"/>
  </w:num>
  <w:num w:numId="5">
    <w:abstractNumId w:val="21"/>
  </w:num>
  <w:num w:numId="6">
    <w:abstractNumId w:val="17"/>
  </w:num>
  <w:num w:numId="7">
    <w:abstractNumId w:val="8"/>
  </w:num>
  <w:num w:numId="8">
    <w:abstractNumId w:val="4"/>
  </w:num>
  <w:num w:numId="9">
    <w:abstractNumId w:val="10"/>
  </w:num>
  <w:num w:numId="10">
    <w:abstractNumId w:val="19"/>
  </w:num>
  <w:num w:numId="11">
    <w:abstractNumId w:val="9"/>
  </w:num>
  <w:num w:numId="12">
    <w:abstractNumId w:val="6"/>
  </w:num>
  <w:num w:numId="13">
    <w:abstractNumId w:val="13"/>
  </w:num>
  <w:num w:numId="14">
    <w:abstractNumId w:val="22"/>
  </w:num>
  <w:num w:numId="15">
    <w:abstractNumId w:val="18"/>
  </w:num>
  <w:num w:numId="16">
    <w:abstractNumId w:val="7"/>
  </w:num>
  <w:num w:numId="17">
    <w:abstractNumId w:val="16"/>
  </w:num>
  <w:num w:numId="18">
    <w:abstractNumId w:val="5"/>
  </w:num>
  <w:num w:numId="19">
    <w:abstractNumId w:val="11"/>
  </w:num>
  <w:num w:numId="20">
    <w:abstractNumId w:val="3"/>
  </w:num>
  <w:num w:numId="21">
    <w:abstractNumId w:val="1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6"/>
    <w:rsid w:val="000A2C44"/>
    <w:rsid w:val="000F6916"/>
    <w:rsid w:val="001045E2"/>
    <w:rsid w:val="00171C5B"/>
    <w:rsid w:val="001C1CE2"/>
    <w:rsid w:val="00212005"/>
    <w:rsid w:val="002417D4"/>
    <w:rsid w:val="002B444F"/>
    <w:rsid w:val="00351F31"/>
    <w:rsid w:val="003A23E7"/>
    <w:rsid w:val="00400E5B"/>
    <w:rsid w:val="004547BD"/>
    <w:rsid w:val="0045593F"/>
    <w:rsid w:val="004611FF"/>
    <w:rsid w:val="00470BFE"/>
    <w:rsid w:val="00497939"/>
    <w:rsid w:val="004E54ED"/>
    <w:rsid w:val="005436EF"/>
    <w:rsid w:val="005471EC"/>
    <w:rsid w:val="00550131"/>
    <w:rsid w:val="005515C6"/>
    <w:rsid w:val="00566F31"/>
    <w:rsid w:val="00594569"/>
    <w:rsid w:val="00594D76"/>
    <w:rsid w:val="005F0EAE"/>
    <w:rsid w:val="00650097"/>
    <w:rsid w:val="006A091B"/>
    <w:rsid w:val="006B6262"/>
    <w:rsid w:val="006C4BE9"/>
    <w:rsid w:val="006D146C"/>
    <w:rsid w:val="00724CA2"/>
    <w:rsid w:val="00730F17"/>
    <w:rsid w:val="00781033"/>
    <w:rsid w:val="007A69F5"/>
    <w:rsid w:val="007B1CA5"/>
    <w:rsid w:val="007B6EB4"/>
    <w:rsid w:val="00803762"/>
    <w:rsid w:val="00822A8D"/>
    <w:rsid w:val="0082706B"/>
    <w:rsid w:val="00871CE9"/>
    <w:rsid w:val="008C1248"/>
    <w:rsid w:val="00913A6C"/>
    <w:rsid w:val="00974AB1"/>
    <w:rsid w:val="009B3E39"/>
    <w:rsid w:val="00A10987"/>
    <w:rsid w:val="00A35AD6"/>
    <w:rsid w:val="00A54D52"/>
    <w:rsid w:val="00A825A6"/>
    <w:rsid w:val="00AF01D8"/>
    <w:rsid w:val="00B11B21"/>
    <w:rsid w:val="00B816EA"/>
    <w:rsid w:val="00BA0167"/>
    <w:rsid w:val="00BE463B"/>
    <w:rsid w:val="00C02745"/>
    <w:rsid w:val="00C2067A"/>
    <w:rsid w:val="00CF7C9F"/>
    <w:rsid w:val="00D0663C"/>
    <w:rsid w:val="00D559C6"/>
    <w:rsid w:val="00D620FD"/>
    <w:rsid w:val="00DD03E7"/>
    <w:rsid w:val="00DD09FA"/>
    <w:rsid w:val="00E8620E"/>
    <w:rsid w:val="00EB3504"/>
    <w:rsid w:val="00F51472"/>
    <w:rsid w:val="00F672F4"/>
    <w:rsid w:val="00F85032"/>
    <w:rsid w:val="00F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0371982"/>
  <w15:chartTrackingRefBased/>
  <w15:docId w15:val="{FF92062E-5612-43BE-BAAF-CD38688A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3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91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566F31"/>
    <w:rPr>
      <w:rFonts w:ascii="Courier New" w:hAnsi="Courier New"/>
      <w:i w:val="0"/>
      <w:iCs/>
      <w:color w:val="auto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566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F31"/>
  </w:style>
  <w:style w:type="paragraph" w:styleId="Piedepgina">
    <w:name w:val="footer"/>
    <w:basedOn w:val="Normal"/>
    <w:link w:val="PiedepginaCar"/>
    <w:uiPriority w:val="99"/>
    <w:unhideWhenUsed/>
    <w:rsid w:val="00566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F31"/>
  </w:style>
  <w:style w:type="paragraph" w:styleId="Sinespaciado">
    <w:name w:val="No Spacing"/>
    <w:uiPriority w:val="1"/>
    <w:qFormat/>
    <w:rsid w:val="00F5147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13A6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3A6C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13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13A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3A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13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5C3F8-3077-4767-A70C-790EEB48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Huici Meseguer</dc:creator>
  <cp:keywords/>
  <dc:description/>
  <cp:lastModifiedBy>Daniel Huici Meseguer</cp:lastModifiedBy>
  <cp:revision>14</cp:revision>
  <dcterms:created xsi:type="dcterms:W3CDTF">2018-11-20T21:55:00Z</dcterms:created>
  <dcterms:modified xsi:type="dcterms:W3CDTF">2019-10-22T00:58:00Z</dcterms:modified>
</cp:coreProperties>
</file>