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9A4D" w14:textId="7AB2F7DC" w:rsidR="00E10D77" w:rsidRPr="000B2090" w:rsidRDefault="000B2090" w:rsidP="000B2090">
      <w:pPr>
        <w:jc w:val="center"/>
        <w:rPr>
          <w:rFonts w:ascii="Arial" w:hAnsi="Arial" w:cs="Arial"/>
          <w:b/>
          <w:bCs/>
          <w:sz w:val="20"/>
          <w:szCs w:val="20"/>
        </w:rPr>
      </w:pPr>
      <w:r w:rsidRPr="000B2090">
        <w:rPr>
          <w:rFonts w:ascii="Arial" w:hAnsi="Arial" w:cs="Arial"/>
          <w:b/>
          <w:bCs/>
          <w:sz w:val="20"/>
          <w:szCs w:val="20"/>
        </w:rPr>
        <w:t>EXECUTIVE SUMMARY – TITANIC STUDY</w:t>
      </w:r>
    </w:p>
    <w:p w14:paraId="78136CA9" w14:textId="21F9999C" w:rsidR="000B2090" w:rsidRPr="000B2090" w:rsidRDefault="000B2090" w:rsidP="000B2090">
      <w:pPr>
        <w:rPr>
          <w:rFonts w:ascii="Arial" w:hAnsi="Arial" w:cs="Arial"/>
          <w:sz w:val="20"/>
          <w:szCs w:val="20"/>
        </w:rPr>
      </w:pPr>
      <w:r w:rsidRPr="000B2090">
        <w:rPr>
          <w:rFonts w:ascii="Arial" w:hAnsi="Arial" w:cs="Arial"/>
          <w:sz w:val="20"/>
          <w:szCs w:val="20"/>
        </w:rPr>
        <w:t>The sinking of the Titanic is one of the most famous maritime disasters. The supposedly unsinkable Titanic succumbed to the sea after striking an iceberg on its inaugural journey. Survival during this calamity appeared to involve an element of chance, but certain demographics demonstrated higher likelihoods of making it through the disaster than others. In this study, we will see which demographics have an association with the passenger's survival rate.</w:t>
      </w:r>
    </w:p>
    <w:tbl>
      <w:tblPr>
        <w:tblStyle w:val="TableGrid"/>
        <w:tblW w:w="0" w:type="auto"/>
        <w:tblLook w:val="04A0" w:firstRow="1" w:lastRow="0" w:firstColumn="1" w:lastColumn="0" w:noHBand="0" w:noVBand="1"/>
      </w:tblPr>
      <w:tblGrid>
        <w:gridCol w:w="5395"/>
        <w:gridCol w:w="5395"/>
      </w:tblGrid>
      <w:tr w:rsidR="008B1380" w:rsidRPr="000B2090" w14:paraId="408E00A6" w14:textId="77777777" w:rsidTr="000B2090">
        <w:tc>
          <w:tcPr>
            <w:tcW w:w="5395" w:type="dxa"/>
          </w:tcPr>
          <w:p w14:paraId="2C61FDF4" w14:textId="7DAD3845" w:rsidR="000B2090" w:rsidRPr="000B2090" w:rsidRDefault="000D42ED" w:rsidP="00A05FB5">
            <w:pPr>
              <w:spacing w:before="120"/>
              <w:jc w:val="center"/>
              <w:rPr>
                <w:rFonts w:ascii="Arial" w:hAnsi="Arial" w:cs="Arial"/>
                <w:color w:val="000000"/>
                <w:sz w:val="20"/>
                <w:szCs w:val="20"/>
                <w:shd w:val="clear" w:color="auto" w:fill="FFFFFF"/>
              </w:rPr>
            </w:pPr>
            <w:r>
              <w:rPr>
                <w:noProof/>
              </w:rPr>
              <w:drawing>
                <wp:inline distT="0" distB="0" distL="0" distR="0" wp14:anchorId="7830BA05" wp14:editId="2FCD8CD2">
                  <wp:extent cx="2968117" cy="2362200"/>
                  <wp:effectExtent l="0" t="0" r="3810" b="0"/>
                  <wp:docPr id="16400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047" cy="2368511"/>
                          </a:xfrm>
                          <a:prstGeom prst="rect">
                            <a:avLst/>
                          </a:prstGeom>
                          <a:noFill/>
                          <a:ln>
                            <a:noFill/>
                          </a:ln>
                        </pic:spPr>
                      </pic:pic>
                    </a:graphicData>
                  </a:graphic>
                </wp:inline>
              </w:drawing>
            </w:r>
          </w:p>
        </w:tc>
        <w:tc>
          <w:tcPr>
            <w:tcW w:w="5395" w:type="dxa"/>
          </w:tcPr>
          <w:p w14:paraId="5B0A9F32" w14:textId="77777777" w:rsidR="00545068" w:rsidRPr="00545068" w:rsidRDefault="00545068" w:rsidP="00D6375E">
            <w:pPr>
              <w:spacing w:before="120" w:after="120"/>
              <w:rPr>
                <w:rFonts w:ascii="Arial" w:hAnsi="Arial" w:cs="Arial"/>
                <w:b/>
                <w:bCs/>
                <w:color w:val="000000"/>
                <w:sz w:val="20"/>
                <w:szCs w:val="20"/>
                <w:shd w:val="clear" w:color="auto" w:fill="FFFFFF"/>
              </w:rPr>
            </w:pPr>
            <w:r w:rsidRPr="00545068">
              <w:rPr>
                <w:rFonts w:ascii="Arial" w:hAnsi="Arial" w:cs="Arial"/>
                <w:b/>
                <w:bCs/>
                <w:color w:val="000000"/>
                <w:sz w:val="20"/>
                <w:szCs w:val="20"/>
                <w:shd w:val="clear" w:color="auto" w:fill="FFFFFF"/>
              </w:rPr>
              <w:t>Survival Rate and Passenger Class</w:t>
            </w:r>
          </w:p>
          <w:p w14:paraId="2A59F1ED" w14:textId="6843D0DF" w:rsidR="000B2090" w:rsidRPr="000B2090" w:rsidRDefault="000B2090" w:rsidP="000B2090">
            <w:pPr>
              <w:spacing w:after="0" w:line="240" w:lineRule="auto"/>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 xml:space="preserve">The group of bars are different signifying a relationship between the survival rate and passenger class. To check this, we </w:t>
            </w:r>
            <w:r w:rsidR="00AB1A72">
              <w:rPr>
                <w:rFonts w:ascii="Arial" w:hAnsi="Arial" w:cs="Arial"/>
                <w:color w:val="000000"/>
                <w:sz w:val="20"/>
                <w:szCs w:val="20"/>
                <w:shd w:val="clear" w:color="auto" w:fill="FFFFFF"/>
              </w:rPr>
              <w:t>conducted</w:t>
            </w:r>
            <w:r w:rsidRPr="000B2090">
              <w:rPr>
                <w:rFonts w:ascii="Arial" w:hAnsi="Arial" w:cs="Arial"/>
                <w:color w:val="000000"/>
                <w:sz w:val="20"/>
                <w:szCs w:val="20"/>
                <w:shd w:val="clear" w:color="auto" w:fill="FFFFFF"/>
              </w:rPr>
              <w:t xml:space="preserve"> a chi-square analysis.</w:t>
            </w:r>
          </w:p>
          <w:p w14:paraId="57A2E5EA" w14:textId="77777777" w:rsidR="000B2090" w:rsidRPr="000B2090" w:rsidRDefault="000B2090" w:rsidP="000B2090">
            <w:pPr>
              <w:spacing w:after="0" w:line="240" w:lineRule="auto"/>
              <w:rPr>
                <w:rFonts w:ascii="Arial" w:hAnsi="Arial" w:cs="Arial"/>
                <w:color w:val="000000"/>
                <w:sz w:val="20"/>
                <w:szCs w:val="20"/>
                <w:shd w:val="clear" w:color="auto" w:fill="FFFFFF"/>
              </w:rPr>
            </w:pPr>
          </w:p>
          <w:p w14:paraId="1F5B3387" w14:textId="77777777" w:rsidR="000B2090" w:rsidRPr="000B2090" w:rsidRDefault="000B2090" w:rsidP="000B2090">
            <w:pPr>
              <w:pStyle w:val="ListParagraph"/>
              <w:numPr>
                <w:ilvl w:val="0"/>
                <w:numId w:val="5"/>
              </w:numPr>
              <w:spacing w:after="0" w:line="240" w:lineRule="auto"/>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H0 - Survival rate and passenger class are independent.</w:t>
            </w:r>
          </w:p>
          <w:p w14:paraId="52C44EE9" w14:textId="77777777" w:rsidR="000B2090" w:rsidRPr="000B2090" w:rsidRDefault="000B2090" w:rsidP="000B2090">
            <w:pPr>
              <w:pStyle w:val="ListParagraph"/>
              <w:numPr>
                <w:ilvl w:val="0"/>
                <w:numId w:val="5"/>
              </w:numPr>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Ha - Survival rate and passenger class are not independent (the two variables are related).</w:t>
            </w:r>
          </w:p>
          <w:p w14:paraId="31E0AF56" w14:textId="77777777" w:rsidR="000B2090" w:rsidRPr="000B2090" w:rsidRDefault="000B2090" w:rsidP="000B2090">
            <w:pPr>
              <w:rPr>
                <w:rFonts w:ascii="Arial" w:hAnsi="Arial" w:cs="Arial"/>
                <w:color w:val="000000"/>
                <w:sz w:val="20"/>
                <w:szCs w:val="20"/>
                <w:shd w:val="clear" w:color="auto" w:fill="FFFFFF"/>
              </w:rPr>
            </w:pPr>
          </w:p>
          <w:p w14:paraId="5FCCB987" w14:textId="291D61BC" w:rsidR="00BE3FCE" w:rsidRDefault="00F036A6" w:rsidP="000B2090">
            <w:pPr>
              <w:rPr>
                <w:rFonts w:ascii="Arial" w:hAnsi="Arial" w:cs="Arial"/>
                <w:color w:val="000000"/>
                <w:sz w:val="20"/>
                <w:szCs w:val="20"/>
                <w:shd w:val="clear" w:color="auto" w:fill="FFFFFF"/>
              </w:rPr>
            </w:pPr>
            <w:r w:rsidRPr="00F036A6">
              <w:rPr>
                <w:rFonts w:ascii="Arial" w:hAnsi="Arial" w:cs="Arial"/>
                <w:b/>
                <w:bCs/>
                <w:color w:val="000000"/>
                <w:sz w:val="20"/>
                <w:szCs w:val="20"/>
                <w:shd w:val="clear" w:color="auto" w:fill="FFFFFF"/>
              </w:rPr>
              <w:t>Result:</w:t>
            </w:r>
            <w:r>
              <w:rPr>
                <w:rFonts w:ascii="Arial" w:hAnsi="Arial" w:cs="Arial"/>
                <w:color w:val="000000"/>
                <w:sz w:val="20"/>
                <w:szCs w:val="20"/>
                <w:shd w:val="clear" w:color="auto" w:fill="FFFFFF"/>
              </w:rPr>
              <w:t xml:space="preserve"> </w:t>
            </w:r>
            <w:r w:rsidR="000B2090" w:rsidRPr="000B2090">
              <w:rPr>
                <w:rFonts w:ascii="Arial" w:hAnsi="Arial" w:cs="Arial"/>
                <w:color w:val="000000"/>
                <w:sz w:val="20"/>
                <w:szCs w:val="20"/>
                <w:shd w:val="clear" w:color="auto" w:fill="FFFFFF"/>
              </w:rPr>
              <w:t>Chi-square statistic &gt; P-value so we reject our H0</w:t>
            </w:r>
            <w:r w:rsidR="00D6375E">
              <w:rPr>
                <w:rFonts w:ascii="Arial" w:hAnsi="Arial" w:cs="Arial"/>
                <w:color w:val="000000"/>
                <w:sz w:val="20"/>
                <w:szCs w:val="20"/>
                <w:shd w:val="clear" w:color="auto" w:fill="FFFFFF"/>
              </w:rPr>
              <w:t>.</w:t>
            </w:r>
            <w:r w:rsidR="000B2090" w:rsidRPr="000B2090">
              <w:rPr>
                <w:rFonts w:ascii="Arial" w:hAnsi="Arial" w:cs="Arial"/>
                <w:color w:val="000000"/>
                <w:sz w:val="20"/>
                <w:szCs w:val="20"/>
                <w:shd w:val="clear" w:color="auto" w:fill="FFFFFF"/>
              </w:rPr>
              <w:t xml:space="preserve"> </w:t>
            </w:r>
          </w:p>
          <w:p w14:paraId="47A77949" w14:textId="77777777" w:rsidR="00BE3FCE" w:rsidRDefault="00BE3FCE" w:rsidP="000B2090">
            <w:pPr>
              <w:rPr>
                <w:rFonts w:ascii="Arial" w:hAnsi="Arial" w:cs="Arial"/>
                <w:color w:val="000000"/>
                <w:sz w:val="20"/>
                <w:szCs w:val="20"/>
                <w:shd w:val="clear" w:color="auto" w:fill="FFFFFF"/>
              </w:rPr>
            </w:pPr>
          </w:p>
          <w:p w14:paraId="46583249" w14:textId="66BE8033" w:rsidR="000B2090" w:rsidRPr="000B2090" w:rsidRDefault="00BE3FCE" w:rsidP="00F036A6">
            <w:pPr>
              <w:spacing w:after="160" w:line="259" w:lineRule="auto"/>
              <w:rPr>
                <w:rFonts w:ascii="Arial" w:hAnsi="Arial" w:cs="Arial"/>
                <w:color w:val="000000"/>
                <w:sz w:val="20"/>
                <w:szCs w:val="20"/>
                <w:shd w:val="clear" w:color="auto" w:fill="FFFFFF"/>
              </w:rPr>
            </w:pPr>
            <w:r w:rsidRPr="00BE3FCE">
              <w:rPr>
                <w:rFonts w:ascii="Arial" w:hAnsi="Arial" w:cs="Arial"/>
                <w:b/>
                <w:bCs/>
                <w:color w:val="000000"/>
                <w:sz w:val="20"/>
                <w:szCs w:val="20"/>
                <w:shd w:val="clear" w:color="auto" w:fill="FFFFFF"/>
              </w:rPr>
              <w:t>Conclusion:</w:t>
            </w:r>
            <w:r>
              <w:rPr>
                <w:rFonts w:ascii="Arial" w:hAnsi="Arial" w:cs="Arial"/>
                <w:color w:val="000000"/>
                <w:sz w:val="20"/>
                <w:szCs w:val="20"/>
                <w:shd w:val="clear" w:color="auto" w:fill="FFFFFF"/>
              </w:rPr>
              <w:t xml:space="preserve"> </w:t>
            </w:r>
            <w:r w:rsidR="00F036A6" w:rsidRPr="00680C48">
              <w:rPr>
                <w:rFonts w:ascii="Arial" w:hAnsi="Arial" w:cs="Arial"/>
                <w:color w:val="000000"/>
                <w:sz w:val="20"/>
                <w:szCs w:val="20"/>
                <w:shd w:val="clear" w:color="auto" w:fill="FFFFFF"/>
              </w:rPr>
              <w:t>We reject our hypothesis and conclude that passenger's survival rate is related to the passenger class. Data shows that the higher the passenger class, the higher the survival rate.</w:t>
            </w:r>
          </w:p>
        </w:tc>
      </w:tr>
      <w:tr w:rsidR="008B1380" w:rsidRPr="000B2090" w14:paraId="549242A6" w14:textId="77777777" w:rsidTr="000B2090">
        <w:tc>
          <w:tcPr>
            <w:tcW w:w="5395" w:type="dxa"/>
          </w:tcPr>
          <w:p w14:paraId="22BBA9E3" w14:textId="37B26B60" w:rsidR="000B2090" w:rsidRPr="000B2090" w:rsidRDefault="008B1380" w:rsidP="00A05FB5">
            <w:pPr>
              <w:spacing w:before="120"/>
              <w:jc w:val="center"/>
              <w:rPr>
                <w:rFonts w:ascii="Arial" w:hAnsi="Arial" w:cs="Arial"/>
                <w:color w:val="000000"/>
                <w:sz w:val="20"/>
                <w:szCs w:val="20"/>
                <w:shd w:val="clear" w:color="auto" w:fill="FFFFFF"/>
              </w:rPr>
            </w:pPr>
            <w:r>
              <w:rPr>
                <w:noProof/>
              </w:rPr>
              <w:drawing>
                <wp:inline distT="0" distB="0" distL="0" distR="0" wp14:anchorId="3A17468F" wp14:editId="54C88EAA">
                  <wp:extent cx="2940872" cy="2362200"/>
                  <wp:effectExtent l="0" t="0" r="0" b="0"/>
                  <wp:docPr id="1813858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149" cy="2369651"/>
                          </a:xfrm>
                          <a:prstGeom prst="rect">
                            <a:avLst/>
                          </a:prstGeom>
                          <a:noFill/>
                          <a:ln>
                            <a:noFill/>
                          </a:ln>
                        </pic:spPr>
                      </pic:pic>
                    </a:graphicData>
                  </a:graphic>
                </wp:inline>
              </w:drawing>
            </w:r>
          </w:p>
        </w:tc>
        <w:tc>
          <w:tcPr>
            <w:tcW w:w="5395" w:type="dxa"/>
          </w:tcPr>
          <w:p w14:paraId="5287D505" w14:textId="53F7834F" w:rsidR="00545068" w:rsidRPr="00545068" w:rsidRDefault="00545068" w:rsidP="00D6375E">
            <w:pPr>
              <w:spacing w:before="120" w:after="120"/>
              <w:rPr>
                <w:rFonts w:ascii="Arial" w:hAnsi="Arial" w:cs="Arial"/>
                <w:b/>
                <w:bCs/>
                <w:color w:val="000000"/>
                <w:sz w:val="20"/>
                <w:szCs w:val="20"/>
                <w:shd w:val="clear" w:color="auto" w:fill="FFFFFF"/>
              </w:rPr>
            </w:pPr>
            <w:r w:rsidRPr="00545068">
              <w:rPr>
                <w:rFonts w:ascii="Arial" w:hAnsi="Arial" w:cs="Arial"/>
                <w:b/>
                <w:bCs/>
                <w:color w:val="000000"/>
                <w:sz w:val="20"/>
                <w:szCs w:val="20"/>
                <w:shd w:val="clear" w:color="auto" w:fill="FFFFFF"/>
              </w:rPr>
              <w:t xml:space="preserve">Survival Rate and Passenger </w:t>
            </w:r>
            <w:r>
              <w:rPr>
                <w:rFonts w:ascii="Arial" w:hAnsi="Arial" w:cs="Arial"/>
                <w:b/>
                <w:bCs/>
                <w:color w:val="000000"/>
                <w:sz w:val="20"/>
                <w:szCs w:val="20"/>
                <w:shd w:val="clear" w:color="auto" w:fill="FFFFFF"/>
              </w:rPr>
              <w:t>Sex</w:t>
            </w:r>
          </w:p>
          <w:p w14:paraId="4A4A9F34" w14:textId="0E86556C" w:rsidR="000B2090" w:rsidRPr="000B2090" w:rsidRDefault="000B2090" w:rsidP="000B2090">
            <w:pPr>
              <w:spacing w:after="0" w:line="240" w:lineRule="auto"/>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 xml:space="preserve">The group of bars are different signifying a relationship between the survival rate and sex. To check this, we </w:t>
            </w:r>
            <w:r w:rsidR="00AB1A72">
              <w:rPr>
                <w:rFonts w:ascii="Arial" w:hAnsi="Arial" w:cs="Arial"/>
                <w:color w:val="000000"/>
                <w:sz w:val="20"/>
                <w:szCs w:val="20"/>
                <w:shd w:val="clear" w:color="auto" w:fill="FFFFFF"/>
              </w:rPr>
              <w:t>conducted</w:t>
            </w:r>
            <w:r w:rsidRPr="000B2090">
              <w:rPr>
                <w:rFonts w:ascii="Arial" w:hAnsi="Arial" w:cs="Arial"/>
                <w:color w:val="000000"/>
                <w:sz w:val="20"/>
                <w:szCs w:val="20"/>
                <w:shd w:val="clear" w:color="auto" w:fill="FFFFFF"/>
              </w:rPr>
              <w:t xml:space="preserve"> a chi-square analysis.</w:t>
            </w:r>
          </w:p>
          <w:p w14:paraId="2BCA7358" w14:textId="77777777" w:rsidR="000B2090" w:rsidRPr="000B2090" w:rsidRDefault="000B2090" w:rsidP="000B2090">
            <w:pPr>
              <w:spacing w:after="0" w:line="240" w:lineRule="auto"/>
              <w:rPr>
                <w:rFonts w:ascii="Arial" w:hAnsi="Arial" w:cs="Arial"/>
                <w:color w:val="000000"/>
                <w:sz w:val="20"/>
                <w:szCs w:val="20"/>
                <w:shd w:val="clear" w:color="auto" w:fill="FFFFFF"/>
              </w:rPr>
            </w:pPr>
          </w:p>
          <w:p w14:paraId="10B7CE90" w14:textId="77777777" w:rsidR="000B2090" w:rsidRPr="000B2090" w:rsidRDefault="000B2090" w:rsidP="000B2090">
            <w:pPr>
              <w:pStyle w:val="ListParagraph"/>
              <w:numPr>
                <w:ilvl w:val="0"/>
                <w:numId w:val="6"/>
              </w:numPr>
              <w:spacing w:after="0" w:line="240" w:lineRule="auto"/>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H0 - Survival rate and sex are independent.</w:t>
            </w:r>
          </w:p>
          <w:p w14:paraId="6058E196" w14:textId="77777777" w:rsidR="000B2090" w:rsidRDefault="000B2090" w:rsidP="000B2090">
            <w:pPr>
              <w:pStyle w:val="ListParagraph"/>
              <w:numPr>
                <w:ilvl w:val="0"/>
                <w:numId w:val="6"/>
              </w:numPr>
              <w:rPr>
                <w:rFonts w:ascii="Arial" w:hAnsi="Arial" w:cs="Arial"/>
                <w:color w:val="000000"/>
                <w:sz w:val="20"/>
                <w:szCs w:val="20"/>
                <w:shd w:val="clear" w:color="auto" w:fill="FFFFFF"/>
              </w:rPr>
            </w:pPr>
            <w:r w:rsidRPr="000B2090">
              <w:rPr>
                <w:rFonts w:ascii="Arial" w:hAnsi="Arial" w:cs="Arial"/>
                <w:color w:val="000000"/>
                <w:sz w:val="20"/>
                <w:szCs w:val="20"/>
                <w:shd w:val="clear" w:color="auto" w:fill="FFFFFF"/>
              </w:rPr>
              <w:t>Ha - Survival rate and sex are not independent (the two variables are related).</w:t>
            </w:r>
          </w:p>
          <w:p w14:paraId="086BD9F2" w14:textId="77777777" w:rsidR="000B2090" w:rsidRDefault="000B2090" w:rsidP="000B2090">
            <w:pPr>
              <w:rPr>
                <w:rFonts w:ascii="Arial" w:hAnsi="Arial" w:cs="Arial"/>
                <w:color w:val="000000"/>
                <w:sz w:val="20"/>
                <w:szCs w:val="20"/>
                <w:shd w:val="clear" w:color="auto" w:fill="FFFFFF"/>
              </w:rPr>
            </w:pPr>
          </w:p>
          <w:p w14:paraId="6E558114" w14:textId="4FEBEE2F" w:rsidR="00BE3FCE" w:rsidRDefault="00D6375E" w:rsidP="000B2090">
            <w:pPr>
              <w:rPr>
                <w:rFonts w:ascii="Arial" w:hAnsi="Arial" w:cs="Arial"/>
                <w:color w:val="000000"/>
                <w:sz w:val="20"/>
                <w:szCs w:val="20"/>
                <w:shd w:val="clear" w:color="auto" w:fill="FFFFFF"/>
              </w:rPr>
            </w:pPr>
            <w:r w:rsidRPr="00D6375E">
              <w:rPr>
                <w:rFonts w:ascii="Arial" w:hAnsi="Arial" w:cs="Arial"/>
                <w:b/>
                <w:bCs/>
                <w:color w:val="000000"/>
                <w:sz w:val="20"/>
                <w:szCs w:val="20"/>
                <w:shd w:val="clear" w:color="auto" w:fill="FFFFFF"/>
              </w:rPr>
              <w:t>Result:</w:t>
            </w:r>
            <w:r>
              <w:rPr>
                <w:rFonts w:ascii="Arial" w:hAnsi="Arial" w:cs="Arial"/>
                <w:color w:val="000000"/>
                <w:sz w:val="20"/>
                <w:szCs w:val="20"/>
                <w:shd w:val="clear" w:color="auto" w:fill="FFFFFF"/>
              </w:rPr>
              <w:t xml:space="preserve"> </w:t>
            </w:r>
            <w:r w:rsidR="000B2090" w:rsidRPr="0020608F">
              <w:rPr>
                <w:rFonts w:ascii="Arial" w:hAnsi="Arial" w:cs="Arial"/>
                <w:color w:val="000000"/>
                <w:sz w:val="20"/>
                <w:szCs w:val="20"/>
                <w:shd w:val="clear" w:color="auto" w:fill="FFFFFF"/>
              </w:rPr>
              <w:t>Chi-square statistic &gt; P-value so we reject our H0</w:t>
            </w:r>
            <w:r>
              <w:rPr>
                <w:rFonts w:ascii="Arial" w:hAnsi="Arial" w:cs="Arial"/>
                <w:color w:val="000000"/>
                <w:sz w:val="20"/>
                <w:szCs w:val="20"/>
                <w:shd w:val="clear" w:color="auto" w:fill="FFFFFF"/>
              </w:rPr>
              <w:t>.</w:t>
            </w:r>
          </w:p>
          <w:p w14:paraId="4D089D4B" w14:textId="77777777" w:rsidR="00BE3FCE" w:rsidRDefault="00BE3FCE" w:rsidP="000B2090">
            <w:pPr>
              <w:rPr>
                <w:rFonts w:ascii="Arial" w:hAnsi="Arial" w:cs="Arial"/>
                <w:color w:val="000000"/>
                <w:sz w:val="20"/>
                <w:szCs w:val="20"/>
                <w:shd w:val="clear" w:color="auto" w:fill="FFFFFF"/>
              </w:rPr>
            </w:pPr>
          </w:p>
          <w:p w14:paraId="14712B2E" w14:textId="6B21FDE2" w:rsidR="000B2090" w:rsidRPr="0020608F" w:rsidRDefault="00BE3FCE" w:rsidP="00BE3FCE">
            <w:pPr>
              <w:spacing w:after="160" w:line="259" w:lineRule="auto"/>
              <w:rPr>
                <w:rFonts w:ascii="Arial" w:hAnsi="Arial" w:cs="Arial"/>
                <w:color w:val="000000"/>
                <w:sz w:val="20"/>
                <w:szCs w:val="20"/>
                <w:shd w:val="clear" w:color="auto" w:fill="FFFFFF"/>
              </w:rPr>
            </w:pPr>
            <w:r w:rsidRPr="00BE3FCE">
              <w:rPr>
                <w:rFonts w:ascii="Arial" w:hAnsi="Arial" w:cs="Arial"/>
                <w:b/>
                <w:bCs/>
                <w:color w:val="000000"/>
                <w:sz w:val="20"/>
                <w:szCs w:val="20"/>
                <w:shd w:val="clear" w:color="auto" w:fill="FFFFFF"/>
              </w:rPr>
              <w:t>Conclusion:</w:t>
            </w:r>
            <w:r>
              <w:rPr>
                <w:rFonts w:ascii="Arial" w:hAnsi="Arial" w:cs="Arial"/>
                <w:color w:val="000000"/>
                <w:sz w:val="20"/>
                <w:szCs w:val="20"/>
                <w:shd w:val="clear" w:color="auto" w:fill="FFFFFF"/>
              </w:rPr>
              <w:t xml:space="preserve"> </w:t>
            </w:r>
            <w:r w:rsidR="00D6375E" w:rsidRPr="00D6375E">
              <w:rPr>
                <w:rFonts w:ascii="Arial" w:hAnsi="Arial" w:cs="Arial"/>
                <w:color w:val="000000"/>
                <w:sz w:val="20"/>
                <w:szCs w:val="20"/>
                <w:shd w:val="clear" w:color="auto" w:fill="FFFFFF"/>
              </w:rPr>
              <w:t>We reject our hypothesis and conclude that passenger's survival rate is related to passenger sex. Data shows that female passengers have higher rate of survival than male.</w:t>
            </w:r>
          </w:p>
        </w:tc>
      </w:tr>
      <w:tr w:rsidR="008B1380" w:rsidRPr="000B2090" w14:paraId="6D51BE8F" w14:textId="77777777" w:rsidTr="000B2090">
        <w:tc>
          <w:tcPr>
            <w:tcW w:w="5395" w:type="dxa"/>
          </w:tcPr>
          <w:p w14:paraId="0A13CA53" w14:textId="2DD1F5CB" w:rsidR="000B2090" w:rsidRPr="000B2090" w:rsidRDefault="00DD4205" w:rsidP="00A05FB5">
            <w:pPr>
              <w:spacing w:before="120"/>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10D1A25C" wp14:editId="4AC71D9A">
                  <wp:extent cx="2887980" cy="2585334"/>
                  <wp:effectExtent l="0" t="0" r="7620" b="5715"/>
                  <wp:docPr id="1610363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07" cy="2600666"/>
                          </a:xfrm>
                          <a:prstGeom prst="rect">
                            <a:avLst/>
                          </a:prstGeom>
                          <a:noFill/>
                        </pic:spPr>
                      </pic:pic>
                    </a:graphicData>
                  </a:graphic>
                </wp:inline>
              </w:drawing>
            </w:r>
          </w:p>
        </w:tc>
        <w:tc>
          <w:tcPr>
            <w:tcW w:w="5395" w:type="dxa"/>
          </w:tcPr>
          <w:p w14:paraId="2744BA6C" w14:textId="7105BBDB" w:rsidR="00887F0B" w:rsidRPr="00887F0B" w:rsidRDefault="00887F0B" w:rsidP="00D6375E">
            <w:pPr>
              <w:spacing w:before="120" w:after="120"/>
              <w:rPr>
                <w:rFonts w:ascii="Arial" w:hAnsi="Arial" w:cs="Arial"/>
                <w:b/>
                <w:bCs/>
                <w:color w:val="000000"/>
                <w:sz w:val="20"/>
                <w:szCs w:val="20"/>
                <w:shd w:val="clear" w:color="auto" w:fill="FFFFFF"/>
              </w:rPr>
            </w:pPr>
            <w:r w:rsidRPr="00545068">
              <w:rPr>
                <w:rFonts w:ascii="Arial" w:hAnsi="Arial" w:cs="Arial"/>
                <w:b/>
                <w:bCs/>
                <w:color w:val="000000"/>
                <w:sz w:val="20"/>
                <w:szCs w:val="20"/>
                <w:shd w:val="clear" w:color="auto" w:fill="FFFFFF"/>
              </w:rPr>
              <w:t xml:space="preserve">Survival Rate and Passenger </w:t>
            </w:r>
            <w:r>
              <w:rPr>
                <w:rFonts w:ascii="Arial" w:hAnsi="Arial" w:cs="Arial"/>
                <w:b/>
                <w:bCs/>
                <w:color w:val="000000"/>
                <w:sz w:val="20"/>
                <w:szCs w:val="20"/>
                <w:shd w:val="clear" w:color="auto" w:fill="FFFFFF"/>
              </w:rPr>
              <w:t>Age</w:t>
            </w:r>
          </w:p>
          <w:p w14:paraId="4E8762EB" w14:textId="1AB4DB10" w:rsidR="000F6A49" w:rsidRPr="000F6A49" w:rsidRDefault="000F6A49" w:rsidP="000F6A49">
            <w:pPr>
              <w:spacing w:after="0" w:line="240" w:lineRule="auto"/>
              <w:rPr>
                <w:rFonts w:ascii="Arial" w:hAnsi="Arial" w:cs="Arial"/>
                <w:color w:val="000000"/>
                <w:sz w:val="20"/>
                <w:szCs w:val="20"/>
                <w:shd w:val="clear" w:color="auto" w:fill="FFFFFF"/>
              </w:rPr>
            </w:pPr>
            <w:r w:rsidRPr="000F6A49">
              <w:rPr>
                <w:rFonts w:ascii="Arial" w:hAnsi="Arial" w:cs="Arial"/>
                <w:color w:val="000000"/>
                <w:sz w:val="20"/>
                <w:szCs w:val="20"/>
                <w:shd w:val="clear" w:color="auto" w:fill="FFFFFF"/>
              </w:rPr>
              <w:t xml:space="preserve">The group of bars are similar signifying independence between the survival rate and age. To check this, we </w:t>
            </w:r>
            <w:r w:rsidR="000829D6">
              <w:rPr>
                <w:rFonts w:ascii="Arial" w:hAnsi="Arial" w:cs="Arial"/>
                <w:color w:val="000000"/>
                <w:sz w:val="20"/>
                <w:szCs w:val="20"/>
                <w:shd w:val="clear" w:color="auto" w:fill="FFFFFF"/>
              </w:rPr>
              <w:t>conducted</w:t>
            </w:r>
            <w:r w:rsidRPr="000F6A49">
              <w:rPr>
                <w:rFonts w:ascii="Arial" w:hAnsi="Arial" w:cs="Arial"/>
                <w:color w:val="000000"/>
                <w:sz w:val="20"/>
                <w:szCs w:val="20"/>
                <w:shd w:val="clear" w:color="auto" w:fill="FFFFFF"/>
              </w:rPr>
              <w:t xml:space="preserve"> a chi-square analysis.</w:t>
            </w:r>
          </w:p>
          <w:p w14:paraId="3AEAAF2F" w14:textId="77777777" w:rsidR="000F6A49" w:rsidRPr="000F6A49" w:rsidRDefault="000F6A49" w:rsidP="000F6A49">
            <w:pPr>
              <w:spacing w:after="0" w:line="240" w:lineRule="auto"/>
              <w:rPr>
                <w:rFonts w:ascii="Arial" w:hAnsi="Arial" w:cs="Arial"/>
                <w:color w:val="000000"/>
                <w:sz w:val="20"/>
                <w:szCs w:val="20"/>
                <w:shd w:val="clear" w:color="auto" w:fill="FFFFFF"/>
              </w:rPr>
            </w:pPr>
          </w:p>
          <w:p w14:paraId="584F616F" w14:textId="77777777" w:rsidR="000F6A49" w:rsidRPr="000F6A49" w:rsidRDefault="000F6A49" w:rsidP="000F6A49">
            <w:pPr>
              <w:spacing w:after="0" w:line="240" w:lineRule="auto"/>
              <w:rPr>
                <w:rFonts w:ascii="Arial" w:hAnsi="Arial" w:cs="Arial"/>
                <w:color w:val="000000"/>
                <w:sz w:val="20"/>
                <w:szCs w:val="20"/>
                <w:shd w:val="clear" w:color="auto" w:fill="FFFFFF"/>
              </w:rPr>
            </w:pPr>
            <w:r w:rsidRPr="000F6A49">
              <w:rPr>
                <w:rFonts w:ascii="Arial" w:hAnsi="Arial" w:cs="Arial"/>
                <w:color w:val="000000"/>
                <w:sz w:val="20"/>
                <w:szCs w:val="20"/>
                <w:shd w:val="clear" w:color="auto" w:fill="FFFFFF"/>
              </w:rPr>
              <w:t>H0 - Survival rate and age are independent.</w:t>
            </w:r>
          </w:p>
          <w:p w14:paraId="1DB86C31" w14:textId="77777777" w:rsidR="000B2090" w:rsidRDefault="000F6A49" w:rsidP="000F6A49">
            <w:pPr>
              <w:rPr>
                <w:rFonts w:ascii="Arial" w:hAnsi="Arial" w:cs="Arial"/>
                <w:color w:val="000000"/>
                <w:sz w:val="20"/>
                <w:szCs w:val="20"/>
                <w:shd w:val="clear" w:color="auto" w:fill="FFFFFF"/>
              </w:rPr>
            </w:pPr>
            <w:r w:rsidRPr="000F6A49">
              <w:rPr>
                <w:rFonts w:ascii="Arial" w:hAnsi="Arial" w:cs="Arial"/>
                <w:color w:val="000000"/>
                <w:sz w:val="20"/>
                <w:szCs w:val="20"/>
                <w:shd w:val="clear" w:color="auto" w:fill="FFFFFF"/>
              </w:rPr>
              <w:t>Ha - Survival rate and age are not independent (the two variables are related).</w:t>
            </w:r>
          </w:p>
          <w:p w14:paraId="7EBAC73E" w14:textId="77777777" w:rsidR="000F6A49" w:rsidRDefault="000F6A49" w:rsidP="000F6A49">
            <w:pPr>
              <w:rPr>
                <w:rFonts w:ascii="Arial" w:hAnsi="Arial" w:cs="Arial"/>
                <w:color w:val="000000"/>
                <w:sz w:val="20"/>
                <w:szCs w:val="20"/>
                <w:shd w:val="clear" w:color="auto" w:fill="FFFFFF"/>
              </w:rPr>
            </w:pPr>
          </w:p>
          <w:p w14:paraId="22BA7894" w14:textId="77777777" w:rsidR="000F6A49" w:rsidRDefault="00020CA6" w:rsidP="000F6A49">
            <w:pPr>
              <w:rPr>
                <w:rFonts w:ascii="Arial" w:hAnsi="Arial" w:cs="Arial"/>
                <w:color w:val="000000"/>
                <w:sz w:val="20"/>
                <w:szCs w:val="20"/>
                <w:shd w:val="clear" w:color="auto" w:fill="FFFFFF"/>
              </w:rPr>
            </w:pPr>
            <w:r w:rsidRPr="00D6375E">
              <w:rPr>
                <w:rFonts w:ascii="Arial" w:hAnsi="Arial" w:cs="Arial"/>
                <w:b/>
                <w:bCs/>
                <w:color w:val="000000"/>
                <w:sz w:val="20"/>
                <w:szCs w:val="20"/>
                <w:shd w:val="clear" w:color="auto" w:fill="FFFFFF"/>
              </w:rPr>
              <w:t>Result:</w:t>
            </w:r>
            <w:r>
              <w:rPr>
                <w:rFonts w:ascii="Arial" w:hAnsi="Arial" w:cs="Arial"/>
                <w:color w:val="000000"/>
                <w:sz w:val="20"/>
                <w:szCs w:val="20"/>
                <w:shd w:val="clear" w:color="auto" w:fill="FFFFFF"/>
              </w:rPr>
              <w:t xml:space="preserve"> </w:t>
            </w:r>
            <w:r w:rsidR="000F6A49" w:rsidRPr="000F6A49">
              <w:rPr>
                <w:rFonts w:ascii="Arial" w:hAnsi="Arial" w:cs="Arial"/>
                <w:color w:val="000000"/>
                <w:sz w:val="20"/>
                <w:szCs w:val="20"/>
                <w:shd w:val="clear" w:color="auto" w:fill="FFFFFF"/>
              </w:rPr>
              <w:t xml:space="preserve">With a p-value of 0.0617, it is larger than the default significance level of 0.05so we accept </w:t>
            </w:r>
            <w:r>
              <w:rPr>
                <w:rFonts w:ascii="Arial" w:hAnsi="Arial" w:cs="Arial"/>
                <w:color w:val="000000"/>
                <w:sz w:val="20"/>
                <w:szCs w:val="20"/>
                <w:shd w:val="clear" w:color="auto" w:fill="FFFFFF"/>
              </w:rPr>
              <w:t>our H</w:t>
            </w:r>
            <w:r w:rsidR="002110E9">
              <w:rPr>
                <w:rFonts w:ascii="Arial" w:hAnsi="Arial" w:cs="Arial"/>
                <w:color w:val="000000"/>
                <w:sz w:val="20"/>
                <w:szCs w:val="20"/>
                <w:shd w:val="clear" w:color="auto" w:fill="FFFFFF"/>
              </w:rPr>
              <w:t>0.</w:t>
            </w:r>
          </w:p>
          <w:p w14:paraId="1BD1A991" w14:textId="77777777" w:rsidR="002110E9" w:rsidRDefault="002110E9" w:rsidP="000F6A49">
            <w:pPr>
              <w:rPr>
                <w:rFonts w:ascii="Arial" w:hAnsi="Arial" w:cs="Arial"/>
                <w:color w:val="000000"/>
                <w:sz w:val="20"/>
                <w:szCs w:val="20"/>
                <w:shd w:val="clear" w:color="auto" w:fill="FFFFFF"/>
              </w:rPr>
            </w:pPr>
          </w:p>
          <w:p w14:paraId="34459AD5" w14:textId="30C5336D" w:rsidR="002110E9" w:rsidRPr="000B2090" w:rsidRDefault="002110E9" w:rsidP="000F6A49">
            <w:pPr>
              <w:rPr>
                <w:rFonts w:ascii="Arial" w:hAnsi="Arial" w:cs="Arial"/>
                <w:color w:val="000000"/>
                <w:sz w:val="20"/>
                <w:szCs w:val="20"/>
                <w:shd w:val="clear" w:color="auto" w:fill="FFFFFF"/>
              </w:rPr>
            </w:pPr>
            <w:r w:rsidRPr="002110E9">
              <w:rPr>
                <w:rFonts w:ascii="Arial" w:hAnsi="Arial" w:cs="Arial"/>
                <w:b/>
                <w:bCs/>
                <w:color w:val="000000"/>
                <w:sz w:val="20"/>
                <w:szCs w:val="20"/>
                <w:shd w:val="clear" w:color="auto" w:fill="FFFFFF"/>
              </w:rPr>
              <w:t>Conclusion:</w:t>
            </w:r>
            <w:r>
              <w:rPr>
                <w:rFonts w:ascii="Arial" w:hAnsi="Arial" w:cs="Arial"/>
                <w:color w:val="000000"/>
                <w:sz w:val="20"/>
                <w:szCs w:val="20"/>
                <w:shd w:val="clear" w:color="auto" w:fill="FFFFFF"/>
              </w:rPr>
              <w:t xml:space="preserve"> </w:t>
            </w:r>
            <w:r w:rsidRPr="002110E9">
              <w:rPr>
                <w:rFonts w:ascii="Arial" w:hAnsi="Arial" w:cs="Arial"/>
                <w:color w:val="000000"/>
                <w:sz w:val="20"/>
                <w:szCs w:val="20"/>
                <w:shd w:val="clear" w:color="auto" w:fill="FFFFFF"/>
              </w:rPr>
              <w:t xml:space="preserve">We accept our hypothesis that passenger's survival rate </w:t>
            </w:r>
            <w:r w:rsidRPr="002110E9">
              <w:rPr>
                <w:rFonts w:ascii="Arial" w:hAnsi="Arial" w:cs="Arial"/>
                <w:color w:val="000000"/>
                <w:sz w:val="20"/>
                <w:szCs w:val="20"/>
                <w:shd w:val="clear" w:color="auto" w:fill="FFFFFF"/>
              </w:rPr>
              <w:t>is</w:t>
            </w:r>
            <w:r w:rsidRPr="002110E9">
              <w:rPr>
                <w:rFonts w:ascii="Arial" w:hAnsi="Arial" w:cs="Arial"/>
                <w:color w:val="000000"/>
                <w:sz w:val="20"/>
                <w:szCs w:val="20"/>
                <w:shd w:val="clear" w:color="auto" w:fill="FFFFFF"/>
              </w:rPr>
              <w:t xml:space="preserve"> not related to their age.</w:t>
            </w:r>
          </w:p>
        </w:tc>
      </w:tr>
    </w:tbl>
    <w:p w14:paraId="72292339" w14:textId="2B3EE488" w:rsidR="00680C48" w:rsidRPr="000B2090" w:rsidRDefault="00680C48" w:rsidP="00680C48">
      <w:pPr>
        <w:rPr>
          <w:rFonts w:ascii="Arial" w:hAnsi="Arial" w:cs="Arial"/>
          <w:color w:val="000000"/>
          <w:sz w:val="20"/>
          <w:szCs w:val="20"/>
          <w:shd w:val="clear" w:color="auto" w:fill="FFFFFF"/>
        </w:rPr>
      </w:pPr>
    </w:p>
    <w:sectPr w:rsidR="00680C48" w:rsidRPr="000B2090" w:rsidSect="000B20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3D0"/>
    <w:multiLevelType w:val="hybridMultilevel"/>
    <w:tmpl w:val="7646EB6C"/>
    <w:lvl w:ilvl="0" w:tplc="10090019">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D2C54"/>
    <w:multiLevelType w:val="hybridMultilevel"/>
    <w:tmpl w:val="5E2290DE"/>
    <w:lvl w:ilvl="0" w:tplc="1C02B8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0E1E68"/>
    <w:multiLevelType w:val="hybridMultilevel"/>
    <w:tmpl w:val="02FA7E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CF526A"/>
    <w:multiLevelType w:val="hybridMultilevel"/>
    <w:tmpl w:val="D0A005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6875306"/>
    <w:multiLevelType w:val="hybridMultilevel"/>
    <w:tmpl w:val="36E431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73D355F"/>
    <w:multiLevelType w:val="hybridMultilevel"/>
    <w:tmpl w:val="5316C7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52506216">
    <w:abstractNumId w:val="2"/>
  </w:num>
  <w:num w:numId="2" w16cid:durableId="1109156787">
    <w:abstractNumId w:val="4"/>
  </w:num>
  <w:num w:numId="3" w16cid:durableId="934049102">
    <w:abstractNumId w:val="1"/>
  </w:num>
  <w:num w:numId="4" w16cid:durableId="887376353">
    <w:abstractNumId w:val="0"/>
  </w:num>
  <w:num w:numId="5" w16cid:durableId="1512993233">
    <w:abstractNumId w:val="3"/>
  </w:num>
  <w:num w:numId="6" w16cid:durableId="108819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90"/>
    <w:rsid w:val="00020CA6"/>
    <w:rsid w:val="000829D6"/>
    <w:rsid w:val="000B2090"/>
    <w:rsid w:val="000D42ED"/>
    <w:rsid w:val="000F6A49"/>
    <w:rsid w:val="0020608F"/>
    <w:rsid w:val="002110E9"/>
    <w:rsid w:val="003D7F5C"/>
    <w:rsid w:val="00545068"/>
    <w:rsid w:val="00680C48"/>
    <w:rsid w:val="00887F0B"/>
    <w:rsid w:val="008B1380"/>
    <w:rsid w:val="00A05FB5"/>
    <w:rsid w:val="00AB1A72"/>
    <w:rsid w:val="00BE3FCE"/>
    <w:rsid w:val="00D6375E"/>
    <w:rsid w:val="00DD4205"/>
    <w:rsid w:val="00E10D77"/>
    <w:rsid w:val="00F03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D461DB"/>
  <w15:chartTrackingRefBased/>
  <w15:docId w15:val="{A93CCC55-9409-4DE0-900C-10B6AE43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90"/>
    <w:pPr>
      <w:ind w:left="720"/>
      <w:contextualSpacing/>
    </w:pPr>
  </w:style>
  <w:style w:type="table" w:styleId="TableGrid">
    <w:name w:val="Table Grid"/>
    <w:basedOn w:val="TableNormal"/>
    <w:uiPriority w:val="39"/>
    <w:rsid w:val="000B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04412">
      <w:bodyDiv w:val="1"/>
      <w:marLeft w:val="0"/>
      <w:marRight w:val="0"/>
      <w:marTop w:val="0"/>
      <w:marBottom w:val="0"/>
      <w:divBdr>
        <w:top w:val="none" w:sz="0" w:space="0" w:color="auto"/>
        <w:left w:val="none" w:sz="0" w:space="0" w:color="auto"/>
        <w:bottom w:val="none" w:sz="0" w:space="0" w:color="auto"/>
        <w:right w:val="none" w:sz="0" w:space="0" w:color="auto"/>
      </w:divBdr>
    </w:div>
    <w:div w:id="18255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Tating</dc:creator>
  <cp:keywords/>
  <dc:description/>
  <cp:lastModifiedBy>Patricia Tating</cp:lastModifiedBy>
  <cp:revision>23</cp:revision>
  <cp:lastPrinted>2023-10-28T02:34:00Z</cp:lastPrinted>
  <dcterms:created xsi:type="dcterms:W3CDTF">2023-10-28T01:27:00Z</dcterms:created>
  <dcterms:modified xsi:type="dcterms:W3CDTF">2023-10-28T02:34:00Z</dcterms:modified>
</cp:coreProperties>
</file>