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2240" w:h="15840"/>
          <w:pgMar w:top="0" w:bottom="0" w:left="340" w:right="620"/>
        </w:sectPr>
      </w:pPr>
    </w:p>
    <w:p>
      <w:pPr>
        <w:pStyle w:val="BodyText"/>
        <w:rPr>
          <w:rFonts w:ascii="Times New Roman"/>
          <w:sz w:val="56"/>
        </w:rPr>
      </w:pPr>
      <w:r>
        <w:rPr/>
        <w:pict>
          <v:rect style="position:absolute;margin-left:0pt;margin-top:0pt;width:199.44pt;height:792pt;mso-position-horizontal-relative:page;mso-position-vertical-relative:page;z-index:-15844352" id="docshape1" filled="true" fillcolor="#d2c18e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Times New Roman"/>
          <w:sz w:val="75"/>
        </w:rPr>
      </w:pPr>
    </w:p>
    <w:p>
      <w:pPr>
        <w:pStyle w:val="Title"/>
      </w:pPr>
      <w:r>
        <w:rPr/>
        <w:pict>
          <v:group style="position:absolute;margin-left:42.989498pt;margin-top:-142.360931pt;width:124.05pt;height:129.85pt;mso-position-horizontal-relative:page;mso-position-vertical-relative:paragraph;z-index:15730688" id="docshapegroup2" coordorigin="860,-2847" coordsize="2481,2597">
            <v:shape style="position:absolute;left:862;top:-2728;width:2475;height:2475" id="docshape3" coordorigin="863,-2728" coordsize="2475,2475" path="m2100,-2728l2025,-2726,1950,-2719,1878,-2708,1806,-2693,1736,-2674,1668,-2651,1602,-2624,1538,-2593,1476,-2559,1416,-2522,1358,-2481,1303,-2437,1250,-2390,1201,-2340,1154,-2288,1110,-2233,1069,-2175,1032,-2115,998,-2053,967,-1989,940,-1922,917,-1854,898,-1785,883,-1713,872,-1640,865,-1566,863,-1491,865,-1415,872,-1341,883,-1268,898,-1197,917,-1127,940,-1059,967,-993,998,-929,1032,-866,1069,-806,1110,-749,1154,-694,1201,-641,1250,-591,1303,-545,1358,-501,1416,-460,1476,-423,1538,-388,1602,-358,1668,-331,1736,-308,1806,-289,1878,-274,1950,-263,2025,-256,2100,-254,2175,-256,2250,-263,2322,-274,2394,-289,2464,-308,2532,-331,2598,-358,2662,-388,2724,-423,2784,-460,2842,-501,2897,-545,2950,-591,2999,-641,3046,-694,3090,-749,3131,-806,3168,-866,3202,-929,3233,-993,3260,-1059,3283,-1127,3302,-1197,3317,-1268,3328,-1341,3335,-1415,3337,-1491,3335,-1566,3328,-1640,3317,-1713,3302,-1785,3283,-1854,3260,-1922,3233,-1989,3202,-2053,3168,-2115,3131,-2175,3090,-2233,3046,-2288,2999,-2340,2950,-2390,2897,-2437,2842,-2481,2784,-2522,2724,-2559,2662,-2593,2598,-2624,2532,-2651,2464,-2674,2394,-2693,2322,-2708,2250,-2719,2175,-2726,2100,-2728xe" filled="true" fillcolor="#000000" stroked="false">
              <v:path arrowok="t"/>
              <v:fill type="solid"/>
            </v:shape>
            <v:shape style="position:absolute;left:862;top:-2728;width:2475;height:2475" id="docshape4" coordorigin="863,-2728" coordsize="2475,2475" path="m2100,-2728l2175,-2726,2250,-2719,2322,-2708,2394,-2693,2464,-2674,2532,-2651,2598,-2624,2662,-2593,2724,-2559,2784,-2522,2842,-2481,2897,-2437,2950,-2390,2999,-2340,3046,-2288,3090,-2233,3131,-2175,3168,-2115,3202,-2053,3233,-1989,3260,-1922,3283,-1854,3302,-1785,3317,-1713,3328,-1640,3335,-1566,3337,-1491,3335,-1415,3328,-1341,3317,-1268,3302,-1197,3283,-1127,3260,-1059,3233,-993,3202,-929,3168,-866,3131,-806,3090,-749,3046,-694,2999,-641,2950,-591,2897,-545,2842,-501,2784,-460,2724,-423,2662,-388,2598,-358,2532,-331,2464,-308,2394,-289,2322,-274,2250,-263,2175,-256,2100,-254,2025,-256,1950,-263,1878,-274,1806,-289,1736,-308,1668,-331,1602,-358,1538,-388,1476,-423,1416,-460,1358,-501,1303,-545,1250,-591,1201,-641,1154,-694,1110,-749,1069,-806,1032,-866,998,-929,967,-993,940,-1059,917,-1127,898,-1197,883,-1268,872,-1341,865,-1415,863,-1491,865,-1566,872,-1640,883,-1713,898,-1785,917,-1854,940,-1922,967,-1989,998,-2053,1032,-2115,1069,-2175,1110,-2233,1154,-2288,1201,-2340,1250,-2390,1303,-2437,1358,-2481,1416,-2522,1476,-2559,1538,-2593,1602,-2624,1668,-2651,1736,-2674,1806,-2693,1878,-2708,1950,-2719,2025,-2726,2100,-2728xe" filled="false" stroked="true" strokeweight=".307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9;top:-2848;width:2481;height:2597" type="#_x0000_t202" id="docshape5" filled="false" stroked="false">
              <v:textbox inset="0,0,0,0">
                <w:txbxContent>
                  <w:p>
                    <w:pPr>
                      <w:spacing w:line="237" w:lineRule="auto" w:before="0"/>
                      <w:ind w:left="349" w:right="0" w:firstLine="0"/>
                      <w:jc w:val="left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> </w:t>
      </w:r>
      <w:r>
        <w:rPr>
          <w:color w:val="618092"/>
          <w:spacing w:val="-2"/>
        </w:rPr>
        <w:t>McPhee</w:t>
      </w:r>
    </w:p>
    <w:p>
      <w:pPr>
        <w:pStyle w:val="BodyText"/>
        <w:spacing w:line="307" w:lineRule="auto" w:before="85"/>
        <w:ind w:left="116"/>
        <w:rPr>
          <w:rFonts w:ascii="Raleway Medium"/>
          <w:b w:val="0"/>
        </w:rPr>
      </w:pPr>
      <w:r>
        <w:rPr>
          <w:rFonts w:ascii="Raleway Medium"/>
          <w:b w:val="0"/>
          <w:color w:val="231F20"/>
          <w:w w:val="120"/>
        </w:rPr>
        <w:t>UX</w:t>
      </w:r>
      <w:r>
        <w:rPr>
          <w:rFonts w:ascii="Raleway Medium"/>
          <w:b w:val="0"/>
          <w:color w:val="231F20"/>
          <w:spacing w:val="-16"/>
          <w:w w:val="120"/>
        </w:rPr>
        <w:t> </w:t>
      </w:r>
      <w:r>
        <w:rPr>
          <w:rFonts w:ascii="Raleway Medium"/>
          <w:b w:val="0"/>
          <w:color w:val="231F20"/>
          <w:w w:val="120"/>
        </w:rPr>
        <w:t>TECHNICAL</w:t>
      </w:r>
      <w:r>
        <w:rPr>
          <w:rFonts w:ascii="Raleway Medium"/>
          <w:b w:val="0"/>
          <w:color w:val="231F20"/>
          <w:spacing w:val="-16"/>
          <w:w w:val="120"/>
        </w:rPr>
        <w:t> </w:t>
      </w:r>
      <w:r>
        <w:rPr>
          <w:rFonts w:ascii="Raleway Medium"/>
          <w:b w:val="0"/>
          <w:color w:val="231F20"/>
          <w:w w:val="120"/>
        </w:rPr>
        <w:t>WRITER CONTENT STRATEGIST</w:t>
      </w:r>
    </w:p>
    <w:p>
      <w:pPr>
        <w:pStyle w:val="BodyText"/>
        <w:rPr>
          <w:rFonts w:ascii="Raleway Medium"/>
          <w:b w:val="0"/>
          <w:sz w:val="22"/>
        </w:rPr>
      </w:pPr>
    </w:p>
    <w:p>
      <w:pPr>
        <w:pStyle w:val="BodyText"/>
        <w:spacing w:before="179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>
      <w:pPr>
        <w:pStyle w:val="BodyText"/>
        <w:spacing w:line="307" w:lineRule="auto" w:before="66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618092"/>
        </w:rPr>
        <w:t>About </w:t>
      </w:r>
      <w:r>
        <w:rPr>
          <w:color w:val="618092"/>
          <w:spacing w:val="-5"/>
        </w:rPr>
        <w:t>Me</w:t>
      </w:r>
    </w:p>
    <w:p>
      <w:pPr>
        <w:pStyle w:val="BodyText"/>
        <w:spacing w:before="2"/>
        <w:rPr>
          <w:rFonts w:ascii="DunbarTall"/>
          <w:b/>
          <w:sz w:val="8"/>
        </w:rPr>
      </w:pPr>
      <w:r>
        <w:rPr/>
        <w:pict>
          <v:shape style="position:absolute;margin-left:23.8402pt;margin-top:6.497555pt;width:31.75pt;height:.1pt;mso-position-horizontal-relative:page;mso-position-vertical-relative:paragraph;z-index:-15728640;mso-wrap-distance-left:0;mso-wrap-distance-right:0" id="docshape6" coordorigin="477,130" coordsize="635,0" path="m477,130l1112,130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line="285" w:lineRule="auto" w:before="164"/>
        <w:ind w:left="129" w:right="56"/>
      </w:pPr>
      <w:r>
        <w:rPr>
          <w:color w:val="231F20"/>
        </w:rPr>
        <w:t>I’m a UX Technical Writer and Content</w:t>
      </w:r>
      <w:r>
        <w:rPr>
          <w:color w:val="231F20"/>
          <w:spacing w:val="-13"/>
        </w:rPr>
        <w:t> </w:t>
      </w:r>
      <w:r>
        <w:rPr>
          <w:color w:val="231F20"/>
        </w:rPr>
        <w:t>Strategist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 in the Tech Industry since the</w:t>
      </w:r>
    </w:p>
    <w:p>
      <w:pPr>
        <w:pStyle w:val="BodyText"/>
        <w:spacing w:line="285" w:lineRule="auto" w:before="2"/>
        <w:ind w:left="129" w:right="176"/>
      </w:pPr>
      <w:r>
        <w:rPr>
          <w:color w:val="231F20"/>
        </w:rPr>
        <w:t>late 1990s, starting in support</w:t>
      </w:r>
      <w:r>
        <w:rPr>
          <w:color w:val="231F20"/>
          <w:spacing w:val="40"/>
        </w:rPr>
        <w:t> </w:t>
      </w:r>
      <w:r>
        <w:rPr>
          <w:color w:val="231F20"/>
        </w:rPr>
        <w:t>and moving to network system administration. However, for the past two decades, I’ve been taking the guesswork out of complex technical content and helping</w:t>
      </w:r>
      <w:r>
        <w:rPr>
          <w:color w:val="231F20"/>
          <w:spacing w:val="-11"/>
        </w:rPr>
        <w:t> </w:t>
      </w:r>
      <w:r>
        <w:rPr>
          <w:color w:val="231F20"/>
        </w:rPr>
        <w:t>people</w:t>
      </w:r>
      <w:r>
        <w:rPr>
          <w:color w:val="231F20"/>
          <w:spacing w:val="-11"/>
        </w:rPr>
        <w:t> </w:t>
      </w:r>
      <w:r>
        <w:rPr>
          <w:color w:val="231F20"/>
        </w:rPr>
        <w:t>navigate,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and troubleshoot products.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color w:val="618092"/>
          <w:spacing w:val="-2"/>
        </w:rPr>
        <w:t>Education</w:t>
      </w:r>
    </w:p>
    <w:p>
      <w:pPr>
        <w:pStyle w:val="BodyText"/>
        <w:spacing w:before="4"/>
        <w:rPr>
          <w:rFonts w:ascii="DunbarTall"/>
          <w:b/>
          <w:sz w:val="9"/>
        </w:rPr>
      </w:pPr>
      <w:r>
        <w:rPr/>
        <w:pict>
          <v:shape style="position:absolute;margin-left:22.7292pt;margin-top:7.2324pt;width:31.75pt;height:.1pt;mso-position-horizontal-relative:page;mso-position-vertical-relative:paragraph;z-index:-15728128;mso-wrap-distance-left:0;mso-wrap-distance-right:0" id="docshape7" coordorigin="455,145" coordsize="635,0" path="m455,145l1089,145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5"/>
        </w:rPr>
        <w:t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> Present</w:t>
      </w:r>
    </w:p>
    <w:p>
      <w:pPr>
        <w:pStyle w:val="Heading2"/>
        <w:spacing w:before="27"/>
        <w:ind w:left="129"/>
        <w:rPr>
          <w:b/>
        </w:rPr>
      </w:pPr>
      <w:r>
        <w:rPr>
          <w:b/>
          <w:color w:val="231F20"/>
          <w:spacing w:val="-2"/>
        </w:rPr>
        <w:t>CareerFoundry</w:t>
      </w:r>
    </w:p>
    <w:p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> </w:t>
      </w:r>
      <w:r>
        <w:rPr>
          <w:color w:val="231F20"/>
        </w:rPr>
        <w:t>Stack</w:t>
      </w:r>
      <w:r>
        <w:rPr>
          <w:color w:val="231F20"/>
          <w:spacing w:val="-13"/>
        </w:rPr>
        <w:t> </w:t>
      </w:r>
      <w:r>
        <w:rPr>
          <w:color w:val="231F20"/>
        </w:rPr>
        <w:t>Web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Development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> 05/2012</w:t>
      </w:r>
    </w:p>
    <w:p>
      <w:pPr>
        <w:pStyle w:val="Heading2"/>
        <w:spacing w:before="26"/>
        <w:ind w:left="129"/>
        <w:rPr>
          <w:b/>
        </w:rPr>
      </w:pPr>
      <w:r>
        <w:rPr>
          <w:b/>
          <w:color w:val="231F20"/>
        </w:rPr>
        <w:t>Kaplan</w:t>
      </w:r>
      <w:r>
        <w:rPr>
          <w:b/>
          <w:color w:val="231F20"/>
          <w:spacing w:val="-2"/>
        </w:rPr>
        <w:t> University</w:t>
      </w:r>
    </w:p>
    <w:p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Health </w:t>
      </w:r>
      <w:r>
        <w:rPr>
          <w:color w:val="231F20"/>
          <w:spacing w:val="-2"/>
        </w:rPr>
        <w:t>Science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> 04/2001</w:t>
      </w:r>
    </w:p>
    <w:p>
      <w:pPr>
        <w:pStyle w:val="Heading2"/>
        <w:spacing w:before="26"/>
        <w:ind w:left="129"/>
        <w:rPr>
          <w:b/>
        </w:rPr>
      </w:pPr>
      <w:r>
        <w:rPr>
          <w:b/>
          <w:color w:val="231F20"/>
          <w:spacing w:val="-2"/>
        </w:rPr>
        <w:t>DeVry</w:t>
      </w:r>
      <w:r>
        <w:rPr>
          <w:b/>
          <w:color w:val="231F20"/>
          <w:spacing w:val="-7"/>
        </w:rPr>
        <w:t> </w:t>
      </w:r>
      <w:r>
        <w:rPr>
          <w:b/>
          <w:color w:val="231F20"/>
          <w:spacing w:val="-2"/>
        </w:rPr>
        <w:t>University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2"/>
        </w:rPr>
        <w:t>-</w:t>
      </w:r>
      <w:r>
        <w:rPr>
          <w:b/>
          <w:color w:val="231F20"/>
        </w:rPr>
        <w:t> </w:t>
      </w:r>
      <w:r>
        <w:rPr>
          <w:b/>
          <w:color w:val="231F20"/>
          <w:spacing w:val="-2"/>
        </w:rPr>
        <w:t>Denver</w:t>
      </w:r>
    </w:p>
    <w:p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Computer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Systems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56" w:right="0" w:firstLine="0"/>
        <w:jc w:val="left"/>
        <w:rPr>
          <w:rFonts w:ascii="DunbarTall"/>
          <w:b/>
          <w:sz w:val="22"/>
        </w:rPr>
      </w:pPr>
      <w:r>
        <w:rPr>
          <w:rFonts w:ascii="DunbarTall"/>
          <w:b/>
          <w:color w:val="618092"/>
          <w:sz w:val="22"/>
        </w:rPr>
        <w:t>Page</w:t>
      </w:r>
      <w:r>
        <w:rPr>
          <w:rFonts w:ascii="DunbarTall"/>
          <w:b/>
          <w:color w:val="618092"/>
          <w:spacing w:val="-6"/>
          <w:sz w:val="22"/>
        </w:rPr>
        <w:t> </w:t>
      </w:r>
      <w:r>
        <w:rPr>
          <w:rFonts w:ascii="DunbarTall"/>
          <w:b/>
          <w:color w:val="618092"/>
          <w:spacing w:val="-10"/>
          <w:sz w:val="22"/>
        </w:rPr>
        <w:t>1</w:t>
      </w:r>
    </w:p>
    <w:p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> </w:t>
      </w:r>
      <w:r>
        <w:rPr>
          <w:color w:val="618092"/>
          <w:spacing w:val="-2"/>
        </w:rPr>
        <w:t>Experience</w:t>
      </w:r>
    </w:p>
    <w:p>
      <w:pPr>
        <w:pStyle w:val="BodyText"/>
        <w:spacing w:before="8"/>
        <w:rPr>
          <w:rFonts w:ascii="DunbarTall"/>
          <w:b/>
          <w:sz w:val="9"/>
        </w:rPr>
      </w:pPr>
      <w:r>
        <w:rPr/>
        <w:pict>
          <v:shape style="position:absolute;margin-left:220pt;margin-top:7.446959pt;width:31.75pt;height:.1pt;mso-position-horizontal-relative:page;mso-position-vertical-relative:paragraph;z-index:-15727616;mso-wrap-distance-left:0;mso-wrap-distance-right:0" id="docshape8" coordorigin="4400,149" coordsize="635,0" path="m4400,149l5035,149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before="164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12/2022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Present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2"/>
        </w:rPr>
        <w:t>Senior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UX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Technical</w:t>
      </w:r>
      <w:r>
        <w:rPr>
          <w:rFonts w:ascii="Raleway ExtraBold"/>
          <w:b/>
          <w:color w:val="231F20"/>
          <w:spacing w:val="-12"/>
        </w:rPr>
        <w:t> </w:t>
      </w:r>
      <w:r>
        <w:rPr>
          <w:rFonts w:ascii="Raleway ExtraBold"/>
          <w:b/>
          <w:color w:val="231F20"/>
          <w:spacing w:val="-2"/>
        </w:rPr>
        <w:t>Writer</w:t>
      </w:r>
    </w:p>
    <w:p>
      <w:pPr>
        <w:pStyle w:val="Heading3"/>
        <w:spacing w:before="20"/>
      </w:pPr>
      <w:r>
        <w:rPr>
          <w:color w:val="231F20"/>
        </w:rPr>
        <w:t>Beyond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Identity</w:t>
      </w:r>
    </w:p>
    <w:p>
      <w:pPr>
        <w:pStyle w:val="BodyText"/>
        <w:spacing w:line="266" w:lineRule="auto" w:before="115"/>
        <w:ind w:left="114" w:right="162"/>
      </w:pPr>
      <w:r>
        <w:rPr>
          <w:color w:val="231F20"/>
        </w:rPr>
        <w:t>Preformed a content audit and analysis of the product documentation. Worked</w:t>
      </w:r>
      <w:r>
        <w:rPr>
          <w:color w:val="231F20"/>
          <w:spacing w:val="-9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core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engineering</w:t>
      </w:r>
      <w:r>
        <w:rPr>
          <w:color w:val="231F20"/>
          <w:spacing w:val="-6"/>
        </w:rPr>
        <w:t> </w:t>
      </w:r>
      <w:r>
        <w:rPr>
          <w:color w:val="231F20"/>
        </w:rPr>
        <w:t>team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develop user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scenario-based</w:t>
      </w:r>
      <w:r>
        <w:rPr>
          <w:color w:val="231F20"/>
          <w:spacing w:val="-9"/>
        </w:rPr>
        <w:t> </w:t>
      </w:r>
      <w:r>
        <w:rPr>
          <w:color w:val="231F20"/>
        </w:rPr>
        <w:t>deployment</w:t>
      </w:r>
      <w:r>
        <w:rPr>
          <w:color w:val="231F20"/>
          <w:spacing w:val="-9"/>
        </w:rPr>
        <w:t> </w:t>
      </w:r>
      <w:r>
        <w:rPr>
          <w:color w:val="231F20"/>
        </w:rPr>
        <w:t>guides.</w:t>
      </w:r>
      <w:r>
        <w:rPr>
          <w:color w:val="231F20"/>
          <w:spacing w:val="-13"/>
        </w:rPr>
        <w:t> </w:t>
      </w:r>
      <w:r>
        <w:rPr>
          <w:color w:val="231F20"/>
        </w:rPr>
        <w:t>Wrote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edited</w:t>
      </w:r>
      <w:r>
        <w:rPr>
          <w:color w:val="231F20"/>
          <w:spacing w:val="-9"/>
        </w:rPr>
        <w:t> </w:t>
      </w:r>
      <w:r>
        <w:rPr>
          <w:color w:val="231F20"/>
        </w:rPr>
        <w:t>in-platform UI microcopy (error and warning messages and welcome instructions).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11/2022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</w:rPr>
        <w:t>Content</w:t>
      </w:r>
      <w:r>
        <w:rPr>
          <w:rFonts w:ascii="Raleway ExtraBold"/>
          <w:b/>
          <w:color w:val="231F20"/>
          <w:spacing w:val="-8"/>
        </w:rPr>
        <w:t> </w:t>
      </w:r>
      <w:r>
        <w:rPr>
          <w:rFonts w:ascii="Raleway ExtraBold"/>
          <w:b/>
          <w:color w:val="231F20"/>
        </w:rPr>
        <w:t>Strategist,</w:t>
      </w:r>
      <w:r>
        <w:rPr>
          <w:rFonts w:ascii="Raleway ExtraBold"/>
          <w:b/>
          <w:color w:val="231F20"/>
          <w:spacing w:val="-7"/>
        </w:rPr>
        <w:t> </w:t>
      </w:r>
      <w:r>
        <w:rPr>
          <w:rFonts w:ascii="Raleway ExtraBold"/>
          <w:b/>
          <w:color w:val="231F20"/>
          <w:spacing w:val="-2"/>
        </w:rPr>
        <w:t>Contractor</w:t>
      </w:r>
    </w:p>
    <w:p>
      <w:pPr>
        <w:pStyle w:val="Heading3"/>
      </w:pPr>
      <w:r>
        <w:rPr>
          <w:color w:val="231F20"/>
        </w:rPr>
        <w:t>Expedia</w:t>
      </w:r>
      <w:r>
        <w:rPr>
          <w:color w:val="231F20"/>
          <w:spacing w:val="-2"/>
        </w:rPr>
        <w:t> Group/Braintrust</w:t>
      </w:r>
    </w:p>
    <w:p>
      <w:pPr>
        <w:pStyle w:val="BodyText"/>
        <w:spacing w:line="266" w:lineRule="auto" w:before="115"/>
        <w:ind w:left="114"/>
      </w:pPr>
      <w:r>
        <w:rPr>
          <w:color w:val="231F20"/>
        </w:rPr>
        <w:t>Performed a content analysis and inventory of the design system training material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documentation.</w:t>
      </w:r>
      <w:r>
        <w:rPr>
          <w:color w:val="231F20"/>
          <w:spacing w:val="-7"/>
        </w:rPr>
        <w:t> </w:t>
      </w:r>
      <w:r>
        <w:rPr>
          <w:color w:val="231F20"/>
        </w:rPr>
        <w:t>Developed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initial</w:t>
      </w:r>
      <w:r>
        <w:rPr>
          <w:color w:val="231F20"/>
          <w:spacing w:val="-13"/>
        </w:rPr>
        <w:t> </w:t>
      </w:r>
      <w:r>
        <w:rPr>
          <w:color w:val="231F20"/>
        </w:rPr>
        <w:t>outline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onboarding and learning material for the design system.</w:t>
      </w:r>
    </w:p>
    <w:p>
      <w:pPr>
        <w:pStyle w:val="BodyText"/>
        <w:rPr>
          <w:sz w:val="27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10/2021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03/2022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2"/>
        </w:rPr>
        <w:t>Senior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UX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Technical</w:t>
      </w:r>
      <w:r>
        <w:rPr>
          <w:rFonts w:ascii="Raleway ExtraBold"/>
          <w:b/>
          <w:color w:val="231F20"/>
          <w:spacing w:val="-12"/>
        </w:rPr>
        <w:t> </w:t>
      </w:r>
      <w:r>
        <w:rPr>
          <w:rFonts w:ascii="Raleway ExtraBold"/>
          <w:b/>
          <w:color w:val="231F20"/>
          <w:spacing w:val="-2"/>
        </w:rPr>
        <w:t>Writer</w:t>
      </w:r>
    </w:p>
    <w:p>
      <w:pPr>
        <w:pStyle w:val="Heading3"/>
      </w:pPr>
      <w:r>
        <w:rPr>
          <w:color w:val="231F20"/>
          <w:spacing w:val="-2"/>
        </w:rPr>
        <w:t>Keyavi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Data</w:t>
      </w:r>
    </w:p>
    <w:p>
      <w:pPr>
        <w:pStyle w:val="BodyText"/>
        <w:spacing w:line="266" w:lineRule="auto" w:before="115"/>
        <w:ind w:left="114" w:right="162"/>
      </w:pPr>
      <w:r>
        <w:rPr>
          <w:color w:val="231F20"/>
        </w:rPr>
        <w:t>Worked collaboratively</w:t>
      </w:r>
      <w:r>
        <w:rPr>
          <w:color w:val="231F20"/>
          <w:spacing w:val="-11"/>
        </w:rPr>
        <w:t> </w:t>
      </w:r>
      <w:r>
        <w:rPr>
          <w:color w:val="231F20"/>
        </w:rPr>
        <w:t>with the core product engineering team to develop user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scenario-based</w:t>
      </w:r>
      <w:r>
        <w:rPr>
          <w:color w:val="231F20"/>
          <w:spacing w:val="-2"/>
        </w:rPr>
        <w:t> </w:t>
      </w:r>
      <w:r>
        <w:rPr>
          <w:color w:val="231F20"/>
        </w:rPr>
        <w:t>deployment</w:t>
      </w:r>
      <w:r>
        <w:rPr>
          <w:color w:val="231F20"/>
          <w:spacing w:val="-2"/>
        </w:rPr>
        <w:t> </w:t>
      </w:r>
      <w:r>
        <w:rPr>
          <w:color w:val="231F20"/>
        </w:rPr>
        <w:t>guides.</w:t>
      </w:r>
      <w:r>
        <w:rPr>
          <w:color w:val="231F20"/>
          <w:spacing w:val="-8"/>
        </w:rPr>
        <w:t> </w:t>
      </w:r>
      <w:r>
        <w:rPr>
          <w:color w:val="231F20"/>
        </w:rPr>
        <w:t>Wrote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edited</w:t>
      </w:r>
      <w:r>
        <w:rPr>
          <w:color w:val="231F20"/>
          <w:spacing w:val="-2"/>
        </w:rPr>
        <w:t> </w:t>
      </w:r>
      <w:r>
        <w:rPr>
          <w:color w:val="231F20"/>
        </w:rPr>
        <w:t>in-platform UI</w:t>
      </w:r>
      <w:r>
        <w:rPr>
          <w:color w:val="231F20"/>
          <w:spacing w:val="-7"/>
        </w:rPr>
        <w:t> </w:t>
      </w:r>
      <w:r>
        <w:rPr>
          <w:color w:val="231F20"/>
        </w:rPr>
        <w:t>microcopy</w:t>
      </w:r>
      <w:r>
        <w:rPr>
          <w:color w:val="231F20"/>
          <w:spacing w:val="-12"/>
        </w:rPr>
        <w:t> </w:t>
      </w:r>
      <w:r>
        <w:rPr>
          <w:color w:val="231F20"/>
        </w:rPr>
        <w:t>(error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warning</w:t>
      </w:r>
      <w:r>
        <w:rPr>
          <w:color w:val="231F20"/>
          <w:spacing w:val="-7"/>
        </w:rPr>
        <w:t> </w:t>
      </w:r>
      <w:r>
        <w:rPr>
          <w:color w:val="231F20"/>
        </w:rPr>
        <w:t>messages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welcome</w:t>
      </w:r>
      <w:r>
        <w:rPr>
          <w:color w:val="231F20"/>
          <w:spacing w:val="-7"/>
        </w:rPr>
        <w:t> </w:t>
      </w:r>
      <w:r>
        <w:rPr>
          <w:color w:val="231F20"/>
        </w:rPr>
        <w:t>instructions).</w:t>
      </w:r>
      <w:r>
        <w:rPr>
          <w:color w:val="231F20"/>
          <w:spacing w:val="38"/>
        </w:rPr>
        <w:t> </w:t>
      </w:r>
      <w:r>
        <w:rPr>
          <w:color w:val="231F20"/>
        </w:rPr>
        <w:t>Built an online help doc site using the Docusaurus docs-as-code framework.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10/2021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4"/>
        </w:rPr>
        <w:t>Technical</w:t>
      </w:r>
      <w:r>
        <w:rPr>
          <w:rFonts w:ascii="Raleway ExtraBold"/>
          <w:b/>
          <w:color w:val="231F20"/>
          <w:spacing w:val="-9"/>
        </w:rPr>
        <w:t> </w:t>
      </w:r>
      <w:r>
        <w:rPr>
          <w:rFonts w:ascii="Raleway ExtraBold"/>
          <w:b/>
          <w:color w:val="231F20"/>
          <w:spacing w:val="-4"/>
        </w:rPr>
        <w:t>Writer,</w:t>
      </w:r>
      <w:r>
        <w:rPr>
          <w:rFonts w:ascii="Raleway ExtraBold"/>
          <w:b/>
          <w:color w:val="231F20"/>
          <w:spacing w:val="9"/>
        </w:rPr>
        <w:t> </w:t>
      </w:r>
      <w:r>
        <w:rPr>
          <w:rFonts w:ascii="Raleway ExtraBold"/>
          <w:b/>
          <w:color w:val="231F20"/>
          <w:spacing w:val="-4"/>
        </w:rPr>
        <w:t>Contractor</w:t>
      </w:r>
    </w:p>
    <w:p>
      <w:pPr>
        <w:pStyle w:val="Heading3"/>
      </w:pPr>
      <w:r>
        <w:rPr>
          <w:color w:val="231F20"/>
          <w:spacing w:val="-2"/>
        </w:rPr>
        <w:t>Microsoft/Kforce</w:t>
      </w:r>
    </w:p>
    <w:p>
      <w:pPr>
        <w:pStyle w:val="BodyText"/>
        <w:spacing w:line="266" w:lineRule="auto" w:before="115"/>
        <w:ind w:left="114"/>
      </w:pPr>
      <w:r>
        <w:rPr>
          <w:color w:val="231F20"/>
        </w:rPr>
        <w:t>Worked collaboratively with the Azure Dedicated engineering and UX Research teams to develop scenario and goal-based content. Wrote and edited</w:t>
      </w:r>
      <w:r>
        <w:rPr>
          <w:color w:val="231F20"/>
          <w:spacing w:val="-6"/>
        </w:rPr>
        <w:t> </w:t>
      </w:r>
      <w:r>
        <w:rPr>
          <w:color w:val="231F20"/>
        </w:rPr>
        <w:t>UX</w:t>
      </w:r>
      <w:r>
        <w:rPr>
          <w:color w:val="231F20"/>
          <w:spacing w:val="-9"/>
        </w:rPr>
        <w:t> </w:t>
      </w:r>
      <w:r>
        <w:rPr>
          <w:color w:val="231F20"/>
        </w:rPr>
        <w:t>microcopy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UI</w:t>
      </w:r>
      <w:r>
        <w:rPr>
          <w:color w:val="231F20"/>
          <w:spacing w:val="-6"/>
        </w:rPr>
        <w:t> </w:t>
      </w:r>
      <w:r>
        <w:rPr>
          <w:color w:val="231F20"/>
        </w:rPr>
        <w:t>strings.</w:t>
      </w:r>
      <w:r>
        <w:rPr>
          <w:color w:val="231F20"/>
          <w:spacing w:val="-6"/>
        </w:rPr>
        <w:t> </w:t>
      </w:r>
      <w:r>
        <w:rPr>
          <w:color w:val="231F20"/>
        </w:rPr>
        <w:t>Conducted</w:t>
      </w:r>
      <w:r>
        <w:rPr>
          <w:color w:val="231F20"/>
          <w:spacing w:val="-6"/>
        </w:rPr>
        <w:t> </w:t>
      </w:r>
      <w:r>
        <w:rPr>
          <w:color w:val="231F20"/>
        </w:rPr>
        <w:t>audits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content</w:t>
      </w:r>
      <w:r>
        <w:rPr>
          <w:color w:val="231F20"/>
          <w:spacing w:val="-6"/>
        </w:rPr>
        <w:t> </w:t>
      </w:r>
      <w:r>
        <w:rPr>
          <w:color w:val="231F20"/>
        </w:rPr>
        <w:t>to identify areas for improvement. Assisted with the copywriting of the Azure VMware Solution learning modules.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</w:rPr>
        <w:t>Freelance,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</w:rPr>
        <w:t>PSCM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</w:rPr>
        <w:t>Designs</w:t>
      </w:r>
      <w:r>
        <w:rPr>
          <w:rFonts w:ascii="Raleway ExtraBold"/>
          <w:b/>
          <w:color w:val="231F20"/>
          <w:spacing w:val="-5"/>
        </w:rPr>
        <w:t> LLC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85" w:lineRule="auto" w:before="131" w:after="0"/>
        <w:ind w:left="294" w:right="362" w:hanging="180"/>
        <w:jc w:val="left"/>
        <w:rPr>
          <w:sz w:val="20"/>
        </w:rPr>
      </w:pPr>
      <w:r>
        <w:rPr>
          <w:b/>
          <w:color w:val="231F20"/>
          <w:sz w:val="20"/>
        </w:rPr>
        <w:t>Extreme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20"/>
        </w:rPr>
        <w:t>Networks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18"/>
        </w:rPr>
        <w:t>(2020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–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2021)</w:t>
      </w:r>
      <w:r>
        <w:rPr>
          <w:b/>
          <w:color w:val="231F20"/>
          <w:spacing w:val="-3"/>
          <w:sz w:val="18"/>
        </w:rPr>
        <w:t>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hardwar</w:t>
      </w:r>
      <w:r>
        <w:rPr>
          <w:color w:val="231F20"/>
          <w:sz w:val="20"/>
        </w:rPr>
        <w:t>e content for the FIPS program.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85" w:lineRule="auto" w:before="1" w:after="0"/>
        <w:ind w:left="294" w:right="493" w:hanging="180"/>
        <w:jc w:val="left"/>
        <w:rPr>
          <w:sz w:val="20"/>
        </w:rPr>
      </w:pPr>
      <w:r>
        <w:rPr>
          <w:b/>
          <w:color w:val="231F20"/>
          <w:sz w:val="20"/>
        </w:rPr>
        <w:t>ZPE Systems </w:t>
      </w:r>
      <w:r>
        <w:rPr>
          <w:b/>
          <w:color w:val="231F20"/>
          <w:sz w:val="18"/>
        </w:rPr>
        <w:t>(2019-2020) </w:t>
      </w:r>
      <w:r>
        <w:rPr>
          <w:color w:val="231F20"/>
          <w:sz w:val="20"/>
        </w:rPr>
        <w:t>Wrote a marketing campaign eBook. Wrote 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learning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material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voiceover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scripts,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voiceover,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 produced how-to videos.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06/2019</w:t>
      </w:r>
    </w:p>
    <w:p>
      <w:pPr>
        <w:pStyle w:val="Heading2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1"/>
      </w:pPr>
      <w:r>
        <w:rPr>
          <w:color w:val="231F20"/>
          <w:spacing w:val="-2"/>
        </w:rPr>
        <w:t>LivePerson</w:t>
      </w:r>
    </w:p>
    <w:p>
      <w:pPr>
        <w:pStyle w:val="BodyText"/>
        <w:spacing w:before="135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> </w:t>
      </w:r>
      <w:r>
        <w:rPr>
          <w:color w:val="231F20"/>
        </w:rPr>
        <w:t>SDK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API</w:t>
      </w:r>
      <w:r>
        <w:rPr>
          <w:color w:val="231F20"/>
          <w:spacing w:val="-3"/>
        </w:rPr>
        <w:t> </w:t>
      </w:r>
      <w:r>
        <w:rPr>
          <w:color w:val="231F20"/>
        </w:rPr>
        <w:t>guides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mobile</w:t>
      </w:r>
      <w:r>
        <w:rPr>
          <w:color w:val="231F20"/>
          <w:spacing w:val="-3"/>
        </w:rPr>
        <w:t> </w:t>
      </w:r>
      <w:r>
        <w:rPr>
          <w:color w:val="231F20"/>
        </w:rPr>
        <w:t>messaging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app.</w:t>
      </w:r>
    </w:p>
    <w:p>
      <w:pPr>
        <w:spacing w:after="0"/>
        <w:sectPr>
          <w:type w:val="continuous"/>
          <w:pgSz w:w="12240" w:h="15840"/>
          <w:pgMar w:top="0" w:bottom="0" w:left="340" w:right="620"/>
          <w:cols w:num="2" w:equalWidth="0">
            <w:col w:w="3377" w:space="568"/>
            <w:col w:w="73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0" w:bottom="0" w:left="340" w:right="620"/>
        </w:sectPr>
      </w:pPr>
    </w:p>
    <w:p>
      <w:pPr>
        <w:pStyle w:val="BodyText"/>
        <w:rPr>
          <w:sz w:val="40"/>
        </w:rPr>
      </w:pPr>
      <w:r>
        <w:rPr/>
        <w:pict>
          <v:rect style="position:absolute;margin-left:0pt;margin-top:0pt;width:199.44pt;height:792pt;mso-position-horizontal-relative:page;mso-position-vertical-relative:page;z-index:-15841792" id="docshape9" filled="true" fillcolor="#d2c18e" stroked="false">
            <v:fill type="solid"/>
            <w10:wrap type="none"/>
          </v:rect>
        </w:pict>
      </w:r>
    </w:p>
    <w:p>
      <w:pPr>
        <w:pStyle w:val="BodyText"/>
        <w:spacing w:before="10"/>
        <w:rPr>
          <w:sz w:val="37"/>
        </w:rPr>
      </w:pPr>
    </w:p>
    <w:p>
      <w:pPr>
        <w:pStyle w:val="Heading1"/>
        <w:spacing w:before="1"/>
        <w:ind w:left="380"/>
      </w:pPr>
      <w:r>
        <w:rPr/>
        <w:pict>
          <v:group style="position:absolute;margin-left:73.995499pt;margin-top:-96.386444pt;width:62.05pt;height:64.95pt;mso-position-horizontal-relative:page;mso-position-vertical-relative:paragraph;z-index:15733248" id="docshapegroup10" coordorigin="1480,-1928" coordsize="1241,1299">
            <v:shape style="position:absolute;left:1481;top:-1869;width:1238;height:1238" id="docshape11" coordorigin="1481,-1868" coordsize="1238,1238" path="m2100,-1868l2022,-1863,1948,-1849,1876,-1826,1809,-1796,1747,-1757,1689,-1712,1638,-1660,1592,-1603,1554,-1540,1523,-1473,1500,-1402,1486,-1327,1481,-1250,1486,-1172,1500,-1097,1523,-1026,1554,-959,1592,-896,1638,-839,1689,-787,1747,-742,1809,-703,1876,-673,1948,-650,2022,-636,2100,-631,2178,-636,2252,-650,2324,-673,2391,-703,2453,-742,2511,-787,2562,-839,2608,-896,2646,-959,2677,-1026,2700,-1097,2714,-1172,2719,-1250,2714,-1327,2700,-1402,2677,-1473,2646,-1540,2608,-1603,2562,-1660,2511,-1712,2453,-1757,2391,-1796,2324,-1826,2252,-1849,2178,-1863,2100,-1868xe" filled="true" fillcolor="#000000" stroked="false">
              <v:path arrowok="t"/>
              <v:fill type="solid"/>
            </v:shape>
            <v:shape style="position:absolute;left:1481;top:-1869;width:1238;height:1238" id="docshape12" coordorigin="1481,-1868" coordsize="1238,1238" path="m2100,-1868l2178,-1863,2252,-1849,2324,-1826,2391,-1796,2453,-1757,2511,-1712,2562,-1660,2608,-1603,2646,-1540,2677,-1473,2700,-1402,2714,-1327,2719,-1250,2714,-1172,2700,-1097,2677,-1026,2646,-959,2608,-896,2562,-839,2511,-787,2453,-742,2391,-703,2324,-673,2252,-650,2178,-636,2100,-631,2022,-636,1948,-650,1876,-673,1809,-703,1747,-742,1689,-787,1638,-839,1592,-896,1554,-959,1523,-1026,1500,-1097,1486,-1172,1481,-1250,1486,-1327,1500,-1402,1523,-1473,1554,-1540,1592,-1603,1638,-1660,1689,-1712,1747,-1757,1809,-1796,1876,-1826,1948,-1849,2022,-1863,2100,-1868xe" filled="false" stroked="true" strokeweight=".153pt" strokecolor="#000000">
              <v:path arrowok="t"/>
              <v:stroke dashstyle="solid"/>
            </v:shape>
            <v:shape style="position:absolute;left:1479;top:-1928;width:1241;height:1299" type="#_x0000_t202" id="docshape13" filled="false" stroked="false">
              <v:textbox inset="0,0,0,0">
                <w:txbxContent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6pt;margin-top:57.164017pt;width:136.516pt;height:4.940pt;mso-position-horizontal-relative:page;mso-position-vertical-relative:paragraph;z-index:-15840768" id="docshape14" filled="true" fillcolor="#bea75e" stroked="false">
            <v:fill type="solid"/>
            <w10:wrap type="none"/>
          </v:rect>
        </w:pict>
      </w:r>
      <w:r>
        <w:rPr/>
        <w:pict>
          <v:group style="position:absolute;margin-left:36pt;margin-top:90.544014pt;width:136.8pt;height:4.95pt;mso-position-horizontal-relative:page;mso-position-vertical-relative:paragraph;z-index:-15839232" id="docshapegroup15" coordorigin="720,1811" coordsize="2736,99">
            <v:rect style="position:absolute;left:3182;top:1810;width:274;height:99" id="docshape16" filled="true" fillcolor="#d1d3d4" stroked="false">
              <v:fill type="solid"/>
            </v:rect>
            <v:rect style="position:absolute;left:720;top:1810;width:2463;height:99" id="docshape17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23.924019pt;width:136.8pt;height:4.95pt;mso-position-horizontal-relative:page;mso-position-vertical-relative:paragraph;z-index:-15838720" id="docshapegroup18" coordorigin="720,2478" coordsize="2736,99">
            <v:rect style="position:absolute;left:3182;top:2478;width:274;height:99" id="docshape19" filled="true" fillcolor="#d1d3d4" stroked="false">
              <v:fill type="solid"/>
            </v:rect>
            <v:rect style="position:absolute;left:720;top:2478;width:2463;height:99" id="docshape20" filled="true" fillcolor="#bea75e" stroked="false">
              <v:fill type="solid"/>
            </v:rect>
            <w10:wrap type="none"/>
          </v:group>
        </w:pict>
      </w:r>
      <w:r>
        <w:rPr>
          <w:color w:val="618092"/>
          <w:spacing w:val="-2"/>
        </w:rPr>
        <w:t>Skills</w:t>
      </w:r>
    </w:p>
    <w:p>
      <w:pPr>
        <w:pStyle w:val="BodyText"/>
        <w:spacing w:before="12"/>
        <w:rPr>
          <w:rFonts w:ascii="DunbarTall"/>
          <w:b/>
          <w:sz w:val="12"/>
        </w:rPr>
      </w:pPr>
      <w:r>
        <w:rPr/>
        <w:pict>
          <v:shape style="position:absolute;margin-left:36pt;margin-top:9.583pt;width:31.75pt;height:.1pt;mso-position-horizontal-relative:page;mso-position-vertical-relative:paragraph;z-index:-15726080;mso-wrap-distance-left:0;mso-wrap-distance-right:0" id="docshape21" coordorigin="720,192" coordsize="635,0" path="m720,192l1355,192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line="621" w:lineRule="auto" w:before="229"/>
        <w:ind w:left="380" w:right="38" w:firstLine="0"/>
        <w:jc w:val="left"/>
        <w:rPr>
          <w:sz w:val="22"/>
        </w:rPr>
      </w:pPr>
      <w:r>
        <w:rPr>
          <w:color w:val="231F20"/>
          <w:sz w:val="22"/>
        </w:rPr>
        <w:t>Technical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Writing </w:t>
      </w:r>
      <w:r>
        <w:rPr>
          <w:color w:val="231F20"/>
          <w:spacing w:val="-2"/>
          <w:sz w:val="22"/>
        </w:rPr>
        <w:t>Content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2"/>
          <w:sz w:val="22"/>
        </w:rPr>
        <w:t>Strategy/Design </w:t>
      </w:r>
      <w:r>
        <w:rPr>
          <w:color w:val="231F20"/>
          <w:sz w:val="22"/>
        </w:rPr>
        <w:t>UX/UI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Writing Information Architecture Instructional Design </w:t>
      </w:r>
      <w:r>
        <w:rPr>
          <w:color w:val="231F20"/>
          <w:spacing w:val="-2"/>
          <w:sz w:val="22"/>
        </w:rPr>
        <w:t>HTML/CSS</w:t>
      </w:r>
    </w:p>
    <w:p>
      <w:pPr>
        <w:spacing w:line="621" w:lineRule="auto" w:before="7"/>
        <w:ind w:left="380" w:right="1374" w:firstLine="0"/>
        <w:jc w:val="left"/>
        <w:rPr>
          <w:sz w:val="22"/>
        </w:rPr>
      </w:pPr>
      <w:r>
        <w:rPr/>
        <w:pict>
          <v:group style="position:absolute;margin-left:36pt;margin-top:116.729988pt;width:136.8pt;height:4.95pt;mso-position-horizontal-relative:page;mso-position-vertical-relative:paragraph;z-index:15734272" id="docshapegroup22" coordorigin="720,2335" coordsize="2736,99">
            <v:rect style="position:absolute;left:3182;top:2334;width:274;height:99" id="docshape23" filled="true" fillcolor="#d1d3d4" stroked="false">
              <v:fill type="solid"/>
            </v:rect>
            <v:rect style="position:absolute;left:720;top:2334;width:2463;height:99" id="docshape24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83.349983pt;width:136.8pt;height:4.95pt;mso-position-horizontal-relative:page;mso-position-vertical-relative:paragraph;z-index:15734784" id="docshapegroup25" coordorigin="714,1667" coordsize="2736,99">
            <v:rect style="position:absolute;left:3176;top:1667;width:274;height:99" id="docshape26" filled="true" fillcolor="#d1d3d4" stroked="false">
              <v:fill type="solid"/>
            </v:rect>
            <v:rect style="position:absolute;left:714;top:1667;width:2463;height:99" id="docshape27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-83.549011pt;width:136.8pt;height:4.95pt;mso-position-horizontal-relative:page;mso-position-vertical-relative:paragraph;z-index:-15838208" id="docshapegroup28" coordorigin="714,-1671" coordsize="2736,99">
            <v:rect style="position:absolute;left:3176;top:-1671;width:274;height:99" id="docshape29" filled="true" fillcolor="#d1d3d4" stroked="false">
              <v:fill type="solid"/>
            </v:rect>
            <v:rect style="position:absolute;left:714;top:-1671;width:2463;height:99" id="docshape30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-16.790014pt;width:136.8pt;height:4.95pt;mso-position-horizontal-relative:page;mso-position-vertical-relative:paragraph;z-index:-15837696" id="docshapegroup31" coordorigin="720,-336" coordsize="2736,99">
            <v:rect style="position:absolute;left:3182;top:-336;width:274;height:99" id="docshape32" filled="true" fillcolor="#d1d3d4" stroked="false">
              <v:fill type="solid"/>
            </v:rect>
            <v:rect style="position:absolute;left:720;top:-336;width:2463;height:99" id="docshape33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7.589987pt;width:136.8pt;height:4.95pt;mso-position-horizontal-relative:page;mso-position-vertical-relative:paragraph;z-index:15737344" id="docshapegroup34" coordorigin="720,352" coordsize="2736,99">
            <v:rect style="position:absolute;left:2908;top:351;width:548;height:99" id="docshape35" filled="true" fillcolor="#d1d3d4" stroked="false">
              <v:fill type="solid"/>
            </v:rect>
            <v:rect style="position:absolute;left:720;top:351;width:2189;height:99" id="docshape36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49.969986pt;width:136.8pt;height:4.95pt;mso-position-horizontal-relative:page;mso-position-vertical-relative:paragraph;z-index:15738368" id="docshapegroup37" coordorigin="720,999" coordsize="2736,99">
            <v:rect style="position:absolute;left:2908;top:999;width:548;height:99" id="docshape38" filled="true" fillcolor="#d1d3d4" stroked="false">
              <v:fill type="solid"/>
            </v:rect>
            <v:rect style="position:absolute;left:720;top:999;width:2189;height:99" id="docshape39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-50.170013pt;width:136.8pt;height:4.95pt;mso-position-horizontal-relative:page;mso-position-vertical-relative:paragraph;z-index:-15835648" id="docshapegroup40" coordorigin="720,-1003" coordsize="2736,99">
            <v:rect style="position:absolute;left:2908;top:-1004;width:548;height:99" id="docshape41" filled="true" fillcolor="#d1d3d4" stroked="false">
              <v:fill type="solid"/>
            </v:rect>
            <v:rect style="position:absolute;left:720;top:-1004;width:2189;height:99" id="docshape42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2"/>
          <w:sz w:val="22"/>
        </w:rPr>
        <w:t>Docusaurus Figma/Miro Markdown Git/GitHub</w:t>
      </w:r>
    </w:p>
    <w:p>
      <w:pPr>
        <w:spacing w:line="621" w:lineRule="auto" w:before="4"/>
        <w:ind w:left="380" w:right="0" w:firstLine="0"/>
        <w:jc w:val="left"/>
        <w:rPr>
          <w:sz w:val="22"/>
        </w:rPr>
      </w:pPr>
      <w:r>
        <w:rPr/>
        <w:pict>
          <v:group style="position:absolute;margin-left:36pt;margin-top:49.340988pt;width:136.8pt;height:4.95pt;mso-position-horizontal-relative:page;mso-position-vertical-relative:paragraph;z-index:15737856" id="docshapegroup43" coordorigin="720,987" coordsize="2736,99">
            <v:rect style="position:absolute;left:2908;top:986;width:548;height:99" id="docshape44" filled="true" fillcolor="#d1d3d4" stroked="false">
              <v:fill type="solid"/>
            </v:rect>
            <v:rect style="position:absolute;left:720;top:986;width:2189;height:99" id="docshape45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15.959987pt;width:136.8pt;height:4.95pt;mso-position-horizontal-relative:page;mso-position-vertical-relative:paragraph;z-index:15739392" id="docshapegroup46" coordorigin="714,319" coordsize="2736,99">
            <v:rect style="position:absolute;left:2629;top:319;width:821;height:99" id="docshape47" filled="true" fillcolor="#d1d3d4" stroked="false">
              <v:fill type="solid"/>
            </v:rect>
            <v:rect style="position:absolute;left:714;top:319;width:1916;height:99" id="docshape48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16.099983pt;width:136.8pt;height:4.95pt;mso-position-horizontal-relative:page;mso-position-vertical-relative:paragraph;z-index:15739904" id="docshapegroup49" coordorigin="720,2322" coordsize="2736,99">
            <v:rect style="position:absolute;left:2361;top:2322;width:1095;height:99" id="docshape50" filled="true" fillcolor="#d1d3d4" stroked="false">
              <v:fill type="solid"/>
            </v:rect>
            <v:rect style="position:absolute;left:720;top:2322;width:1642;height:99" id="docshape51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82.720985pt;width:136.8pt;height:4.95pt;mso-position-horizontal-relative:page;mso-position-vertical-relative:paragraph;z-index:15740416" id="docshapegroup52" coordorigin="714,1654" coordsize="2736,99">
            <v:rect style="position:absolute;left:2082;top:1654;width:1368;height:99" id="docshape53" filled="true" fillcolor="#d1d3d4" stroked="false">
              <v:fill type="solid"/>
            </v:rect>
            <v:rect style="position:absolute;left:714;top:1654;width:1368;height:99" id="docshape54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4"/>
          <w:sz w:val="22"/>
        </w:rPr>
        <w:t>Agile/Jira/Azure </w:t>
      </w:r>
      <w:r>
        <w:rPr>
          <w:color w:val="231F20"/>
          <w:spacing w:val="-4"/>
          <w:sz w:val="22"/>
        </w:rPr>
        <w:t>DevOps </w:t>
      </w:r>
      <w:r>
        <w:rPr>
          <w:color w:val="231F20"/>
          <w:spacing w:val="-2"/>
          <w:sz w:val="22"/>
        </w:rPr>
        <w:t>JavaScript/Node.js Postman/Swagger MongoDB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360" w:right="0" w:firstLine="0"/>
        <w:jc w:val="left"/>
        <w:rPr>
          <w:rFonts w:ascii="DunbarTall"/>
          <w:b/>
          <w:sz w:val="22"/>
        </w:rPr>
      </w:pPr>
      <w:r>
        <w:rPr>
          <w:rFonts w:ascii="DunbarTall"/>
          <w:b/>
          <w:color w:val="618092"/>
          <w:sz w:val="22"/>
        </w:rPr>
        <w:t>Page</w:t>
      </w:r>
      <w:r>
        <w:rPr>
          <w:rFonts w:ascii="DunbarTall"/>
          <w:b/>
          <w:color w:val="618092"/>
          <w:spacing w:val="-6"/>
          <w:sz w:val="22"/>
        </w:rPr>
        <w:t> </w:t>
      </w:r>
      <w:r>
        <w:rPr>
          <w:rFonts w:ascii="DunbarTall"/>
          <w:b/>
          <w:color w:val="618092"/>
          <w:spacing w:val="-12"/>
          <w:sz w:val="22"/>
        </w:rPr>
        <w:t>2</w:t>
      </w:r>
    </w:p>
    <w:p>
      <w:pPr>
        <w:pStyle w:val="Heading1"/>
        <w:spacing w:before="245"/>
        <w:ind w:left="360"/>
      </w:pPr>
      <w:r>
        <w:rPr>
          <w:b w:val="0"/>
        </w:rPr>
        <w:br w:type="column"/>
      </w:r>
      <w:r>
        <w:rPr>
          <w:color w:val="618092"/>
        </w:rPr>
        <w:t>Work</w:t>
      </w:r>
      <w:r>
        <w:rPr>
          <w:color w:val="618092"/>
          <w:spacing w:val="-10"/>
        </w:rPr>
        <w:t> </w:t>
      </w:r>
      <w:r>
        <w:rPr>
          <w:color w:val="618092"/>
        </w:rPr>
        <w:t>Experience</w:t>
      </w:r>
      <w:r>
        <w:rPr>
          <w:color w:val="618092"/>
          <w:spacing w:val="-10"/>
        </w:rPr>
        <w:t> </w:t>
      </w:r>
      <w:r>
        <w:rPr>
          <w:color w:val="618092"/>
          <w:spacing w:val="-2"/>
        </w:rPr>
        <w:t>(cont’d)</w:t>
      </w:r>
    </w:p>
    <w:p>
      <w:pPr>
        <w:pStyle w:val="BodyText"/>
        <w:spacing w:before="8"/>
        <w:rPr>
          <w:rFonts w:ascii="DunbarTall"/>
          <w:b/>
          <w:sz w:val="6"/>
        </w:rPr>
      </w:pPr>
      <w:r>
        <w:rPr/>
        <w:pict>
          <v:shape style="position:absolute;margin-left:220pt;margin-top:5.482pt;width:31.75pt;height:.1pt;mso-position-horizontal-relative:page;mso-position-vertical-relative:paragraph;z-index:-15725568;mso-wrap-distance-left:0;mso-wrap-distance-right:0" id="docshape55" coordorigin="4400,110" coordsize="635,0" path="m4400,110l5035,110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before="199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01/2019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0"/>
        <w:ind w:left="360"/>
      </w:pPr>
      <w:r>
        <w:rPr>
          <w:color w:val="231F20"/>
          <w:spacing w:val="-2"/>
        </w:rPr>
        <w:t>Microsoft</w:t>
      </w:r>
    </w:p>
    <w:p>
      <w:pPr>
        <w:pStyle w:val="BodyText"/>
        <w:spacing w:line="285" w:lineRule="auto" w:before="136"/>
        <w:ind w:left="360" w:right="55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> </w:t>
      </w:r>
      <w:r>
        <w:rPr>
          <w:color w:val="231F20"/>
        </w:rPr>
        <w:t>Conducted cont</w:t>
      </w:r>
      <w:r>
        <w:rPr>
          <w:rFonts w:ascii="Raleway Medium"/>
          <w:b w:val="0"/>
          <w:color w:val="231F20"/>
        </w:rPr>
        <w:t>ent</w:t>
      </w:r>
      <w:r>
        <w:rPr>
          <w:rFonts w:ascii="Raleway Medium"/>
          <w:b w:val="0"/>
          <w:color w:val="231F20"/>
          <w:spacing w:val="-13"/>
        </w:rPr>
        <w:t> </w:t>
      </w:r>
      <w:r>
        <w:rPr>
          <w:rFonts w:ascii="Raleway Medium"/>
          <w:b w:val="0"/>
          <w:color w:val="231F20"/>
        </w:rPr>
        <w:t>audits</w:t>
      </w:r>
      <w:r>
        <w:rPr>
          <w:rFonts w:ascii="Raleway Medium"/>
          <w:b w:val="0"/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identify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potential</w:t>
      </w:r>
      <w:r>
        <w:rPr>
          <w:color w:val="231F20"/>
          <w:spacing w:val="-13"/>
        </w:rPr>
        <w:t> </w:t>
      </w:r>
      <w:r>
        <w:rPr>
          <w:color w:val="231F20"/>
        </w:rPr>
        <w:t>improvement.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qualitative and quantitative data to make data-driven decisions.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Writer,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Contractor</w:t>
      </w:r>
    </w:p>
    <w:p>
      <w:pPr>
        <w:pStyle w:val="Heading3"/>
        <w:spacing w:before="41"/>
        <w:ind w:left="360"/>
      </w:pPr>
      <w:r>
        <w:rPr>
          <w:color w:val="231F20"/>
          <w:spacing w:val="-2"/>
        </w:rPr>
        <w:t>Oculus/Facebook</w:t>
      </w:r>
    </w:p>
    <w:p>
      <w:pPr>
        <w:pStyle w:val="BodyText"/>
        <w:spacing w:before="135"/>
        <w:ind w:left="360"/>
      </w:pPr>
      <w:r>
        <w:rPr>
          <w:color w:val="231F20"/>
        </w:rPr>
        <w:t>Developed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13"/>
        </w:rPr>
        <w:t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> </w:t>
      </w:r>
      <w:r>
        <w:rPr>
          <w:color w:val="231F20"/>
        </w:rPr>
        <w:t>workflows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documentation</w:t>
      </w:r>
    </w:p>
    <w:p>
      <w:pPr>
        <w:pStyle w:val="BodyText"/>
        <w:spacing w:before="45"/>
        <w:ind w:left="360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virtual</w:t>
      </w:r>
      <w:r>
        <w:rPr>
          <w:color w:val="231F20"/>
          <w:spacing w:val="-10"/>
        </w:rPr>
        <w:t> </w:t>
      </w:r>
      <w:r>
        <w:rPr>
          <w:color w:val="231F20"/>
        </w:rPr>
        <w:t>reality</w:t>
      </w:r>
      <w:r>
        <w:rPr>
          <w:color w:val="231F20"/>
          <w:spacing w:val="-8"/>
        </w:rPr>
        <w:t> </w:t>
      </w:r>
      <w:r>
        <w:rPr>
          <w:color w:val="231F20"/>
        </w:rPr>
        <w:t>R&amp;D</w:t>
      </w:r>
      <w:r>
        <w:rPr>
          <w:color w:val="231F20"/>
          <w:spacing w:val="-2"/>
        </w:rPr>
        <w:t> environment.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05/2017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Software</w:t>
      </w:r>
      <w:r>
        <w:rPr>
          <w:b/>
          <w:color w:val="231F20"/>
          <w:spacing w:val="-3"/>
        </w:rPr>
        <w:t> </w:t>
      </w: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2"/>
        </w:rPr>
        <w:t>Writer</w:t>
      </w:r>
    </w:p>
    <w:p>
      <w:pPr>
        <w:pStyle w:val="Heading3"/>
        <w:spacing w:before="40"/>
        <w:ind w:left="360"/>
      </w:pPr>
      <w:r>
        <w:rPr>
          <w:color w:val="231F20"/>
        </w:rPr>
        <w:t>GE</w:t>
      </w:r>
      <w:r>
        <w:rPr>
          <w:color w:val="231F20"/>
          <w:spacing w:val="-2"/>
        </w:rPr>
        <w:t> Healthcare</w:t>
      </w:r>
    </w:p>
    <w:p>
      <w:pPr>
        <w:pStyle w:val="BodyText"/>
        <w:spacing w:line="285" w:lineRule="auto" w:before="136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update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>
      <w:pPr>
        <w:pStyle w:val="BodyText"/>
        <w:spacing w:before="5"/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07/2016</w:t>
      </w:r>
    </w:p>
    <w:p>
      <w:pPr>
        <w:pStyle w:val="Heading2"/>
        <w:spacing w:before="3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0"/>
        <w:ind w:left="360"/>
      </w:pPr>
      <w:r>
        <w:rPr>
          <w:color w:val="231F20"/>
          <w:spacing w:val="-2"/>
        </w:rPr>
        <w:t>Amazon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13"/>
        </w:rPr>
        <w:t> </w:t>
      </w:r>
      <w:r>
        <w:rPr>
          <w:color w:val="231F20"/>
        </w:rPr>
        <w:t>feature</w:t>
      </w:r>
      <w:r>
        <w:rPr>
          <w:color w:val="231F20"/>
          <w:spacing w:val="-13"/>
        </w:rPr>
        <w:t> </w:t>
      </w:r>
      <w:r>
        <w:rPr>
          <w:color w:val="231F20"/>
        </w:rPr>
        <w:t>announcements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task-oriented</w:t>
      </w:r>
      <w:r>
        <w:rPr>
          <w:color w:val="231F20"/>
          <w:spacing w:val="-13"/>
        </w:rPr>
        <w:t> </w:t>
      </w:r>
      <w:r>
        <w:rPr>
          <w:color w:val="231F20"/>
        </w:rPr>
        <w:t>procedure</w:t>
      </w:r>
      <w:r>
        <w:rPr>
          <w:color w:val="231F20"/>
          <w:spacing w:val="-13"/>
        </w:rPr>
        <w:t> </w:t>
      </w:r>
      <w:r>
        <w:rPr>
          <w:color w:val="231F20"/>
        </w:rPr>
        <w:t>guides using MadCap Flare for warehouse employees.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09/2015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Writer,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Contractor</w:t>
      </w:r>
    </w:p>
    <w:p>
      <w:pPr>
        <w:pStyle w:val="Heading3"/>
        <w:spacing w:before="41"/>
        <w:ind w:left="360"/>
      </w:pPr>
      <w:r>
        <w:rPr>
          <w:color w:val="231F20"/>
        </w:rPr>
        <w:t>Charter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Communications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video-on-demand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networking</w:t>
      </w:r>
      <w:r>
        <w:rPr>
          <w:color w:val="231F20"/>
          <w:spacing w:val="-13"/>
        </w:rPr>
        <w:t> </w:t>
      </w:r>
      <w:r>
        <w:rPr>
          <w:color w:val="231F20"/>
        </w:rPr>
        <w:t>engineers</w:t>
      </w:r>
      <w:r>
        <w:rPr>
          <w:color w:val="231F20"/>
          <w:spacing w:val="-12"/>
        </w:rPr>
        <w:t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> </w:t>
      </w:r>
      <w:r>
        <w:rPr>
          <w:color w:val="231F20"/>
        </w:rPr>
        <w:t>system administration </w:t>
      </w:r>
      <w:r>
        <w:rPr>
          <w:color w:val="231F20"/>
          <w:spacing w:val="-2"/>
        </w:rPr>
        <w:t>tasks.</w:t>
      </w:r>
    </w:p>
    <w:p>
      <w:pPr>
        <w:pStyle w:val="Heading1"/>
        <w:spacing w:before="126"/>
        <w:ind w:left="360"/>
      </w:pPr>
      <w:r>
        <w:rPr>
          <w:color w:val="618092"/>
          <w:spacing w:val="-2"/>
        </w:rPr>
        <w:t>Achievements</w:t>
      </w:r>
    </w:p>
    <w:p>
      <w:pPr>
        <w:pStyle w:val="BodyText"/>
        <w:spacing w:before="4"/>
        <w:rPr>
          <w:rFonts w:ascii="DunbarTall"/>
          <w:b/>
          <w:sz w:val="9"/>
        </w:rPr>
      </w:pPr>
      <w:r>
        <w:rPr/>
        <w:pict>
          <v:shape style="position:absolute;margin-left:220pt;margin-top:7.2628pt;width:31.75pt;height:.1pt;mso-position-horizontal-relative:page;mso-position-vertical-relative:paragraph;z-index:-15725056;mso-wrap-distance-left:0;mso-wrap-distance-right:0" id="docshape56" coordorigin="4400,145" coordsize="635,0" path="m4400,145l5035,145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224" w:after="0"/>
        <w:ind w:left="720" w:right="792" w:hanging="360"/>
        <w:jc w:val="left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doc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sites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Docusaurus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several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tech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startups,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maximizing content reuse and reducing the cost of creating, managing, and publishing content.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92" w:after="0"/>
        <w:ind w:left="720" w:right="218" w:hanging="360"/>
        <w:jc w:val="left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OpenAPI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Extreme </w:t>
      </w:r>
      <w:r>
        <w:rPr>
          <w:color w:val="231F20"/>
          <w:spacing w:val="-2"/>
          <w:sz w:val="20"/>
        </w:rPr>
        <w:t>Networks.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91" w:after="0"/>
        <w:ind w:left="720" w:right="105" w:hanging="360"/>
        <w:jc w:val="left"/>
        <w:rPr>
          <w:sz w:val="20"/>
        </w:rPr>
      </w:pPr>
      <w:r>
        <w:rPr>
          <w:color w:val="231F20"/>
          <w:sz w:val="20"/>
        </w:rPr>
        <w:t>Rewrote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decades-old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installation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upgrade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guide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customers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 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support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team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electronic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medical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records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platform,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</w:p>
    <w:sectPr>
      <w:type w:val="continuous"/>
      <w:pgSz w:w="12240" w:h="15840"/>
      <w:pgMar w:top="0" w:bottom="0" w:left="340" w:right="620"/>
      <w:cols w:num="2" w:equalWidth="0">
        <w:col w:w="2972" w:space="728"/>
        <w:col w:w="7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aleway">
    <w:altName w:val="Raleway"/>
    <w:charset w:val="0"/>
    <w:family w:val="swiss"/>
    <w:pitch w:val="variable"/>
  </w:font>
  <w:font w:name="MissLeGatees Pro">
    <w:altName w:val="MissLeGatees Pro"/>
    <w:charset w:val="0"/>
    <w:family w:val="modern"/>
    <w:pitch w:val="variable"/>
  </w:font>
  <w:font w:name="DunbarTall">
    <w:altName w:val="DunbarTall"/>
    <w:charset w:val="0"/>
    <w:family w:val="modern"/>
    <w:pitch w:val="variable"/>
  </w:font>
  <w:font w:name="Raleway SemiBold">
    <w:altName w:val="Raleway SemiBold"/>
    <w:charset w:val="0"/>
    <w:family w:val="swiss"/>
    <w:pitch w:val="variable"/>
  </w:font>
  <w:font w:name="Raleway Black">
    <w:altName w:val="Raleway Black"/>
    <w:charset w:val="0"/>
    <w:family w:val="swiss"/>
    <w:pitch w:val="variable"/>
  </w:font>
  <w:font w:name="Raleway ExtraBold">
    <w:altName w:val="Raleway ExtraBold"/>
    <w:charset w:val="0"/>
    <w:family w:val="swiss"/>
    <w:pitch w:val="variable"/>
  </w:font>
  <w:font w:name="Raleway Medium">
    <w:altName w:val="Raleway Medium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4" w:hanging="180"/>
      </w:pPr>
      <w:rPr>
        <w:rFonts w:hint="default" w:ascii="Raleway" w:hAnsi="Raleway" w:eastAsia="Raleway" w:cs="Raleway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 w:ascii="Raleway" w:hAnsi="Raleway" w:eastAsia="Raleway" w:cs="Raleway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aleway" w:hAnsi="Raleway" w:eastAsia="Raleway" w:cs="Ralewa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aleway" w:hAnsi="Raleway" w:eastAsia="Raleway" w:cs="Raleway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DunbarTall" w:hAnsi="DunbarTall" w:eastAsia="DunbarTall" w:cs="DunbarTal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14"/>
      <w:outlineLvl w:val="2"/>
    </w:pPr>
    <w:rPr>
      <w:rFonts w:ascii="Raleway Black" w:hAnsi="Raleway Black" w:eastAsia="Raleway Black" w:cs="Raleway Black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14"/>
      <w:outlineLvl w:val="3"/>
    </w:pPr>
    <w:rPr>
      <w:rFonts w:ascii="Raleway" w:hAnsi="Raleway" w:eastAsia="Raleway" w:cs="Raleway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"/>
    </w:pPr>
    <w:rPr>
      <w:rFonts w:ascii="DunbarTall" w:hAnsi="DunbarTall" w:eastAsia="DunbarTall" w:cs="DunbarTal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20" w:right="105" w:hanging="360"/>
    </w:pPr>
    <w:rPr>
      <w:rFonts w:ascii="Raleway" w:hAnsi="Raleway" w:eastAsia="Raleway" w:cs="Ralewa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@patriciamcphee.com" TargetMode="External"/><Relationship Id="rId6" Type="http://schemas.openxmlformats.org/officeDocument/2006/relationships/hyperlink" Target="https://patriciamcphee.github.io/portfolio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2023-02-15T21:20:57Z</dcterms:created>
  <dcterms:modified xsi:type="dcterms:W3CDTF">2023-02-15T21:20:57Z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2023-02-15T00:00:00Z</vt:filetime>
  </property>
  <property fmtid="{D5CDD505-2E9C-101B-9397-08002B2CF9AE}" pid="5" name="Producer">
    <vt:lpwstr>Adobe PDF Library 17.0</vt:lpwstr>
  </property>
</Properties>
</file>