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EE4B29" w:rsidRDefault="00667CFC" w:rsidP="00667CFC"/>
        <w:p w14:paraId="2722EBD8" w14:textId="1C24E9D9" w:rsidR="00C13890" w:rsidRDefault="00C02A41">
          <w:pPr>
            <w:pStyle w:val="TD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5861703" w:history="1">
            <w:r w:rsidR="00C13890" w:rsidRPr="003026C2">
              <w:rPr>
                <w:rStyle w:val="Hipervnculo"/>
                <w:noProof/>
              </w:rPr>
              <w:t>LISTA DE ILUSTRACIONES</w:t>
            </w:r>
            <w:r w:rsidR="00C13890">
              <w:rPr>
                <w:noProof/>
                <w:webHidden/>
              </w:rPr>
              <w:tab/>
            </w:r>
            <w:r w:rsidR="00C13890">
              <w:rPr>
                <w:noProof/>
                <w:webHidden/>
              </w:rPr>
              <w:fldChar w:fldCharType="begin"/>
            </w:r>
            <w:r w:rsidR="00C13890">
              <w:rPr>
                <w:noProof/>
                <w:webHidden/>
              </w:rPr>
              <w:instrText xml:space="preserve"> PAGEREF _Toc525861703 \h </w:instrText>
            </w:r>
            <w:r w:rsidR="00C13890">
              <w:rPr>
                <w:noProof/>
                <w:webHidden/>
              </w:rPr>
            </w:r>
            <w:r w:rsidR="00C13890">
              <w:rPr>
                <w:noProof/>
                <w:webHidden/>
              </w:rPr>
              <w:fldChar w:fldCharType="separate"/>
            </w:r>
            <w:r w:rsidR="00C13890">
              <w:rPr>
                <w:noProof/>
                <w:webHidden/>
              </w:rPr>
              <w:t>3</w:t>
            </w:r>
            <w:r w:rsidR="00C13890">
              <w:rPr>
                <w:noProof/>
                <w:webHidden/>
              </w:rPr>
              <w:fldChar w:fldCharType="end"/>
            </w:r>
          </w:hyperlink>
        </w:p>
        <w:p w14:paraId="01BE961D" w14:textId="50F4A8C7" w:rsidR="00C13890" w:rsidRDefault="00C13890">
          <w:pPr>
            <w:pStyle w:val="TDC1"/>
            <w:rPr>
              <w:rFonts w:asciiTheme="minorHAnsi" w:eastAsiaTheme="minorEastAsia" w:hAnsiTheme="minorHAnsi" w:cstheme="minorBidi"/>
              <w:noProof/>
              <w:lang w:val="en-US"/>
            </w:rPr>
          </w:pPr>
          <w:hyperlink w:anchor="_Toc525861704" w:history="1">
            <w:r w:rsidRPr="003026C2">
              <w:rPr>
                <w:rStyle w:val="Hipervnculo"/>
                <w:noProof/>
              </w:rPr>
              <w:t>LISTA DE TABLAS</w:t>
            </w:r>
            <w:r>
              <w:rPr>
                <w:noProof/>
                <w:webHidden/>
              </w:rPr>
              <w:tab/>
            </w:r>
            <w:r>
              <w:rPr>
                <w:noProof/>
                <w:webHidden/>
              </w:rPr>
              <w:fldChar w:fldCharType="begin"/>
            </w:r>
            <w:r>
              <w:rPr>
                <w:noProof/>
                <w:webHidden/>
              </w:rPr>
              <w:instrText xml:space="preserve"> PAGEREF _Toc525861704 \h </w:instrText>
            </w:r>
            <w:r>
              <w:rPr>
                <w:noProof/>
                <w:webHidden/>
              </w:rPr>
            </w:r>
            <w:r>
              <w:rPr>
                <w:noProof/>
                <w:webHidden/>
              </w:rPr>
              <w:fldChar w:fldCharType="separate"/>
            </w:r>
            <w:r>
              <w:rPr>
                <w:noProof/>
                <w:webHidden/>
              </w:rPr>
              <w:t>4</w:t>
            </w:r>
            <w:r>
              <w:rPr>
                <w:noProof/>
                <w:webHidden/>
              </w:rPr>
              <w:fldChar w:fldCharType="end"/>
            </w:r>
          </w:hyperlink>
        </w:p>
        <w:p w14:paraId="07918572" w14:textId="7197E393" w:rsidR="00C13890" w:rsidRDefault="00C13890">
          <w:pPr>
            <w:pStyle w:val="TDC1"/>
            <w:rPr>
              <w:rFonts w:asciiTheme="minorHAnsi" w:eastAsiaTheme="minorEastAsia" w:hAnsiTheme="minorHAnsi" w:cstheme="minorBidi"/>
              <w:noProof/>
              <w:lang w:val="en-US"/>
            </w:rPr>
          </w:pPr>
          <w:hyperlink w:anchor="_Toc525861705" w:history="1">
            <w:r w:rsidRPr="003026C2">
              <w:rPr>
                <w:rStyle w:val="Hipervnculo"/>
                <w:noProof/>
              </w:rPr>
              <w:t>INTRODUCCIÓN</w:t>
            </w:r>
            <w:r>
              <w:rPr>
                <w:noProof/>
                <w:webHidden/>
              </w:rPr>
              <w:tab/>
            </w:r>
            <w:r>
              <w:rPr>
                <w:noProof/>
                <w:webHidden/>
              </w:rPr>
              <w:fldChar w:fldCharType="begin"/>
            </w:r>
            <w:r>
              <w:rPr>
                <w:noProof/>
                <w:webHidden/>
              </w:rPr>
              <w:instrText xml:space="preserve"> PAGEREF _Toc525861705 \h </w:instrText>
            </w:r>
            <w:r>
              <w:rPr>
                <w:noProof/>
                <w:webHidden/>
              </w:rPr>
            </w:r>
            <w:r>
              <w:rPr>
                <w:noProof/>
                <w:webHidden/>
              </w:rPr>
              <w:fldChar w:fldCharType="separate"/>
            </w:r>
            <w:r>
              <w:rPr>
                <w:noProof/>
                <w:webHidden/>
              </w:rPr>
              <w:t>5</w:t>
            </w:r>
            <w:r>
              <w:rPr>
                <w:noProof/>
                <w:webHidden/>
              </w:rPr>
              <w:fldChar w:fldCharType="end"/>
            </w:r>
          </w:hyperlink>
        </w:p>
        <w:p w14:paraId="74B90EA6" w14:textId="47FA5DB1" w:rsidR="00C13890" w:rsidRDefault="00C13890">
          <w:pPr>
            <w:pStyle w:val="TDC1"/>
            <w:rPr>
              <w:rFonts w:asciiTheme="minorHAnsi" w:eastAsiaTheme="minorEastAsia" w:hAnsiTheme="minorHAnsi" w:cstheme="minorBidi"/>
              <w:noProof/>
              <w:lang w:val="en-US"/>
            </w:rPr>
          </w:pPr>
          <w:hyperlink w:anchor="_Toc525861706" w:history="1">
            <w:r w:rsidRPr="003026C2">
              <w:rPr>
                <w:rStyle w:val="Hipervnculo"/>
                <w:noProof/>
              </w:rPr>
              <w:t>CAPITULO I. PLANTEAMIENTO METODOLÓGICO</w:t>
            </w:r>
            <w:r>
              <w:rPr>
                <w:noProof/>
                <w:webHidden/>
              </w:rPr>
              <w:tab/>
            </w:r>
            <w:r>
              <w:rPr>
                <w:noProof/>
                <w:webHidden/>
              </w:rPr>
              <w:fldChar w:fldCharType="begin"/>
            </w:r>
            <w:r>
              <w:rPr>
                <w:noProof/>
                <w:webHidden/>
              </w:rPr>
              <w:instrText xml:space="preserve"> PAGEREF _Toc525861706 \h </w:instrText>
            </w:r>
            <w:r>
              <w:rPr>
                <w:noProof/>
                <w:webHidden/>
              </w:rPr>
            </w:r>
            <w:r>
              <w:rPr>
                <w:noProof/>
                <w:webHidden/>
              </w:rPr>
              <w:fldChar w:fldCharType="separate"/>
            </w:r>
            <w:r>
              <w:rPr>
                <w:noProof/>
                <w:webHidden/>
              </w:rPr>
              <w:t>6</w:t>
            </w:r>
            <w:r>
              <w:rPr>
                <w:noProof/>
                <w:webHidden/>
              </w:rPr>
              <w:fldChar w:fldCharType="end"/>
            </w:r>
          </w:hyperlink>
        </w:p>
        <w:p w14:paraId="7A73FBE4" w14:textId="33238270"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07" w:history="1">
            <w:r w:rsidRPr="003026C2">
              <w:rPr>
                <w:rStyle w:val="Hipervnculo"/>
                <w:noProof/>
              </w:rPr>
              <w:t>1.1.</w:t>
            </w:r>
            <w:r>
              <w:rPr>
                <w:rFonts w:asciiTheme="minorHAnsi" w:eastAsiaTheme="minorEastAsia" w:hAnsiTheme="minorHAnsi" w:cstheme="minorBidi"/>
                <w:noProof/>
                <w:lang w:val="en-US"/>
              </w:rPr>
              <w:tab/>
            </w:r>
            <w:r w:rsidRPr="003026C2">
              <w:rPr>
                <w:rStyle w:val="Hipervnculo"/>
                <w:noProof/>
              </w:rPr>
              <w:t>Antecedentes del problema</w:t>
            </w:r>
            <w:r>
              <w:rPr>
                <w:noProof/>
                <w:webHidden/>
              </w:rPr>
              <w:tab/>
            </w:r>
            <w:r>
              <w:rPr>
                <w:noProof/>
                <w:webHidden/>
              </w:rPr>
              <w:fldChar w:fldCharType="begin"/>
            </w:r>
            <w:r>
              <w:rPr>
                <w:noProof/>
                <w:webHidden/>
              </w:rPr>
              <w:instrText xml:space="preserve"> PAGEREF _Toc525861707 \h </w:instrText>
            </w:r>
            <w:r>
              <w:rPr>
                <w:noProof/>
                <w:webHidden/>
              </w:rPr>
            </w:r>
            <w:r>
              <w:rPr>
                <w:noProof/>
                <w:webHidden/>
              </w:rPr>
              <w:fldChar w:fldCharType="separate"/>
            </w:r>
            <w:r>
              <w:rPr>
                <w:noProof/>
                <w:webHidden/>
              </w:rPr>
              <w:t>6</w:t>
            </w:r>
            <w:r>
              <w:rPr>
                <w:noProof/>
                <w:webHidden/>
              </w:rPr>
              <w:fldChar w:fldCharType="end"/>
            </w:r>
          </w:hyperlink>
        </w:p>
        <w:p w14:paraId="4E9345A6" w14:textId="1DA416CF"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08" w:history="1">
            <w:r w:rsidRPr="003026C2">
              <w:rPr>
                <w:rStyle w:val="Hipervnculo"/>
                <w:noProof/>
              </w:rPr>
              <w:t>1.2.</w:t>
            </w:r>
            <w:r>
              <w:rPr>
                <w:rFonts w:asciiTheme="minorHAnsi" w:eastAsiaTheme="minorEastAsia" w:hAnsiTheme="minorHAnsi" w:cstheme="minorBidi"/>
                <w:noProof/>
                <w:lang w:val="en-US"/>
              </w:rPr>
              <w:tab/>
            </w:r>
            <w:r w:rsidRPr="003026C2">
              <w:rPr>
                <w:rStyle w:val="Hipervnculo"/>
                <w:noProof/>
              </w:rPr>
              <w:t>Definición o formulación del problema</w:t>
            </w:r>
            <w:r>
              <w:rPr>
                <w:noProof/>
                <w:webHidden/>
              </w:rPr>
              <w:tab/>
            </w:r>
            <w:r>
              <w:rPr>
                <w:noProof/>
                <w:webHidden/>
              </w:rPr>
              <w:fldChar w:fldCharType="begin"/>
            </w:r>
            <w:r>
              <w:rPr>
                <w:noProof/>
                <w:webHidden/>
              </w:rPr>
              <w:instrText xml:space="preserve"> PAGEREF _Toc525861708 \h </w:instrText>
            </w:r>
            <w:r>
              <w:rPr>
                <w:noProof/>
                <w:webHidden/>
              </w:rPr>
            </w:r>
            <w:r>
              <w:rPr>
                <w:noProof/>
                <w:webHidden/>
              </w:rPr>
              <w:fldChar w:fldCharType="separate"/>
            </w:r>
            <w:r>
              <w:rPr>
                <w:noProof/>
                <w:webHidden/>
              </w:rPr>
              <w:t>9</w:t>
            </w:r>
            <w:r>
              <w:rPr>
                <w:noProof/>
                <w:webHidden/>
              </w:rPr>
              <w:fldChar w:fldCharType="end"/>
            </w:r>
          </w:hyperlink>
        </w:p>
        <w:p w14:paraId="02E3D9D5" w14:textId="277C62AF"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12" w:history="1">
            <w:r w:rsidRPr="003026C2">
              <w:rPr>
                <w:rStyle w:val="Hipervnculo"/>
                <w:noProof/>
              </w:rPr>
              <w:t>1.3.</w:t>
            </w:r>
            <w:r>
              <w:rPr>
                <w:rFonts w:asciiTheme="minorHAnsi" w:eastAsiaTheme="minorEastAsia" w:hAnsiTheme="minorHAnsi" w:cstheme="minorBidi"/>
                <w:noProof/>
                <w:lang w:val="en-US"/>
              </w:rPr>
              <w:tab/>
            </w:r>
            <w:r w:rsidRPr="003026C2">
              <w:rPr>
                <w:rStyle w:val="Hipervnculo"/>
                <w:noProof/>
              </w:rPr>
              <w:t>Objetivo General</w:t>
            </w:r>
            <w:r>
              <w:rPr>
                <w:noProof/>
                <w:webHidden/>
              </w:rPr>
              <w:tab/>
            </w:r>
            <w:r>
              <w:rPr>
                <w:noProof/>
                <w:webHidden/>
              </w:rPr>
              <w:fldChar w:fldCharType="begin"/>
            </w:r>
            <w:r>
              <w:rPr>
                <w:noProof/>
                <w:webHidden/>
              </w:rPr>
              <w:instrText xml:space="preserve"> PAGEREF _Toc525861712 \h </w:instrText>
            </w:r>
            <w:r>
              <w:rPr>
                <w:noProof/>
                <w:webHidden/>
              </w:rPr>
            </w:r>
            <w:r>
              <w:rPr>
                <w:noProof/>
                <w:webHidden/>
              </w:rPr>
              <w:fldChar w:fldCharType="separate"/>
            </w:r>
            <w:r>
              <w:rPr>
                <w:noProof/>
                <w:webHidden/>
              </w:rPr>
              <w:t>9</w:t>
            </w:r>
            <w:r>
              <w:rPr>
                <w:noProof/>
                <w:webHidden/>
              </w:rPr>
              <w:fldChar w:fldCharType="end"/>
            </w:r>
          </w:hyperlink>
        </w:p>
        <w:p w14:paraId="7A2882C3" w14:textId="0CA31D12"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14" w:history="1">
            <w:r w:rsidRPr="003026C2">
              <w:rPr>
                <w:rStyle w:val="Hipervnculo"/>
                <w:noProof/>
              </w:rPr>
              <w:t>1.3.1.</w:t>
            </w:r>
            <w:r>
              <w:rPr>
                <w:rFonts w:asciiTheme="minorHAnsi" w:eastAsiaTheme="minorEastAsia" w:hAnsiTheme="minorHAnsi" w:cstheme="minorBidi"/>
                <w:noProof/>
                <w:lang w:val="en-US"/>
              </w:rPr>
              <w:tab/>
            </w:r>
            <w:r w:rsidRPr="003026C2">
              <w:rPr>
                <w:rStyle w:val="Hipervnculo"/>
                <w:noProof/>
              </w:rPr>
              <w:t>Objetivos Específicos</w:t>
            </w:r>
            <w:r>
              <w:rPr>
                <w:noProof/>
                <w:webHidden/>
              </w:rPr>
              <w:tab/>
            </w:r>
            <w:r>
              <w:rPr>
                <w:noProof/>
                <w:webHidden/>
              </w:rPr>
              <w:fldChar w:fldCharType="begin"/>
            </w:r>
            <w:r>
              <w:rPr>
                <w:noProof/>
                <w:webHidden/>
              </w:rPr>
              <w:instrText xml:space="preserve"> PAGEREF _Toc525861714 \h </w:instrText>
            </w:r>
            <w:r>
              <w:rPr>
                <w:noProof/>
                <w:webHidden/>
              </w:rPr>
            </w:r>
            <w:r>
              <w:rPr>
                <w:noProof/>
                <w:webHidden/>
              </w:rPr>
              <w:fldChar w:fldCharType="separate"/>
            </w:r>
            <w:r>
              <w:rPr>
                <w:noProof/>
                <w:webHidden/>
              </w:rPr>
              <w:t>9</w:t>
            </w:r>
            <w:r>
              <w:rPr>
                <w:noProof/>
                <w:webHidden/>
              </w:rPr>
              <w:fldChar w:fldCharType="end"/>
            </w:r>
          </w:hyperlink>
        </w:p>
        <w:p w14:paraId="7F2D707E" w14:textId="3CB008FA"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15" w:history="1">
            <w:r w:rsidRPr="003026C2">
              <w:rPr>
                <w:rStyle w:val="Hipervnculo"/>
                <w:noProof/>
              </w:rPr>
              <w:t>1.4.</w:t>
            </w:r>
            <w:r>
              <w:rPr>
                <w:rFonts w:asciiTheme="minorHAnsi" w:eastAsiaTheme="minorEastAsia" w:hAnsiTheme="minorHAnsi" w:cstheme="minorBidi"/>
                <w:noProof/>
                <w:lang w:val="en-US"/>
              </w:rPr>
              <w:tab/>
            </w:r>
            <w:r w:rsidRPr="003026C2">
              <w:rPr>
                <w:rStyle w:val="Hipervnculo"/>
                <w:noProof/>
              </w:rPr>
              <w:t>Justificación</w:t>
            </w:r>
            <w:r>
              <w:rPr>
                <w:noProof/>
                <w:webHidden/>
              </w:rPr>
              <w:tab/>
            </w:r>
            <w:r>
              <w:rPr>
                <w:noProof/>
                <w:webHidden/>
              </w:rPr>
              <w:fldChar w:fldCharType="begin"/>
            </w:r>
            <w:r>
              <w:rPr>
                <w:noProof/>
                <w:webHidden/>
              </w:rPr>
              <w:instrText xml:space="preserve"> PAGEREF _Toc525861715 \h </w:instrText>
            </w:r>
            <w:r>
              <w:rPr>
                <w:noProof/>
                <w:webHidden/>
              </w:rPr>
            </w:r>
            <w:r>
              <w:rPr>
                <w:noProof/>
                <w:webHidden/>
              </w:rPr>
              <w:fldChar w:fldCharType="separate"/>
            </w:r>
            <w:r>
              <w:rPr>
                <w:noProof/>
                <w:webHidden/>
              </w:rPr>
              <w:t>10</w:t>
            </w:r>
            <w:r>
              <w:rPr>
                <w:noProof/>
                <w:webHidden/>
              </w:rPr>
              <w:fldChar w:fldCharType="end"/>
            </w:r>
          </w:hyperlink>
        </w:p>
        <w:p w14:paraId="0D419A12" w14:textId="44614566"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16" w:history="1">
            <w:r w:rsidRPr="003026C2">
              <w:rPr>
                <w:rStyle w:val="Hipervnculo"/>
                <w:noProof/>
              </w:rPr>
              <w:t>1.5.</w:t>
            </w:r>
            <w:r>
              <w:rPr>
                <w:rFonts w:asciiTheme="minorHAnsi" w:eastAsiaTheme="minorEastAsia" w:hAnsiTheme="minorHAnsi" w:cstheme="minorBidi"/>
                <w:noProof/>
                <w:lang w:val="en-US"/>
              </w:rPr>
              <w:tab/>
            </w:r>
            <w:r w:rsidRPr="003026C2">
              <w:rPr>
                <w:rStyle w:val="Hipervnculo"/>
                <w:noProof/>
              </w:rPr>
              <w:t>Alcances</w:t>
            </w:r>
            <w:r>
              <w:rPr>
                <w:noProof/>
                <w:webHidden/>
              </w:rPr>
              <w:tab/>
            </w:r>
            <w:r>
              <w:rPr>
                <w:noProof/>
                <w:webHidden/>
              </w:rPr>
              <w:fldChar w:fldCharType="begin"/>
            </w:r>
            <w:r>
              <w:rPr>
                <w:noProof/>
                <w:webHidden/>
              </w:rPr>
              <w:instrText xml:space="preserve"> PAGEREF _Toc525861716 \h </w:instrText>
            </w:r>
            <w:r>
              <w:rPr>
                <w:noProof/>
                <w:webHidden/>
              </w:rPr>
            </w:r>
            <w:r>
              <w:rPr>
                <w:noProof/>
                <w:webHidden/>
              </w:rPr>
              <w:fldChar w:fldCharType="separate"/>
            </w:r>
            <w:r>
              <w:rPr>
                <w:noProof/>
                <w:webHidden/>
              </w:rPr>
              <w:t>11</w:t>
            </w:r>
            <w:r>
              <w:rPr>
                <w:noProof/>
                <w:webHidden/>
              </w:rPr>
              <w:fldChar w:fldCharType="end"/>
            </w:r>
          </w:hyperlink>
        </w:p>
        <w:p w14:paraId="28C0679A" w14:textId="511C4E47" w:rsidR="00C13890" w:rsidRDefault="00C13890">
          <w:pPr>
            <w:pStyle w:val="TDC1"/>
            <w:rPr>
              <w:rFonts w:asciiTheme="minorHAnsi" w:eastAsiaTheme="minorEastAsia" w:hAnsiTheme="minorHAnsi" w:cstheme="minorBidi"/>
              <w:noProof/>
              <w:lang w:val="en-US"/>
            </w:rPr>
          </w:pPr>
          <w:hyperlink w:anchor="_Toc525861717" w:history="1">
            <w:r w:rsidRPr="003026C2">
              <w:rPr>
                <w:rStyle w:val="Hipervnculo"/>
                <w:noProof/>
              </w:rPr>
              <w:t>CAPITULO II. MARCO TEÓRICO</w:t>
            </w:r>
            <w:r>
              <w:rPr>
                <w:noProof/>
                <w:webHidden/>
              </w:rPr>
              <w:tab/>
            </w:r>
            <w:r>
              <w:rPr>
                <w:noProof/>
                <w:webHidden/>
              </w:rPr>
              <w:fldChar w:fldCharType="begin"/>
            </w:r>
            <w:r>
              <w:rPr>
                <w:noProof/>
                <w:webHidden/>
              </w:rPr>
              <w:instrText xml:space="preserve"> PAGEREF _Toc525861717 \h </w:instrText>
            </w:r>
            <w:r>
              <w:rPr>
                <w:noProof/>
                <w:webHidden/>
              </w:rPr>
            </w:r>
            <w:r>
              <w:rPr>
                <w:noProof/>
                <w:webHidden/>
              </w:rPr>
              <w:fldChar w:fldCharType="separate"/>
            </w:r>
            <w:r>
              <w:rPr>
                <w:noProof/>
                <w:webHidden/>
              </w:rPr>
              <w:t>12</w:t>
            </w:r>
            <w:r>
              <w:rPr>
                <w:noProof/>
                <w:webHidden/>
              </w:rPr>
              <w:fldChar w:fldCharType="end"/>
            </w:r>
          </w:hyperlink>
        </w:p>
        <w:p w14:paraId="78534839" w14:textId="04F106E4"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18" w:history="1">
            <w:r w:rsidRPr="003026C2">
              <w:rPr>
                <w:rStyle w:val="Hipervnculo"/>
                <w:noProof/>
                <w:lang w:val="es-ES"/>
              </w:rPr>
              <w:t>2.1.</w:t>
            </w:r>
            <w:r>
              <w:rPr>
                <w:rFonts w:asciiTheme="minorHAnsi" w:eastAsiaTheme="minorEastAsia" w:hAnsiTheme="minorHAnsi" w:cstheme="minorBidi"/>
                <w:noProof/>
                <w:lang w:val="en-US"/>
              </w:rPr>
              <w:tab/>
            </w:r>
            <w:r w:rsidRPr="003026C2">
              <w:rPr>
                <w:rStyle w:val="Hipervnculo"/>
                <w:noProof/>
              </w:rPr>
              <w:t>La adolescencia</w:t>
            </w:r>
            <w:r>
              <w:rPr>
                <w:noProof/>
                <w:webHidden/>
              </w:rPr>
              <w:tab/>
            </w:r>
            <w:r>
              <w:rPr>
                <w:noProof/>
                <w:webHidden/>
              </w:rPr>
              <w:fldChar w:fldCharType="begin"/>
            </w:r>
            <w:r>
              <w:rPr>
                <w:noProof/>
                <w:webHidden/>
              </w:rPr>
              <w:instrText xml:space="preserve"> PAGEREF _Toc525861718 \h </w:instrText>
            </w:r>
            <w:r>
              <w:rPr>
                <w:noProof/>
                <w:webHidden/>
              </w:rPr>
            </w:r>
            <w:r>
              <w:rPr>
                <w:noProof/>
                <w:webHidden/>
              </w:rPr>
              <w:fldChar w:fldCharType="separate"/>
            </w:r>
            <w:r>
              <w:rPr>
                <w:noProof/>
                <w:webHidden/>
              </w:rPr>
              <w:t>12</w:t>
            </w:r>
            <w:r>
              <w:rPr>
                <w:noProof/>
                <w:webHidden/>
              </w:rPr>
              <w:fldChar w:fldCharType="end"/>
            </w:r>
          </w:hyperlink>
        </w:p>
        <w:p w14:paraId="2E06A546" w14:textId="4B88E484"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22" w:history="1">
            <w:r w:rsidRPr="003026C2">
              <w:rPr>
                <w:rStyle w:val="Hipervnculo"/>
                <w:bCs/>
                <w:noProof/>
              </w:rPr>
              <w:t>2.1.1.</w:t>
            </w:r>
            <w:r>
              <w:rPr>
                <w:rFonts w:asciiTheme="minorHAnsi" w:eastAsiaTheme="minorEastAsia" w:hAnsiTheme="minorHAnsi" w:cstheme="minorBidi"/>
                <w:noProof/>
                <w:lang w:val="en-US"/>
              </w:rPr>
              <w:tab/>
            </w:r>
            <w:r w:rsidRPr="003026C2">
              <w:rPr>
                <w:rStyle w:val="Hipervnculo"/>
                <w:noProof/>
              </w:rPr>
              <w:t>La adolescencia temprana (10 a 14 años)</w:t>
            </w:r>
            <w:r>
              <w:rPr>
                <w:noProof/>
                <w:webHidden/>
              </w:rPr>
              <w:tab/>
            </w:r>
            <w:r>
              <w:rPr>
                <w:noProof/>
                <w:webHidden/>
              </w:rPr>
              <w:fldChar w:fldCharType="begin"/>
            </w:r>
            <w:r>
              <w:rPr>
                <w:noProof/>
                <w:webHidden/>
              </w:rPr>
              <w:instrText xml:space="preserve"> PAGEREF _Toc525861722 \h </w:instrText>
            </w:r>
            <w:r>
              <w:rPr>
                <w:noProof/>
                <w:webHidden/>
              </w:rPr>
            </w:r>
            <w:r>
              <w:rPr>
                <w:noProof/>
                <w:webHidden/>
              </w:rPr>
              <w:fldChar w:fldCharType="separate"/>
            </w:r>
            <w:r>
              <w:rPr>
                <w:noProof/>
                <w:webHidden/>
              </w:rPr>
              <w:t>13</w:t>
            </w:r>
            <w:r>
              <w:rPr>
                <w:noProof/>
                <w:webHidden/>
              </w:rPr>
              <w:fldChar w:fldCharType="end"/>
            </w:r>
          </w:hyperlink>
        </w:p>
        <w:p w14:paraId="4FFF3DEE" w14:textId="035C3664"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23" w:history="1">
            <w:r w:rsidRPr="003026C2">
              <w:rPr>
                <w:rStyle w:val="Hipervnculo"/>
                <w:noProof/>
              </w:rPr>
              <w:t>2.1.2.</w:t>
            </w:r>
            <w:r>
              <w:rPr>
                <w:rFonts w:asciiTheme="minorHAnsi" w:eastAsiaTheme="minorEastAsia" w:hAnsiTheme="minorHAnsi" w:cstheme="minorBidi"/>
                <w:noProof/>
                <w:lang w:val="en-US"/>
              </w:rPr>
              <w:tab/>
            </w:r>
            <w:r w:rsidRPr="003026C2">
              <w:rPr>
                <w:rStyle w:val="Hipervnculo"/>
                <w:noProof/>
              </w:rPr>
              <w:t>La adolescencia tardía (15 a 19 años)</w:t>
            </w:r>
            <w:r>
              <w:rPr>
                <w:noProof/>
                <w:webHidden/>
              </w:rPr>
              <w:tab/>
            </w:r>
            <w:r>
              <w:rPr>
                <w:noProof/>
                <w:webHidden/>
              </w:rPr>
              <w:fldChar w:fldCharType="begin"/>
            </w:r>
            <w:r>
              <w:rPr>
                <w:noProof/>
                <w:webHidden/>
              </w:rPr>
              <w:instrText xml:space="preserve"> PAGEREF _Toc525861723 \h </w:instrText>
            </w:r>
            <w:r>
              <w:rPr>
                <w:noProof/>
                <w:webHidden/>
              </w:rPr>
            </w:r>
            <w:r>
              <w:rPr>
                <w:noProof/>
                <w:webHidden/>
              </w:rPr>
              <w:fldChar w:fldCharType="separate"/>
            </w:r>
            <w:r>
              <w:rPr>
                <w:noProof/>
                <w:webHidden/>
              </w:rPr>
              <w:t>13</w:t>
            </w:r>
            <w:r>
              <w:rPr>
                <w:noProof/>
                <w:webHidden/>
              </w:rPr>
              <w:fldChar w:fldCharType="end"/>
            </w:r>
          </w:hyperlink>
        </w:p>
        <w:p w14:paraId="0DF7A297" w14:textId="6549F2F2"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24" w:history="1">
            <w:r w:rsidRPr="003026C2">
              <w:rPr>
                <w:rStyle w:val="Hipervnculo"/>
                <w:noProof/>
                <w:lang w:val="es-ES"/>
              </w:rPr>
              <w:t>2.2.</w:t>
            </w:r>
            <w:r>
              <w:rPr>
                <w:rFonts w:asciiTheme="minorHAnsi" w:eastAsiaTheme="minorEastAsia" w:hAnsiTheme="minorHAnsi" w:cstheme="minorBidi"/>
                <w:noProof/>
                <w:lang w:val="en-US"/>
              </w:rPr>
              <w:tab/>
            </w:r>
            <w:r w:rsidRPr="003026C2">
              <w:rPr>
                <w:rStyle w:val="Hipervnculo"/>
                <w:noProof/>
              </w:rPr>
              <w:t>Trastorno de Comportamiento Alimentaria</w:t>
            </w:r>
            <w:r>
              <w:rPr>
                <w:noProof/>
                <w:webHidden/>
              </w:rPr>
              <w:tab/>
            </w:r>
            <w:r>
              <w:rPr>
                <w:noProof/>
                <w:webHidden/>
              </w:rPr>
              <w:fldChar w:fldCharType="begin"/>
            </w:r>
            <w:r>
              <w:rPr>
                <w:noProof/>
                <w:webHidden/>
              </w:rPr>
              <w:instrText xml:space="preserve"> PAGEREF _Toc525861724 \h </w:instrText>
            </w:r>
            <w:r>
              <w:rPr>
                <w:noProof/>
                <w:webHidden/>
              </w:rPr>
            </w:r>
            <w:r>
              <w:rPr>
                <w:noProof/>
                <w:webHidden/>
              </w:rPr>
              <w:fldChar w:fldCharType="separate"/>
            </w:r>
            <w:r>
              <w:rPr>
                <w:noProof/>
                <w:webHidden/>
              </w:rPr>
              <w:t>14</w:t>
            </w:r>
            <w:r>
              <w:rPr>
                <w:noProof/>
                <w:webHidden/>
              </w:rPr>
              <w:fldChar w:fldCharType="end"/>
            </w:r>
          </w:hyperlink>
        </w:p>
        <w:p w14:paraId="70252723" w14:textId="4D3B5857"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27" w:history="1">
            <w:r w:rsidRPr="003026C2">
              <w:rPr>
                <w:rStyle w:val="Hipervnculo"/>
                <w:noProof/>
              </w:rPr>
              <w:t>2.2.1.</w:t>
            </w:r>
            <w:r>
              <w:rPr>
                <w:rFonts w:asciiTheme="minorHAnsi" w:eastAsiaTheme="minorEastAsia" w:hAnsiTheme="minorHAnsi" w:cstheme="minorBidi"/>
                <w:noProof/>
                <w:lang w:val="en-US"/>
              </w:rPr>
              <w:tab/>
            </w:r>
            <w:r w:rsidRPr="003026C2">
              <w:rPr>
                <w:rStyle w:val="Hipervnculo"/>
                <w:noProof/>
              </w:rPr>
              <w:t>Definición</w:t>
            </w:r>
            <w:r>
              <w:rPr>
                <w:noProof/>
                <w:webHidden/>
              </w:rPr>
              <w:tab/>
            </w:r>
            <w:r>
              <w:rPr>
                <w:noProof/>
                <w:webHidden/>
              </w:rPr>
              <w:fldChar w:fldCharType="begin"/>
            </w:r>
            <w:r>
              <w:rPr>
                <w:noProof/>
                <w:webHidden/>
              </w:rPr>
              <w:instrText xml:space="preserve"> PAGEREF _Toc525861727 \h </w:instrText>
            </w:r>
            <w:r>
              <w:rPr>
                <w:noProof/>
                <w:webHidden/>
              </w:rPr>
            </w:r>
            <w:r>
              <w:rPr>
                <w:noProof/>
                <w:webHidden/>
              </w:rPr>
              <w:fldChar w:fldCharType="separate"/>
            </w:r>
            <w:r>
              <w:rPr>
                <w:noProof/>
                <w:webHidden/>
              </w:rPr>
              <w:t>14</w:t>
            </w:r>
            <w:r>
              <w:rPr>
                <w:noProof/>
                <w:webHidden/>
              </w:rPr>
              <w:fldChar w:fldCharType="end"/>
            </w:r>
          </w:hyperlink>
        </w:p>
        <w:p w14:paraId="5C5B50F7" w14:textId="6B8D002A"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28" w:history="1">
            <w:r w:rsidRPr="003026C2">
              <w:rPr>
                <w:rStyle w:val="Hipervnculo"/>
                <w:noProof/>
              </w:rPr>
              <w:t>2.2.2.</w:t>
            </w:r>
            <w:r>
              <w:rPr>
                <w:rFonts w:asciiTheme="minorHAnsi" w:eastAsiaTheme="minorEastAsia" w:hAnsiTheme="minorHAnsi" w:cstheme="minorBidi"/>
                <w:noProof/>
                <w:lang w:val="en-US"/>
              </w:rPr>
              <w:tab/>
            </w:r>
            <w:r w:rsidRPr="003026C2">
              <w:rPr>
                <w:rStyle w:val="Hipervnculo"/>
                <w:noProof/>
              </w:rPr>
              <w:t>Factores de Riesgo</w:t>
            </w:r>
            <w:r>
              <w:rPr>
                <w:noProof/>
                <w:webHidden/>
              </w:rPr>
              <w:tab/>
            </w:r>
            <w:r>
              <w:rPr>
                <w:noProof/>
                <w:webHidden/>
              </w:rPr>
              <w:fldChar w:fldCharType="begin"/>
            </w:r>
            <w:r>
              <w:rPr>
                <w:noProof/>
                <w:webHidden/>
              </w:rPr>
              <w:instrText xml:space="preserve"> PAGEREF _Toc525861728 \h </w:instrText>
            </w:r>
            <w:r>
              <w:rPr>
                <w:noProof/>
                <w:webHidden/>
              </w:rPr>
            </w:r>
            <w:r>
              <w:rPr>
                <w:noProof/>
                <w:webHidden/>
              </w:rPr>
              <w:fldChar w:fldCharType="separate"/>
            </w:r>
            <w:r>
              <w:rPr>
                <w:noProof/>
                <w:webHidden/>
              </w:rPr>
              <w:t>15</w:t>
            </w:r>
            <w:r>
              <w:rPr>
                <w:noProof/>
                <w:webHidden/>
              </w:rPr>
              <w:fldChar w:fldCharType="end"/>
            </w:r>
          </w:hyperlink>
        </w:p>
        <w:p w14:paraId="363DF942" w14:textId="5525A39D"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29" w:history="1">
            <w:r w:rsidRPr="003026C2">
              <w:rPr>
                <w:rStyle w:val="Hipervnculo"/>
                <w:noProof/>
              </w:rPr>
              <w:t>2.2.3.</w:t>
            </w:r>
            <w:r>
              <w:rPr>
                <w:rFonts w:asciiTheme="minorHAnsi" w:eastAsiaTheme="minorEastAsia" w:hAnsiTheme="minorHAnsi" w:cstheme="minorBidi"/>
                <w:noProof/>
                <w:lang w:val="en-US"/>
              </w:rPr>
              <w:tab/>
            </w:r>
            <w:r w:rsidRPr="003026C2">
              <w:rPr>
                <w:rStyle w:val="Hipervnculo"/>
                <w:noProof/>
              </w:rPr>
              <w:t>Diagnóstico de los trastornos de conducta alimentaria</w:t>
            </w:r>
            <w:r>
              <w:rPr>
                <w:noProof/>
                <w:webHidden/>
              </w:rPr>
              <w:tab/>
            </w:r>
            <w:r>
              <w:rPr>
                <w:noProof/>
                <w:webHidden/>
              </w:rPr>
              <w:fldChar w:fldCharType="begin"/>
            </w:r>
            <w:r>
              <w:rPr>
                <w:noProof/>
                <w:webHidden/>
              </w:rPr>
              <w:instrText xml:space="preserve"> PAGEREF _Toc525861729 \h </w:instrText>
            </w:r>
            <w:r>
              <w:rPr>
                <w:noProof/>
                <w:webHidden/>
              </w:rPr>
            </w:r>
            <w:r>
              <w:rPr>
                <w:noProof/>
                <w:webHidden/>
              </w:rPr>
              <w:fldChar w:fldCharType="separate"/>
            </w:r>
            <w:r>
              <w:rPr>
                <w:noProof/>
                <w:webHidden/>
              </w:rPr>
              <w:t>16</w:t>
            </w:r>
            <w:r>
              <w:rPr>
                <w:noProof/>
                <w:webHidden/>
              </w:rPr>
              <w:fldChar w:fldCharType="end"/>
            </w:r>
          </w:hyperlink>
        </w:p>
        <w:p w14:paraId="0290378A" w14:textId="03A51AD2"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30" w:history="1">
            <w:r w:rsidRPr="003026C2">
              <w:rPr>
                <w:rStyle w:val="Hipervnculo"/>
                <w:noProof/>
              </w:rPr>
              <w:t>2.2.4.</w:t>
            </w:r>
            <w:r>
              <w:rPr>
                <w:rFonts w:asciiTheme="minorHAnsi" w:eastAsiaTheme="minorEastAsia" w:hAnsiTheme="minorHAnsi" w:cstheme="minorBidi"/>
                <w:noProof/>
                <w:lang w:val="en-US"/>
              </w:rPr>
              <w:tab/>
            </w:r>
            <w:r w:rsidRPr="003026C2">
              <w:rPr>
                <w:rStyle w:val="Hipervnculo"/>
                <w:noProof/>
              </w:rPr>
              <w:t>Tratamiento que se sigue para Trastornos de Conducta Alimentaria</w:t>
            </w:r>
            <w:r>
              <w:rPr>
                <w:noProof/>
                <w:webHidden/>
              </w:rPr>
              <w:tab/>
            </w:r>
            <w:r>
              <w:rPr>
                <w:noProof/>
                <w:webHidden/>
              </w:rPr>
              <w:fldChar w:fldCharType="begin"/>
            </w:r>
            <w:r>
              <w:rPr>
                <w:noProof/>
                <w:webHidden/>
              </w:rPr>
              <w:instrText xml:space="preserve"> PAGEREF _Toc525861730 \h </w:instrText>
            </w:r>
            <w:r>
              <w:rPr>
                <w:noProof/>
                <w:webHidden/>
              </w:rPr>
            </w:r>
            <w:r>
              <w:rPr>
                <w:noProof/>
                <w:webHidden/>
              </w:rPr>
              <w:fldChar w:fldCharType="separate"/>
            </w:r>
            <w:r>
              <w:rPr>
                <w:noProof/>
                <w:webHidden/>
              </w:rPr>
              <w:t>17</w:t>
            </w:r>
            <w:r>
              <w:rPr>
                <w:noProof/>
                <w:webHidden/>
              </w:rPr>
              <w:fldChar w:fldCharType="end"/>
            </w:r>
          </w:hyperlink>
        </w:p>
        <w:p w14:paraId="71AF6573" w14:textId="37FEDBFE"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31" w:history="1">
            <w:r w:rsidRPr="003026C2">
              <w:rPr>
                <w:rStyle w:val="Hipervnculo"/>
                <w:noProof/>
              </w:rPr>
              <w:t>2.2.5.</w:t>
            </w:r>
            <w:r>
              <w:rPr>
                <w:rFonts w:asciiTheme="minorHAnsi" w:eastAsiaTheme="minorEastAsia" w:hAnsiTheme="minorHAnsi" w:cstheme="minorBidi"/>
                <w:noProof/>
                <w:lang w:val="en-US"/>
              </w:rPr>
              <w:tab/>
            </w:r>
            <w:r w:rsidRPr="003026C2">
              <w:rPr>
                <w:rStyle w:val="Hipervnculo"/>
                <w:noProof/>
              </w:rPr>
              <w:t>Tipos de Trastornos Alimentarios</w:t>
            </w:r>
            <w:r>
              <w:rPr>
                <w:noProof/>
                <w:webHidden/>
              </w:rPr>
              <w:tab/>
            </w:r>
            <w:r>
              <w:rPr>
                <w:noProof/>
                <w:webHidden/>
              </w:rPr>
              <w:fldChar w:fldCharType="begin"/>
            </w:r>
            <w:r>
              <w:rPr>
                <w:noProof/>
                <w:webHidden/>
              </w:rPr>
              <w:instrText xml:space="preserve"> PAGEREF _Toc525861731 \h </w:instrText>
            </w:r>
            <w:r>
              <w:rPr>
                <w:noProof/>
                <w:webHidden/>
              </w:rPr>
            </w:r>
            <w:r>
              <w:rPr>
                <w:noProof/>
                <w:webHidden/>
              </w:rPr>
              <w:fldChar w:fldCharType="separate"/>
            </w:r>
            <w:r>
              <w:rPr>
                <w:noProof/>
                <w:webHidden/>
              </w:rPr>
              <w:t>18</w:t>
            </w:r>
            <w:r>
              <w:rPr>
                <w:noProof/>
                <w:webHidden/>
              </w:rPr>
              <w:fldChar w:fldCharType="end"/>
            </w:r>
          </w:hyperlink>
        </w:p>
        <w:p w14:paraId="70D3CF15" w14:textId="3128A8DB"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32" w:history="1">
            <w:r w:rsidRPr="003026C2">
              <w:rPr>
                <w:rStyle w:val="Hipervnculo"/>
                <w:bCs/>
                <w:noProof/>
                <w:lang w:val="es-ES"/>
              </w:rPr>
              <w:t>2.3.</w:t>
            </w:r>
            <w:r>
              <w:rPr>
                <w:rFonts w:asciiTheme="minorHAnsi" w:eastAsiaTheme="minorEastAsia" w:hAnsiTheme="minorHAnsi" w:cstheme="minorBidi"/>
                <w:noProof/>
                <w:lang w:val="en-US"/>
              </w:rPr>
              <w:tab/>
            </w:r>
            <w:r w:rsidRPr="003026C2">
              <w:rPr>
                <w:rStyle w:val="Hipervnculo"/>
                <w:noProof/>
              </w:rPr>
              <w:t>Tecnología web</w:t>
            </w:r>
            <w:r>
              <w:rPr>
                <w:noProof/>
                <w:webHidden/>
              </w:rPr>
              <w:tab/>
            </w:r>
            <w:r>
              <w:rPr>
                <w:noProof/>
                <w:webHidden/>
              </w:rPr>
              <w:fldChar w:fldCharType="begin"/>
            </w:r>
            <w:r>
              <w:rPr>
                <w:noProof/>
                <w:webHidden/>
              </w:rPr>
              <w:instrText xml:space="preserve"> PAGEREF _Toc525861732 \h </w:instrText>
            </w:r>
            <w:r>
              <w:rPr>
                <w:noProof/>
                <w:webHidden/>
              </w:rPr>
            </w:r>
            <w:r>
              <w:rPr>
                <w:noProof/>
                <w:webHidden/>
              </w:rPr>
              <w:fldChar w:fldCharType="separate"/>
            </w:r>
            <w:r>
              <w:rPr>
                <w:noProof/>
                <w:webHidden/>
              </w:rPr>
              <w:t>20</w:t>
            </w:r>
            <w:r>
              <w:rPr>
                <w:noProof/>
                <w:webHidden/>
              </w:rPr>
              <w:fldChar w:fldCharType="end"/>
            </w:r>
          </w:hyperlink>
        </w:p>
        <w:p w14:paraId="08BC558A" w14:textId="152F3B60"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33" w:history="1">
            <w:r w:rsidRPr="003026C2">
              <w:rPr>
                <w:rStyle w:val="Hipervnculo"/>
                <w:noProof/>
                <w:lang w:val="es-ES"/>
              </w:rPr>
              <w:t>2.4.</w:t>
            </w:r>
            <w:r>
              <w:rPr>
                <w:rFonts w:asciiTheme="minorHAnsi" w:eastAsiaTheme="minorEastAsia" w:hAnsiTheme="minorHAnsi" w:cstheme="minorBidi"/>
                <w:noProof/>
                <w:lang w:val="en-US"/>
              </w:rPr>
              <w:tab/>
            </w:r>
            <w:r w:rsidRPr="003026C2">
              <w:rPr>
                <w:rStyle w:val="Hipervnculo"/>
                <w:noProof/>
              </w:rPr>
              <w:t>Instrumentos para la evaluación de Trastornos de Conducta Alimentaria</w:t>
            </w:r>
            <w:r>
              <w:rPr>
                <w:noProof/>
                <w:webHidden/>
              </w:rPr>
              <w:tab/>
            </w:r>
            <w:r>
              <w:rPr>
                <w:noProof/>
                <w:webHidden/>
              </w:rPr>
              <w:fldChar w:fldCharType="begin"/>
            </w:r>
            <w:r>
              <w:rPr>
                <w:noProof/>
                <w:webHidden/>
              </w:rPr>
              <w:instrText xml:space="preserve"> PAGEREF _Toc525861733 \h </w:instrText>
            </w:r>
            <w:r>
              <w:rPr>
                <w:noProof/>
                <w:webHidden/>
              </w:rPr>
            </w:r>
            <w:r>
              <w:rPr>
                <w:noProof/>
                <w:webHidden/>
              </w:rPr>
              <w:fldChar w:fldCharType="separate"/>
            </w:r>
            <w:r>
              <w:rPr>
                <w:noProof/>
                <w:webHidden/>
              </w:rPr>
              <w:t>21</w:t>
            </w:r>
            <w:r>
              <w:rPr>
                <w:noProof/>
                <w:webHidden/>
              </w:rPr>
              <w:fldChar w:fldCharType="end"/>
            </w:r>
          </w:hyperlink>
        </w:p>
        <w:p w14:paraId="3C2A3AD1" w14:textId="680DC8E7"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36" w:history="1">
            <w:r w:rsidRPr="003026C2">
              <w:rPr>
                <w:rStyle w:val="Hipervnculo"/>
                <w:noProof/>
              </w:rPr>
              <w:t>2.4.1.</w:t>
            </w:r>
            <w:r>
              <w:rPr>
                <w:rFonts w:asciiTheme="minorHAnsi" w:eastAsiaTheme="minorEastAsia" w:hAnsiTheme="minorHAnsi" w:cstheme="minorBidi"/>
                <w:noProof/>
                <w:lang w:val="en-US"/>
              </w:rPr>
              <w:tab/>
            </w:r>
            <w:r w:rsidRPr="003026C2">
              <w:rPr>
                <w:rStyle w:val="Hipervnculo"/>
                <w:noProof/>
              </w:rPr>
              <w:t>Eating Attitudes Test (EAT)</w:t>
            </w:r>
            <w:r>
              <w:rPr>
                <w:noProof/>
                <w:webHidden/>
              </w:rPr>
              <w:tab/>
            </w:r>
            <w:r>
              <w:rPr>
                <w:noProof/>
                <w:webHidden/>
              </w:rPr>
              <w:fldChar w:fldCharType="begin"/>
            </w:r>
            <w:r>
              <w:rPr>
                <w:noProof/>
                <w:webHidden/>
              </w:rPr>
              <w:instrText xml:space="preserve"> PAGEREF _Toc525861736 \h </w:instrText>
            </w:r>
            <w:r>
              <w:rPr>
                <w:noProof/>
                <w:webHidden/>
              </w:rPr>
            </w:r>
            <w:r>
              <w:rPr>
                <w:noProof/>
                <w:webHidden/>
              </w:rPr>
              <w:fldChar w:fldCharType="separate"/>
            </w:r>
            <w:r>
              <w:rPr>
                <w:noProof/>
                <w:webHidden/>
              </w:rPr>
              <w:t>22</w:t>
            </w:r>
            <w:r>
              <w:rPr>
                <w:noProof/>
                <w:webHidden/>
              </w:rPr>
              <w:fldChar w:fldCharType="end"/>
            </w:r>
          </w:hyperlink>
        </w:p>
        <w:p w14:paraId="3B1F39CB" w14:textId="40798908"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37" w:history="1">
            <w:r w:rsidRPr="003026C2">
              <w:rPr>
                <w:rStyle w:val="Hipervnculo"/>
                <w:noProof/>
              </w:rPr>
              <w:t>2.4.2.</w:t>
            </w:r>
            <w:r>
              <w:rPr>
                <w:rFonts w:asciiTheme="minorHAnsi" w:eastAsiaTheme="minorEastAsia" w:hAnsiTheme="minorHAnsi" w:cstheme="minorBidi"/>
                <w:noProof/>
                <w:lang w:val="en-US"/>
              </w:rPr>
              <w:tab/>
            </w:r>
            <w:r w:rsidRPr="003026C2">
              <w:rPr>
                <w:rStyle w:val="Hipervnculo"/>
                <w:noProof/>
              </w:rPr>
              <w:t>Eating Disorder Inventory (EDI)</w:t>
            </w:r>
            <w:r>
              <w:rPr>
                <w:noProof/>
                <w:webHidden/>
              </w:rPr>
              <w:tab/>
            </w:r>
            <w:r>
              <w:rPr>
                <w:noProof/>
                <w:webHidden/>
              </w:rPr>
              <w:fldChar w:fldCharType="begin"/>
            </w:r>
            <w:r>
              <w:rPr>
                <w:noProof/>
                <w:webHidden/>
              </w:rPr>
              <w:instrText xml:space="preserve"> PAGEREF _Toc525861737 \h </w:instrText>
            </w:r>
            <w:r>
              <w:rPr>
                <w:noProof/>
                <w:webHidden/>
              </w:rPr>
            </w:r>
            <w:r>
              <w:rPr>
                <w:noProof/>
                <w:webHidden/>
              </w:rPr>
              <w:fldChar w:fldCharType="separate"/>
            </w:r>
            <w:r>
              <w:rPr>
                <w:noProof/>
                <w:webHidden/>
              </w:rPr>
              <w:t>23</w:t>
            </w:r>
            <w:r>
              <w:rPr>
                <w:noProof/>
                <w:webHidden/>
              </w:rPr>
              <w:fldChar w:fldCharType="end"/>
            </w:r>
          </w:hyperlink>
        </w:p>
        <w:p w14:paraId="37F900BB" w14:textId="3DFD48B5"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38" w:history="1">
            <w:r w:rsidRPr="003026C2">
              <w:rPr>
                <w:rStyle w:val="Hipervnculo"/>
                <w:bCs/>
                <w:noProof/>
              </w:rPr>
              <w:t>2.4.3.</w:t>
            </w:r>
            <w:r>
              <w:rPr>
                <w:rFonts w:asciiTheme="minorHAnsi" w:eastAsiaTheme="minorEastAsia" w:hAnsiTheme="minorHAnsi" w:cstheme="minorBidi"/>
                <w:noProof/>
                <w:lang w:val="en-US"/>
              </w:rPr>
              <w:tab/>
            </w:r>
            <w:r w:rsidRPr="003026C2">
              <w:rPr>
                <w:rStyle w:val="Hipervnculo"/>
                <w:noProof/>
              </w:rPr>
              <w:t>SCOFF</w:t>
            </w:r>
            <w:r>
              <w:rPr>
                <w:noProof/>
                <w:webHidden/>
              </w:rPr>
              <w:tab/>
            </w:r>
            <w:r>
              <w:rPr>
                <w:noProof/>
                <w:webHidden/>
              </w:rPr>
              <w:fldChar w:fldCharType="begin"/>
            </w:r>
            <w:r>
              <w:rPr>
                <w:noProof/>
                <w:webHidden/>
              </w:rPr>
              <w:instrText xml:space="preserve"> PAGEREF _Toc525861738 \h </w:instrText>
            </w:r>
            <w:r>
              <w:rPr>
                <w:noProof/>
                <w:webHidden/>
              </w:rPr>
            </w:r>
            <w:r>
              <w:rPr>
                <w:noProof/>
                <w:webHidden/>
              </w:rPr>
              <w:fldChar w:fldCharType="separate"/>
            </w:r>
            <w:r>
              <w:rPr>
                <w:noProof/>
                <w:webHidden/>
              </w:rPr>
              <w:t>24</w:t>
            </w:r>
            <w:r>
              <w:rPr>
                <w:noProof/>
                <w:webHidden/>
              </w:rPr>
              <w:fldChar w:fldCharType="end"/>
            </w:r>
          </w:hyperlink>
        </w:p>
        <w:p w14:paraId="669DD38F" w14:textId="2616622B"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39" w:history="1">
            <w:r w:rsidRPr="003026C2">
              <w:rPr>
                <w:rStyle w:val="Hipervnculo"/>
                <w:noProof/>
                <w:lang w:val="es-ES"/>
              </w:rPr>
              <w:t>2.5.</w:t>
            </w:r>
            <w:r>
              <w:rPr>
                <w:rFonts w:asciiTheme="minorHAnsi" w:eastAsiaTheme="minorEastAsia" w:hAnsiTheme="minorHAnsi" w:cstheme="minorBidi"/>
                <w:noProof/>
                <w:lang w:val="en-US"/>
              </w:rPr>
              <w:tab/>
            </w:r>
            <w:r w:rsidRPr="003026C2">
              <w:rPr>
                <w:rStyle w:val="Hipervnculo"/>
                <w:noProof/>
              </w:rPr>
              <w:t>Instituciones educativas en Lima Metropolitana</w:t>
            </w:r>
            <w:r>
              <w:rPr>
                <w:noProof/>
                <w:webHidden/>
              </w:rPr>
              <w:tab/>
            </w:r>
            <w:r>
              <w:rPr>
                <w:noProof/>
                <w:webHidden/>
              </w:rPr>
              <w:fldChar w:fldCharType="begin"/>
            </w:r>
            <w:r>
              <w:rPr>
                <w:noProof/>
                <w:webHidden/>
              </w:rPr>
              <w:instrText xml:space="preserve"> PAGEREF _Toc525861739 \h </w:instrText>
            </w:r>
            <w:r>
              <w:rPr>
                <w:noProof/>
                <w:webHidden/>
              </w:rPr>
            </w:r>
            <w:r>
              <w:rPr>
                <w:noProof/>
                <w:webHidden/>
              </w:rPr>
              <w:fldChar w:fldCharType="separate"/>
            </w:r>
            <w:r>
              <w:rPr>
                <w:noProof/>
                <w:webHidden/>
              </w:rPr>
              <w:t>25</w:t>
            </w:r>
            <w:r>
              <w:rPr>
                <w:noProof/>
                <w:webHidden/>
              </w:rPr>
              <w:fldChar w:fldCharType="end"/>
            </w:r>
          </w:hyperlink>
        </w:p>
        <w:p w14:paraId="4FC9F5AE" w14:textId="19E30D57"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40" w:history="1">
            <w:r w:rsidRPr="003026C2">
              <w:rPr>
                <w:rStyle w:val="Hipervnculo"/>
                <w:bCs/>
                <w:noProof/>
                <w:lang w:val="es-ES"/>
              </w:rPr>
              <w:t>2.6.</w:t>
            </w:r>
            <w:r>
              <w:rPr>
                <w:rFonts w:asciiTheme="minorHAnsi" w:eastAsiaTheme="minorEastAsia" w:hAnsiTheme="minorHAnsi" w:cstheme="minorBidi"/>
                <w:noProof/>
                <w:lang w:val="en-US"/>
              </w:rPr>
              <w:tab/>
            </w:r>
            <w:r w:rsidRPr="003026C2">
              <w:rPr>
                <w:rStyle w:val="Hipervnculo"/>
                <w:noProof/>
              </w:rPr>
              <w:t>Gamificación</w:t>
            </w:r>
            <w:r>
              <w:rPr>
                <w:noProof/>
                <w:webHidden/>
              </w:rPr>
              <w:tab/>
            </w:r>
            <w:r>
              <w:rPr>
                <w:noProof/>
                <w:webHidden/>
              </w:rPr>
              <w:fldChar w:fldCharType="begin"/>
            </w:r>
            <w:r>
              <w:rPr>
                <w:noProof/>
                <w:webHidden/>
              </w:rPr>
              <w:instrText xml:space="preserve"> PAGEREF _Toc525861740 \h </w:instrText>
            </w:r>
            <w:r>
              <w:rPr>
                <w:noProof/>
                <w:webHidden/>
              </w:rPr>
            </w:r>
            <w:r>
              <w:rPr>
                <w:noProof/>
                <w:webHidden/>
              </w:rPr>
              <w:fldChar w:fldCharType="separate"/>
            </w:r>
            <w:r>
              <w:rPr>
                <w:noProof/>
                <w:webHidden/>
              </w:rPr>
              <w:t>26</w:t>
            </w:r>
            <w:r>
              <w:rPr>
                <w:noProof/>
                <w:webHidden/>
              </w:rPr>
              <w:fldChar w:fldCharType="end"/>
            </w:r>
          </w:hyperlink>
        </w:p>
        <w:p w14:paraId="11E30129" w14:textId="321C0D85"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43" w:history="1">
            <w:r w:rsidRPr="003026C2">
              <w:rPr>
                <w:rStyle w:val="Hipervnculo"/>
                <w:bCs/>
                <w:noProof/>
              </w:rPr>
              <w:t>2.6.1.</w:t>
            </w:r>
            <w:r>
              <w:rPr>
                <w:rFonts w:asciiTheme="minorHAnsi" w:eastAsiaTheme="minorEastAsia" w:hAnsiTheme="minorHAnsi" w:cstheme="minorBidi"/>
                <w:noProof/>
                <w:lang w:val="en-US"/>
              </w:rPr>
              <w:tab/>
            </w:r>
            <w:r w:rsidRPr="003026C2">
              <w:rPr>
                <w:rStyle w:val="Hipervnculo"/>
                <w:noProof/>
              </w:rPr>
              <w:t>Elementos de la Gamificación</w:t>
            </w:r>
            <w:r>
              <w:rPr>
                <w:noProof/>
                <w:webHidden/>
              </w:rPr>
              <w:tab/>
            </w:r>
            <w:r>
              <w:rPr>
                <w:noProof/>
                <w:webHidden/>
              </w:rPr>
              <w:fldChar w:fldCharType="begin"/>
            </w:r>
            <w:r>
              <w:rPr>
                <w:noProof/>
                <w:webHidden/>
              </w:rPr>
              <w:instrText xml:space="preserve"> PAGEREF _Toc525861743 \h </w:instrText>
            </w:r>
            <w:r>
              <w:rPr>
                <w:noProof/>
                <w:webHidden/>
              </w:rPr>
            </w:r>
            <w:r>
              <w:rPr>
                <w:noProof/>
                <w:webHidden/>
              </w:rPr>
              <w:fldChar w:fldCharType="separate"/>
            </w:r>
            <w:r>
              <w:rPr>
                <w:noProof/>
                <w:webHidden/>
              </w:rPr>
              <w:t>27</w:t>
            </w:r>
            <w:r>
              <w:rPr>
                <w:noProof/>
                <w:webHidden/>
              </w:rPr>
              <w:fldChar w:fldCharType="end"/>
            </w:r>
          </w:hyperlink>
        </w:p>
        <w:p w14:paraId="4CB0396A" w14:textId="2BC9AAB4"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44" w:history="1">
            <w:r w:rsidRPr="003026C2">
              <w:rPr>
                <w:rStyle w:val="Hipervnculo"/>
                <w:noProof/>
              </w:rPr>
              <w:t>2.6.2.</w:t>
            </w:r>
            <w:r>
              <w:rPr>
                <w:rFonts w:asciiTheme="minorHAnsi" w:eastAsiaTheme="minorEastAsia" w:hAnsiTheme="minorHAnsi" w:cstheme="minorBidi"/>
                <w:noProof/>
                <w:lang w:val="en-US"/>
              </w:rPr>
              <w:tab/>
            </w:r>
            <w:r w:rsidRPr="003026C2">
              <w:rPr>
                <w:rStyle w:val="Hipervnculo"/>
                <w:noProof/>
              </w:rPr>
              <w:t>Tipos de jugadores</w:t>
            </w:r>
            <w:r>
              <w:rPr>
                <w:noProof/>
                <w:webHidden/>
              </w:rPr>
              <w:tab/>
            </w:r>
            <w:r>
              <w:rPr>
                <w:noProof/>
                <w:webHidden/>
              </w:rPr>
              <w:fldChar w:fldCharType="begin"/>
            </w:r>
            <w:r>
              <w:rPr>
                <w:noProof/>
                <w:webHidden/>
              </w:rPr>
              <w:instrText xml:space="preserve"> PAGEREF _Toc525861744 \h </w:instrText>
            </w:r>
            <w:r>
              <w:rPr>
                <w:noProof/>
                <w:webHidden/>
              </w:rPr>
            </w:r>
            <w:r>
              <w:rPr>
                <w:noProof/>
                <w:webHidden/>
              </w:rPr>
              <w:fldChar w:fldCharType="separate"/>
            </w:r>
            <w:r>
              <w:rPr>
                <w:noProof/>
                <w:webHidden/>
              </w:rPr>
              <w:t>29</w:t>
            </w:r>
            <w:r>
              <w:rPr>
                <w:noProof/>
                <w:webHidden/>
              </w:rPr>
              <w:fldChar w:fldCharType="end"/>
            </w:r>
          </w:hyperlink>
        </w:p>
        <w:p w14:paraId="1F978834" w14:textId="6A027EE4" w:rsidR="00C13890" w:rsidRDefault="00C13890">
          <w:pPr>
            <w:pStyle w:val="TDC3"/>
            <w:tabs>
              <w:tab w:val="left" w:pos="1320"/>
              <w:tab w:val="right" w:leader="dot" w:pos="8828"/>
            </w:tabs>
            <w:rPr>
              <w:rFonts w:asciiTheme="minorHAnsi" w:eastAsiaTheme="minorEastAsia" w:hAnsiTheme="minorHAnsi" w:cstheme="minorBidi"/>
              <w:noProof/>
              <w:lang w:val="en-US"/>
            </w:rPr>
          </w:pPr>
          <w:hyperlink w:anchor="_Toc525861745" w:history="1">
            <w:r w:rsidRPr="003026C2">
              <w:rPr>
                <w:rStyle w:val="Hipervnculo"/>
                <w:bCs/>
                <w:noProof/>
              </w:rPr>
              <w:t>2.6.3.</w:t>
            </w:r>
            <w:r>
              <w:rPr>
                <w:rFonts w:asciiTheme="minorHAnsi" w:eastAsiaTheme="minorEastAsia" w:hAnsiTheme="minorHAnsi" w:cstheme="minorBidi"/>
                <w:noProof/>
                <w:lang w:val="en-US"/>
              </w:rPr>
              <w:tab/>
            </w:r>
            <w:r w:rsidRPr="003026C2">
              <w:rPr>
                <w:rStyle w:val="Hipervnculo"/>
                <w:noProof/>
              </w:rPr>
              <w:t>Tipos de Gamificación</w:t>
            </w:r>
            <w:r>
              <w:rPr>
                <w:noProof/>
                <w:webHidden/>
              </w:rPr>
              <w:tab/>
            </w:r>
            <w:r>
              <w:rPr>
                <w:noProof/>
                <w:webHidden/>
              </w:rPr>
              <w:fldChar w:fldCharType="begin"/>
            </w:r>
            <w:r>
              <w:rPr>
                <w:noProof/>
                <w:webHidden/>
              </w:rPr>
              <w:instrText xml:space="preserve"> PAGEREF _Toc525861745 \h </w:instrText>
            </w:r>
            <w:r>
              <w:rPr>
                <w:noProof/>
                <w:webHidden/>
              </w:rPr>
            </w:r>
            <w:r>
              <w:rPr>
                <w:noProof/>
                <w:webHidden/>
              </w:rPr>
              <w:fldChar w:fldCharType="separate"/>
            </w:r>
            <w:r>
              <w:rPr>
                <w:noProof/>
                <w:webHidden/>
              </w:rPr>
              <w:t>29</w:t>
            </w:r>
            <w:r>
              <w:rPr>
                <w:noProof/>
                <w:webHidden/>
              </w:rPr>
              <w:fldChar w:fldCharType="end"/>
            </w:r>
          </w:hyperlink>
        </w:p>
        <w:p w14:paraId="1350ED90" w14:textId="70256DB4" w:rsidR="00C13890" w:rsidRDefault="00C13890">
          <w:pPr>
            <w:pStyle w:val="TDC1"/>
            <w:rPr>
              <w:rFonts w:asciiTheme="minorHAnsi" w:eastAsiaTheme="minorEastAsia" w:hAnsiTheme="minorHAnsi" w:cstheme="minorBidi"/>
              <w:noProof/>
              <w:lang w:val="en-US"/>
            </w:rPr>
          </w:pPr>
          <w:hyperlink w:anchor="_Toc525861746" w:history="1">
            <w:r w:rsidRPr="003026C2">
              <w:rPr>
                <w:rStyle w:val="Hipervnculo"/>
                <w:noProof/>
              </w:rPr>
              <w:t>CAPITULO III. ESTADO DEL ARTE METODOLÓGICO</w:t>
            </w:r>
            <w:r>
              <w:rPr>
                <w:noProof/>
                <w:webHidden/>
              </w:rPr>
              <w:tab/>
            </w:r>
            <w:r>
              <w:rPr>
                <w:noProof/>
                <w:webHidden/>
              </w:rPr>
              <w:fldChar w:fldCharType="begin"/>
            </w:r>
            <w:r>
              <w:rPr>
                <w:noProof/>
                <w:webHidden/>
              </w:rPr>
              <w:instrText xml:space="preserve"> PAGEREF _Toc525861746 \h </w:instrText>
            </w:r>
            <w:r>
              <w:rPr>
                <w:noProof/>
                <w:webHidden/>
              </w:rPr>
            </w:r>
            <w:r>
              <w:rPr>
                <w:noProof/>
                <w:webHidden/>
              </w:rPr>
              <w:fldChar w:fldCharType="separate"/>
            </w:r>
            <w:r>
              <w:rPr>
                <w:noProof/>
                <w:webHidden/>
              </w:rPr>
              <w:t>30</w:t>
            </w:r>
            <w:r>
              <w:rPr>
                <w:noProof/>
                <w:webHidden/>
              </w:rPr>
              <w:fldChar w:fldCharType="end"/>
            </w:r>
          </w:hyperlink>
        </w:p>
        <w:p w14:paraId="22B66968" w14:textId="4F249C12" w:rsidR="00C13890" w:rsidRDefault="00C13890">
          <w:pPr>
            <w:pStyle w:val="TDC2"/>
            <w:tabs>
              <w:tab w:val="left" w:pos="1100"/>
              <w:tab w:val="right" w:leader="dot" w:pos="8828"/>
            </w:tabs>
            <w:rPr>
              <w:rFonts w:asciiTheme="minorHAnsi" w:eastAsiaTheme="minorEastAsia" w:hAnsiTheme="minorHAnsi" w:cstheme="minorBidi"/>
              <w:noProof/>
              <w:lang w:val="en-US"/>
            </w:rPr>
          </w:pPr>
          <w:hyperlink w:anchor="_Toc525861749" w:history="1">
            <w:r w:rsidRPr="003026C2">
              <w:rPr>
                <w:rStyle w:val="Hipervnculo"/>
                <w:noProof/>
                <w:lang w:val="es-ES"/>
              </w:rPr>
              <w:t>3.1.</w:t>
            </w:r>
            <w:r>
              <w:rPr>
                <w:rFonts w:asciiTheme="minorHAnsi" w:eastAsiaTheme="minorEastAsia" w:hAnsiTheme="minorHAnsi" w:cstheme="minorBidi"/>
                <w:noProof/>
                <w:lang w:val="en-US"/>
              </w:rPr>
              <w:tab/>
            </w:r>
            <w:r w:rsidRPr="003026C2">
              <w:rPr>
                <w:rStyle w:val="Hipervnculo"/>
                <w:noProof/>
              </w:rPr>
              <w:t>Validez y utilidad diagnóstica de la escala Eating Attitudes Test-26 para la evaluación del riesgo de trastornos de la conducta alimentaria en población masculina de Medellín, Colombia</w:t>
            </w:r>
            <w:r>
              <w:rPr>
                <w:noProof/>
                <w:webHidden/>
              </w:rPr>
              <w:tab/>
            </w:r>
            <w:r>
              <w:rPr>
                <w:noProof/>
                <w:webHidden/>
              </w:rPr>
              <w:fldChar w:fldCharType="begin"/>
            </w:r>
            <w:r>
              <w:rPr>
                <w:noProof/>
                <w:webHidden/>
              </w:rPr>
              <w:instrText xml:space="preserve"> PAGEREF _Toc525861749 \h </w:instrText>
            </w:r>
            <w:r>
              <w:rPr>
                <w:noProof/>
                <w:webHidden/>
              </w:rPr>
            </w:r>
            <w:r>
              <w:rPr>
                <w:noProof/>
                <w:webHidden/>
              </w:rPr>
              <w:fldChar w:fldCharType="separate"/>
            </w:r>
            <w:r>
              <w:rPr>
                <w:noProof/>
                <w:webHidden/>
              </w:rPr>
              <w:t>30</w:t>
            </w:r>
            <w:r>
              <w:rPr>
                <w:noProof/>
                <w:webHidden/>
              </w:rPr>
              <w:fldChar w:fldCharType="end"/>
            </w:r>
          </w:hyperlink>
        </w:p>
        <w:p w14:paraId="4AF6882F" w14:textId="5C951D10" w:rsidR="00C13890" w:rsidRDefault="00C13890">
          <w:pPr>
            <w:pStyle w:val="TDC2"/>
            <w:tabs>
              <w:tab w:val="left" w:pos="1100"/>
              <w:tab w:val="right" w:leader="dot" w:pos="8828"/>
            </w:tabs>
            <w:rPr>
              <w:rFonts w:asciiTheme="minorHAnsi" w:eastAsiaTheme="minorEastAsia" w:hAnsiTheme="minorHAnsi" w:cstheme="minorBidi"/>
              <w:noProof/>
              <w:lang w:val="en-US"/>
            </w:rPr>
          </w:pPr>
          <w:hyperlink w:anchor="_Toc525861750" w:history="1">
            <w:r w:rsidRPr="003026C2">
              <w:rPr>
                <w:rStyle w:val="Hipervnculo"/>
                <w:noProof/>
                <w:lang w:val="es-ES"/>
              </w:rPr>
              <w:t>3.2.</w:t>
            </w:r>
            <w:r>
              <w:rPr>
                <w:rFonts w:asciiTheme="minorHAnsi" w:eastAsiaTheme="minorEastAsia" w:hAnsiTheme="minorHAnsi" w:cstheme="minorBidi"/>
                <w:noProof/>
                <w:lang w:val="en-US"/>
              </w:rPr>
              <w:tab/>
            </w:r>
            <w:r w:rsidRPr="003026C2">
              <w:rPr>
                <w:rStyle w:val="Hipervnculo"/>
                <w:noProof/>
              </w:rPr>
              <w:t>Perfeccionismo y baja autoestima a través del continuo de los trastornos alimentarios en adolescentes mujeres de Buenos Aires</w:t>
            </w:r>
            <w:r>
              <w:rPr>
                <w:noProof/>
                <w:webHidden/>
              </w:rPr>
              <w:tab/>
            </w:r>
            <w:r>
              <w:rPr>
                <w:noProof/>
                <w:webHidden/>
              </w:rPr>
              <w:fldChar w:fldCharType="begin"/>
            </w:r>
            <w:r>
              <w:rPr>
                <w:noProof/>
                <w:webHidden/>
              </w:rPr>
              <w:instrText xml:space="preserve"> PAGEREF _Toc525861750 \h </w:instrText>
            </w:r>
            <w:r>
              <w:rPr>
                <w:noProof/>
                <w:webHidden/>
              </w:rPr>
            </w:r>
            <w:r>
              <w:rPr>
                <w:noProof/>
                <w:webHidden/>
              </w:rPr>
              <w:fldChar w:fldCharType="separate"/>
            </w:r>
            <w:r>
              <w:rPr>
                <w:noProof/>
                <w:webHidden/>
              </w:rPr>
              <w:t>32</w:t>
            </w:r>
            <w:r>
              <w:rPr>
                <w:noProof/>
                <w:webHidden/>
              </w:rPr>
              <w:fldChar w:fldCharType="end"/>
            </w:r>
          </w:hyperlink>
        </w:p>
        <w:p w14:paraId="6ED33EE6" w14:textId="75154490" w:rsidR="00C13890" w:rsidRDefault="00C13890">
          <w:pPr>
            <w:pStyle w:val="TDC2"/>
            <w:tabs>
              <w:tab w:val="left" w:pos="1320"/>
              <w:tab w:val="right" w:leader="dot" w:pos="8828"/>
            </w:tabs>
            <w:rPr>
              <w:rFonts w:asciiTheme="minorHAnsi" w:eastAsiaTheme="minorEastAsia" w:hAnsiTheme="minorHAnsi" w:cstheme="minorBidi"/>
              <w:noProof/>
              <w:lang w:val="en-US"/>
            </w:rPr>
          </w:pPr>
          <w:hyperlink w:anchor="_Toc525861751" w:history="1">
            <w:r w:rsidRPr="003026C2">
              <w:rPr>
                <w:rStyle w:val="Hipervnculo"/>
                <w:noProof/>
                <w:lang w:val="es-ES"/>
              </w:rPr>
              <w:t>3.3.</w:t>
            </w:r>
            <w:r>
              <w:rPr>
                <w:rFonts w:asciiTheme="minorHAnsi" w:eastAsiaTheme="minorEastAsia" w:hAnsiTheme="minorHAnsi" w:cstheme="minorBidi"/>
                <w:noProof/>
                <w:lang w:val="en-US"/>
              </w:rPr>
              <w:tab/>
            </w:r>
            <w:r w:rsidRPr="003026C2">
              <w:rPr>
                <w:rStyle w:val="Hipervnculo"/>
                <w:noProof/>
              </w:rPr>
              <w:t>Rol de género y actitudes alimentarias en adolescentes de dos diferentes contextos socioculturales: Tradicional vs. No Tradicional</w:t>
            </w:r>
            <w:r>
              <w:rPr>
                <w:noProof/>
                <w:webHidden/>
              </w:rPr>
              <w:tab/>
            </w:r>
            <w:r>
              <w:rPr>
                <w:noProof/>
                <w:webHidden/>
              </w:rPr>
              <w:fldChar w:fldCharType="begin"/>
            </w:r>
            <w:r>
              <w:rPr>
                <w:noProof/>
                <w:webHidden/>
              </w:rPr>
              <w:instrText xml:space="preserve"> PAGEREF _Toc525861751 \h </w:instrText>
            </w:r>
            <w:r>
              <w:rPr>
                <w:noProof/>
                <w:webHidden/>
              </w:rPr>
            </w:r>
            <w:r>
              <w:rPr>
                <w:noProof/>
                <w:webHidden/>
              </w:rPr>
              <w:fldChar w:fldCharType="separate"/>
            </w:r>
            <w:r>
              <w:rPr>
                <w:noProof/>
                <w:webHidden/>
              </w:rPr>
              <w:t>35</w:t>
            </w:r>
            <w:r>
              <w:rPr>
                <w:noProof/>
                <w:webHidden/>
              </w:rPr>
              <w:fldChar w:fldCharType="end"/>
            </w:r>
          </w:hyperlink>
        </w:p>
        <w:p w14:paraId="3920F6DD" w14:textId="7BE3F16B"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52" w:history="1">
            <w:r w:rsidRPr="003026C2">
              <w:rPr>
                <w:rStyle w:val="Hipervnculo"/>
                <w:noProof/>
                <w:lang w:val="es-ES"/>
              </w:rPr>
              <w:t>3.4.</w:t>
            </w:r>
            <w:r>
              <w:rPr>
                <w:rFonts w:asciiTheme="minorHAnsi" w:eastAsiaTheme="minorEastAsia" w:hAnsiTheme="minorHAnsi" w:cstheme="minorBidi"/>
                <w:noProof/>
                <w:lang w:val="en-US"/>
              </w:rPr>
              <w:tab/>
            </w:r>
            <w:r w:rsidRPr="003026C2">
              <w:rPr>
                <w:rStyle w:val="Hipervnculo"/>
                <w:noProof/>
              </w:rPr>
              <w:t>Factores de riesgo de trastornos de la conducta alimentaria entre universitarios: Estimación de vulnerabilidad por sexo y edad.</w:t>
            </w:r>
            <w:r>
              <w:rPr>
                <w:noProof/>
                <w:webHidden/>
              </w:rPr>
              <w:tab/>
            </w:r>
            <w:r>
              <w:rPr>
                <w:noProof/>
                <w:webHidden/>
              </w:rPr>
              <w:fldChar w:fldCharType="begin"/>
            </w:r>
            <w:r>
              <w:rPr>
                <w:noProof/>
                <w:webHidden/>
              </w:rPr>
              <w:instrText xml:space="preserve"> PAGEREF _Toc525861752 \h </w:instrText>
            </w:r>
            <w:r>
              <w:rPr>
                <w:noProof/>
                <w:webHidden/>
              </w:rPr>
            </w:r>
            <w:r>
              <w:rPr>
                <w:noProof/>
                <w:webHidden/>
              </w:rPr>
              <w:fldChar w:fldCharType="separate"/>
            </w:r>
            <w:r>
              <w:rPr>
                <w:noProof/>
                <w:webHidden/>
              </w:rPr>
              <w:t>38</w:t>
            </w:r>
            <w:r>
              <w:rPr>
                <w:noProof/>
                <w:webHidden/>
              </w:rPr>
              <w:fldChar w:fldCharType="end"/>
            </w:r>
          </w:hyperlink>
        </w:p>
        <w:p w14:paraId="40AB591F" w14:textId="754AF63B" w:rsidR="00C13890" w:rsidRDefault="00C13890">
          <w:pPr>
            <w:pStyle w:val="TDC2"/>
            <w:tabs>
              <w:tab w:val="left" w:pos="1100"/>
              <w:tab w:val="right" w:leader="dot" w:pos="8828"/>
            </w:tabs>
            <w:rPr>
              <w:rFonts w:asciiTheme="minorHAnsi" w:eastAsiaTheme="minorEastAsia" w:hAnsiTheme="minorHAnsi" w:cstheme="minorBidi"/>
              <w:noProof/>
              <w:lang w:val="en-US"/>
            </w:rPr>
          </w:pPr>
          <w:hyperlink w:anchor="_Toc525861753" w:history="1">
            <w:r w:rsidRPr="003026C2">
              <w:rPr>
                <w:rStyle w:val="Hipervnculo"/>
                <w:noProof/>
                <w:lang w:val="es-ES"/>
              </w:rPr>
              <w:t>3.5.</w:t>
            </w:r>
            <w:r>
              <w:rPr>
                <w:rFonts w:asciiTheme="minorHAnsi" w:eastAsiaTheme="minorEastAsia" w:hAnsiTheme="minorHAnsi" w:cstheme="minorBidi"/>
                <w:noProof/>
                <w:lang w:val="en-US"/>
              </w:rPr>
              <w:tab/>
            </w:r>
            <w:r w:rsidRPr="003026C2">
              <w:rPr>
                <w:rStyle w:val="Hipervnculo"/>
                <w:noProof/>
                <w:lang w:val="es-ES"/>
              </w:rPr>
              <w:t>Fomentando la medición confiable y válida de exámenes, diagnósticos, tratamientos y resultados de salud mental a través de la tecnología de información de salud</w:t>
            </w:r>
            <w:r>
              <w:rPr>
                <w:noProof/>
                <w:webHidden/>
              </w:rPr>
              <w:tab/>
            </w:r>
            <w:r>
              <w:rPr>
                <w:noProof/>
                <w:webHidden/>
              </w:rPr>
              <w:fldChar w:fldCharType="begin"/>
            </w:r>
            <w:r>
              <w:rPr>
                <w:noProof/>
                <w:webHidden/>
              </w:rPr>
              <w:instrText xml:space="preserve"> PAGEREF _Toc525861753 \h </w:instrText>
            </w:r>
            <w:r>
              <w:rPr>
                <w:noProof/>
                <w:webHidden/>
              </w:rPr>
            </w:r>
            <w:r>
              <w:rPr>
                <w:noProof/>
                <w:webHidden/>
              </w:rPr>
              <w:fldChar w:fldCharType="separate"/>
            </w:r>
            <w:r>
              <w:rPr>
                <w:noProof/>
                <w:webHidden/>
              </w:rPr>
              <w:t>39</w:t>
            </w:r>
            <w:r>
              <w:rPr>
                <w:noProof/>
                <w:webHidden/>
              </w:rPr>
              <w:fldChar w:fldCharType="end"/>
            </w:r>
          </w:hyperlink>
        </w:p>
        <w:p w14:paraId="0886D621" w14:textId="1598A7FD" w:rsidR="00C13890" w:rsidRDefault="00C13890">
          <w:pPr>
            <w:pStyle w:val="TDC1"/>
            <w:rPr>
              <w:rFonts w:asciiTheme="minorHAnsi" w:eastAsiaTheme="minorEastAsia" w:hAnsiTheme="minorHAnsi" w:cstheme="minorBidi"/>
              <w:noProof/>
              <w:lang w:val="en-US"/>
            </w:rPr>
          </w:pPr>
          <w:hyperlink w:anchor="_Toc525861754" w:history="1">
            <w:r w:rsidRPr="003026C2">
              <w:rPr>
                <w:rStyle w:val="Hipervnculo"/>
                <w:noProof/>
              </w:rPr>
              <w:t>CAPITULO IV. APORTE TEÓRICO</w:t>
            </w:r>
            <w:r>
              <w:rPr>
                <w:noProof/>
                <w:webHidden/>
              </w:rPr>
              <w:tab/>
            </w:r>
            <w:r>
              <w:rPr>
                <w:noProof/>
                <w:webHidden/>
              </w:rPr>
              <w:fldChar w:fldCharType="begin"/>
            </w:r>
            <w:r>
              <w:rPr>
                <w:noProof/>
                <w:webHidden/>
              </w:rPr>
              <w:instrText xml:space="preserve"> PAGEREF _Toc525861754 \h </w:instrText>
            </w:r>
            <w:r>
              <w:rPr>
                <w:noProof/>
                <w:webHidden/>
              </w:rPr>
            </w:r>
            <w:r>
              <w:rPr>
                <w:noProof/>
                <w:webHidden/>
              </w:rPr>
              <w:fldChar w:fldCharType="separate"/>
            </w:r>
            <w:r>
              <w:rPr>
                <w:noProof/>
                <w:webHidden/>
              </w:rPr>
              <w:t>42</w:t>
            </w:r>
            <w:r>
              <w:rPr>
                <w:noProof/>
                <w:webHidden/>
              </w:rPr>
              <w:fldChar w:fldCharType="end"/>
            </w:r>
          </w:hyperlink>
        </w:p>
        <w:p w14:paraId="37D157A0" w14:textId="0C720333"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56" w:history="1">
            <w:r w:rsidRPr="003026C2">
              <w:rPr>
                <w:rStyle w:val="Hipervnculo"/>
                <w:noProof/>
                <w:lang w:val="es-ES"/>
              </w:rPr>
              <w:t>4.1</w:t>
            </w:r>
            <w:r>
              <w:rPr>
                <w:rFonts w:asciiTheme="minorHAnsi" w:eastAsiaTheme="minorEastAsia" w:hAnsiTheme="minorHAnsi" w:cstheme="minorBidi"/>
                <w:noProof/>
                <w:lang w:val="en-US"/>
              </w:rPr>
              <w:tab/>
            </w:r>
            <w:r w:rsidRPr="003026C2">
              <w:rPr>
                <w:rStyle w:val="Hipervnculo"/>
                <w:noProof/>
                <w:lang w:val="es-ES"/>
              </w:rPr>
              <w:t>Selección y justificación del test psicológico</w:t>
            </w:r>
            <w:r>
              <w:rPr>
                <w:noProof/>
                <w:webHidden/>
              </w:rPr>
              <w:tab/>
            </w:r>
            <w:r>
              <w:rPr>
                <w:noProof/>
                <w:webHidden/>
              </w:rPr>
              <w:fldChar w:fldCharType="begin"/>
            </w:r>
            <w:r>
              <w:rPr>
                <w:noProof/>
                <w:webHidden/>
              </w:rPr>
              <w:instrText xml:space="preserve"> PAGEREF _Toc525861756 \h </w:instrText>
            </w:r>
            <w:r>
              <w:rPr>
                <w:noProof/>
                <w:webHidden/>
              </w:rPr>
            </w:r>
            <w:r>
              <w:rPr>
                <w:noProof/>
                <w:webHidden/>
              </w:rPr>
              <w:fldChar w:fldCharType="separate"/>
            </w:r>
            <w:r>
              <w:rPr>
                <w:noProof/>
                <w:webHidden/>
              </w:rPr>
              <w:t>42</w:t>
            </w:r>
            <w:r>
              <w:rPr>
                <w:noProof/>
                <w:webHidden/>
              </w:rPr>
              <w:fldChar w:fldCharType="end"/>
            </w:r>
          </w:hyperlink>
        </w:p>
        <w:p w14:paraId="751B7255" w14:textId="15C0FFC6"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57" w:history="1">
            <w:r w:rsidRPr="003026C2">
              <w:rPr>
                <w:rStyle w:val="Hipervnculo"/>
                <w:noProof/>
                <w:lang w:val="es-ES"/>
              </w:rPr>
              <w:t>4.2</w:t>
            </w:r>
            <w:r>
              <w:rPr>
                <w:rFonts w:asciiTheme="minorHAnsi" w:eastAsiaTheme="minorEastAsia" w:hAnsiTheme="minorHAnsi" w:cstheme="minorBidi"/>
                <w:noProof/>
                <w:lang w:val="en-US"/>
              </w:rPr>
              <w:tab/>
            </w:r>
            <w:r w:rsidRPr="003026C2">
              <w:rPr>
                <w:rStyle w:val="Hipervnculo"/>
                <w:noProof/>
                <w:lang w:val="es-ES"/>
              </w:rPr>
              <w:t>Definición de la solución</w:t>
            </w:r>
            <w:r>
              <w:rPr>
                <w:noProof/>
                <w:webHidden/>
              </w:rPr>
              <w:tab/>
            </w:r>
            <w:r>
              <w:rPr>
                <w:noProof/>
                <w:webHidden/>
              </w:rPr>
              <w:fldChar w:fldCharType="begin"/>
            </w:r>
            <w:r>
              <w:rPr>
                <w:noProof/>
                <w:webHidden/>
              </w:rPr>
              <w:instrText xml:space="preserve"> PAGEREF _Toc525861757 \h </w:instrText>
            </w:r>
            <w:r>
              <w:rPr>
                <w:noProof/>
                <w:webHidden/>
              </w:rPr>
            </w:r>
            <w:r>
              <w:rPr>
                <w:noProof/>
                <w:webHidden/>
              </w:rPr>
              <w:fldChar w:fldCharType="separate"/>
            </w:r>
            <w:r>
              <w:rPr>
                <w:noProof/>
                <w:webHidden/>
              </w:rPr>
              <w:t>43</w:t>
            </w:r>
            <w:r>
              <w:rPr>
                <w:noProof/>
                <w:webHidden/>
              </w:rPr>
              <w:fldChar w:fldCharType="end"/>
            </w:r>
          </w:hyperlink>
        </w:p>
        <w:p w14:paraId="38FE2595" w14:textId="638E423F"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58" w:history="1">
            <w:r w:rsidRPr="003026C2">
              <w:rPr>
                <w:rStyle w:val="Hipervnculo"/>
                <w:noProof/>
                <w:lang w:val="es-ES"/>
              </w:rPr>
              <w:t>4.3</w:t>
            </w:r>
            <w:r>
              <w:rPr>
                <w:rFonts w:asciiTheme="minorHAnsi" w:eastAsiaTheme="minorEastAsia" w:hAnsiTheme="minorHAnsi" w:cstheme="minorBidi"/>
                <w:noProof/>
                <w:lang w:val="en-US"/>
              </w:rPr>
              <w:tab/>
            </w:r>
            <w:r w:rsidRPr="003026C2">
              <w:rPr>
                <w:rStyle w:val="Hipervnculo"/>
                <w:noProof/>
                <w:lang w:val="es-ES"/>
              </w:rPr>
              <w:t>Definición de la arquitectura</w:t>
            </w:r>
            <w:r>
              <w:rPr>
                <w:noProof/>
                <w:webHidden/>
              </w:rPr>
              <w:tab/>
            </w:r>
            <w:r>
              <w:rPr>
                <w:noProof/>
                <w:webHidden/>
              </w:rPr>
              <w:fldChar w:fldCharType="begin"/>
            </w:r>
            <w:r>
              <w:rPr>
                <w:noProof/>
                <w:webHidden/>
              </w:rPr>
              <w:instrText xml:space="preserve"> PAGEREF _Toc525861758 \h </w:instrText>
            </w:r>
            <w:r>
              <w:rPr>
                <w:noProof/>
                <w:webHidden/>
              </w:rPr>
            </w:r>
            <w:r>
              <w:rPr>
                <w:noProof/>
                <w:webHidden/>
              </w:rPr>
              <w:fldChar w:fldCharType="separate"/>
            </w:r>
            <w:r>
              <w:rPr>
                <w:noProof/>
                <w:webHidden/>
              </w:rPr>
              <w:t>43</w:t>
            </w:r>
            <w:r>
              <w:rPr>
                <w:noProof/>
                <w:webHidden/>
              </w:rPr>
              <w:fldChar w:fldCharType="end"/>
            </w:r>
          </w:hyperlink>
        </w:p>
        <w:p w14:paraId="08F4A4F7" w14:textId="7C377961" w:rsidR="00C13890" w:rsidRDefault="00C13890">
          <w:pPr>
            <w:pStyle w:val="TDC2"/>
            <w:tabs>
              <w:tab w:val="left" w:pos="880"/>
              <w:tab w:val="right" w:leader="dot" w:pos="8828"/>
            </w:tabs>
            <w:rPr>
              <w:rFonts w:asciiTheme="minorHAnsi" w:eastAsiaTheme="minorEastAsia" w:hAnsiTheme="minorHAnsi" w:cstheme="minorBidi"/>
              <w:noProof/>
              <w:lang w:val="en-US"/>
            </w:rPr>
          </w:pPr>
          <w:hyperlink w:anchor="_Toc525861759" w:history="1">
            <w:r w:rsidRPr="003026C2">
              <w:rPr>
                <w:rStyle w:val="Hipervnculo"/>
                <w:noProof/>
                <w:lang w:val="es-ES"/>
              </w:rPr>
              <w:t>4.4</w:t>
            </w:r>
            <w:r>
              <w:rPr>
                <w:rFonts w:asciiTheme="minorHAnsi" w:eastAsiaTheme="minorEastAsia" w:hAnsiTheme="minorHAnsi" w:cstheme="minorBidi"/>
                <w:noProof/>
                <w:lang w:val="en-US"/>
              </w:rPr>
              <w:tab/>
            </w:r>
            <w:r w:rsidRPr="003026C2">
              <w:rPr>
                <w:rStyle w:val="Hipervnculo"/>
                <w:noProof/>
                <w:lang w:val="es-ES"/>
              </w:rPr>
              <w:t>Selección de tecnologías a utilizar</w:t>
            </w:r>
            <w:r>
              <w:rPr>
                <w:noProof/>
                <w:webHidden/>
              </w:rPr>
              <w:tab/>
            </w:r>
            <w:r>
              <w:rPr>
                <w:noProof/>
                <w:webHidden/>
              </w:rPr>
              <w:fldChar w:fldCharType="begin"/>
            </w:r>
            <w:r>
              <w:rPr>
                <w:noProof/>
                <w:webHidden/>
              </w:rPr>
              <w:instrText xml:space="preserve"> PAGEREF _Toc525861759 \h </w:instrText>
            </w:r>
            <w:r>
              <w:rPr>
                <w:noProof/>
                <w:webHidden/>
              </w:rPr>
            </w:r>
            <w:r>
              <w:rPr>
                <w:noProof/>
                <w:webHidden/>
              </w:rPr>
              <w:fldChar w:fldCharType="separate"/>
            </w:r>
            <w:r>
              <w:rPr>
                <w:noProof/>
                <w:webHidden/>
              </w:rPr>
              <w:t>45</w:t>
            </w:r>
            <w:r>
              <w:rPr>
                <w:noProof/>
                <w:webHidden/>
              </w:rPr>
              <w:fldChar w:fldCharType="end"/>
            </w:r>
          </w:hyperlink>
        </w:p>
        <w:p w14:paraId="2C69576C" w14:textId="561D8EBB" w:rsidR="00C13890" w:rsidRDefault="00C13890">
          <w:pPr>
            <w:pStyle w:val="TDC2"/>
            <w:tabs>
              <w:tab w:val="left" w:pos="1100"/>
              <w:tab w:val="right" w:leader="dot" w:pos="8828"/>
            </w:tabs>
            <w:rPr>
              <w:rFonts w:asciiTheme="minorHAnsi" w:eastAsiaTheme="minorEastAsia" w:hAnsiTheme="minorHAnsi" w:cstheme="minorBidi"/>
              <w:noProof/>
              <w:lang w:val="en-US"/>
            </w:rPr>
          </w:pPr>
          <w:hyperlink w:anchor="_Toc525861760" w:history="1">
            <w:r w:rsidRPr="003026C2">
              <w:rPr>
                <w:rStyle w:val="Hipervnculo"/>
                <w:noProof/>
                <w:lang w:val="es-ES"/>
              </w:rPr>
              <w:t>4.4.1</w:t>
            </w:r>
            <w:r>
              <w:rPr>
                <w:rFonts w:asciiTheme="minorHAnsi" w:eastAsiaTheme="minorEastAsia" w:hAnsiTheme="minorHAnsi" w:cstheme="minorBidi"/>
                <w:noProof/>
                <w:lang w:val="en-US"/>
              </w:rPr>
              <w:tab/>
            </w:r>
            <w:r w:rsidRPr="003026C2">
              <w:rPr>
                <w:rStyle w:val="Hipervnculo"/>
                <w:noProof/>
                <w:lang w:val="es-ES"/>
              </w:rPr>
              <w:t>Selección de tecnologías a utilizar</w:t>
            </w:r>
            <w:r>
              <w:rPr>
                <w:noProof/>
                <w:webHidden/>
              </w:rPr>
              <w:tab/>
            </w:r>
            <w:r>
              <w:rPr>
                <w:noProof/>
                <w:webHidden/>
              </w:rPr>
              <w:fldChar w:fldCharType="begin"/>
            </w:r>
            <w:r>
              <w:rPr>
                <w:noProof/>
                <w:webHidden/>
              </w:rPr>
              <w:instrText xml:space="preserve"> PAGEREF _Toc525861760 \h </w:instrText>
            </w:r>
            <w:r>
              <w:rPr>
                <w:noProof/>
                <w:webHidden/>
              </w:rPr>
            </w:r>
            <w:r>
              <w:rPr>
                <w:noProof/>
                <w:webHidden/>
              </w:rPr>
              <w:fldChar w:fldCharType="separate"/>
            </w:r>
            <w:r>
              <w:rPr>
                <w:noProof/>
                <w:webHidden/>
              </w:rPr>
              <w:t>46</w:t>
            </w:r>
            <w:r>
              <w:rPr>
                <w:noProof/>
                <w:webHidden/>
              </w:rPr>
              <w:fldChar w:fldCharType="end"/>
            </w:r>
          </w:hyperlink>
        </w:p>
        <w:p w14:paraId="604B8CD8" w14:textId="00034907" w:rsidR="00C13890" w:rsidRDefault="00C13890">
          <w:pPr>
            <w:pStyle w:val="TDC1"/>
            <w:rPr>
              <w:rFonts w:asciiTheme="minorHAnsi" w:eastAsiaTheme="minorEastAsia" w:hAnsiTheme="minorHAnsi" w:cstheme="minorBidi"/>
              <w:noProof/>
              <w:lang w:val="en-US"/>
            </w:rPr>
          </w:pPr>
          <w:hyperlink w:anchor="_Toc525861761" w:history="1">
            <w:r w:rsidRPr="003026C2">
              <w:rPr>
                <w:rStyle w:val="Hipervnculo"/>
                <w:noProof/>
              </w:rPr>
              <w:t>CAPITULO V. APORTE PRÁCTICO</w:t>
            </w:r>
            <w:r>
              <w:rPr>
                <w:noProof/>
                <w:webHidden/>
              </w:rPr>
              <w:tab/>
            </w:r>
            <w:r>
              <w:rPr>
                <w:noProof/>
                <w:webHidden/>
              </w:rPr>
              <w:fldChar w:fldCharType="begin"/>
            </w:r>
            <w:r>
              <w:rPr>
                <w:noProof/>
                <w:webHidden/>
              </w:rPr>
              <w:instrText xml:space="preserve"> PAGEREF _Toc525861761 \h </w:instrText>
            </w:r>
            <w:r>
              <w:rPr>
                <w:noProof/>
                <w:webHidden/>
              </w:rPr>
            </w:r>
            <w:r>
              <w:rPr>
                <w:noProof/>
                <w:webHidden/>
              </w:rPr>
              <w:fldChar w:fldCharType="separate"/>
            </w:r>
            <w:r>
              <w:rPr>
                <w:noProof/>
                <w:webHidden/>
              </w:rPr>
              <w:t>47</w:t>
            </w:r>
            <w:r>
              <w:rPr>
                <w:noProof/>
                <w:webHidden/>
              </w:rPr>
              <w:fldChar w:fldCharType="end"/>
            </w:r>
          </w:hyperlink>
        </w:p>
        <w:p w14:paraId="4D6726AA" w14:textId="17711644" w:rsidR="00C13890" w:rsidRDefault="00C13890">
          <w:pPr>
            <w:pStyle w:val="TDC1"/>
            <w:rPr>
              <w:rFonts w:asciiTheme="minorHAnsi" w:eastAsiaTheme="minorEastAsia" w:hAnsiTheme="minorHAnsi" w:cstheme="minorBidi"/>
              <w:noProof/>
              <w:lang w:val="en-US"/>
            </w:rPr>
          </w:pPr>
          <w:hyperlink w:anchor="_Toc525861762" w:history="1">
            <w:r w:rsidRPr="003026C2">
              <w:rPr>
                <w:rStyle w:val="Hipervnculo"/>
                <w:noProof/>
              </w:rPr>
              <w:t>CAPITULO VI. CONCLUSIONES Y RECOMENDACIONES</w:t>
            </w:r>
            <w:r>
              <w:rPr>
                <w:noProof/>
                <w:webHidden/>
              </w:rPr>
              <w:tab/>
            </w:r>
            <w:r>
              <w:rPr>
                <w:noProof/>
                <w:webHidden/>
              </w:rPr>
              <w:fldChar w:fldCharType="begin"/>
            </w:r>
            <w:r>
              <w:rPr>
                <w:noProof/>
                <w:webHidden/>
              </w:rPr>
              <w:instrText xml:space="preserve"> PAGEREF _Toc525861762 \h </w:instrText>
            </w:r>
            <w:r>
              <w:rPr>
                <w:noProof/>
                <w:webHidden/>
              </w:rPr>
            </w:r>
            <w:r>
              <w:rPr>
                <w:noProof/>
                <w:webHidden/>
              </w:rPr>
              <w:fldChar w:fldCharType="separate"/>
            </w:r>
            <w:r>
              <w:rPr>
                <w:noProof/>
                <w:webHidden/>
              </w:rPr>
              <w:t>49</w:t>
            </w:r>
            <w:r>
              <w:rPr>
                <w:noProof/>
                <w:webHidden/>
              </w:rPr>
              <w:fldChar w:fldCharType="end"/>
            </w:r>
          </w:hyperlink>
        </w:p>
        <w:p w14:paraId="09432CB1" w14:textId="70C77404" w:rsidR="00C13890" w:rsidRDefault="00C13890">
          <w:pPr>
            <w:pStyle w:val="TDC1"/>
            <w:rPr>
              <w:rFonts w:asciiTheme="minorHAnsi" w:eastAsiaTheme="minorEastAsia" w:hAnsiTheme="minorHAnsi" w:cstheme="minorBidi"/>
              <w:noProof/>
              <w:lang w:val="en-US"/>
            </w:rPr>
          </w:pPr>
          <w:hyperlink w:anchor="_Toc525861763" w:history="1">
            <w:r w:rsidRPr="003026C2">
              <w:rPr>
                <w:rStyle w:val="Hipervnculo"/>
                <w:noProof/>
              </w:rPr>
              <w:t>REFERENCIAS BIBLIOGRÁFICAS</w:t>
            </w:r>
            <w:r>
              <w:rPr>
                <w:noProof/>
                <w:webHidden/>
              </w:rPr>
              <w:tab/>
            </w:r>
            <w:r>
              <w:rPr>
                <w:noProof/>
                <w:webHidden/>
              </w:rPr>
              <w:fldChar w:fldCharType="begin"/>
            </w:r>
            <w:r>
              <w:rPr>
                <w:noProof/>
                <w:webHidden/>
              </w:rPr>
              <w:instrText xml:space="preserve"> PAGEREF _Toc525861763 \h </w:instrText>
            </w:r>
            <w:r>
              <w:rPr>
                <w:noProof/>
                <w:webHidden/>
              </w:rPr>
            </w:r>
            <w:r>
              <w:rPr>
                <w:noProof/>
                <w:webHidden/>
              </w:rPr>
              <w:fldChar w:fldCharType="separate"/>
            </w:r>
            <w:r>
              <w:rPr>
                <w:noProof/>
                <w:webHidden/>
              </w:rPr>
              <w:t>50</w:t>
            </w:r>
            <w:r>
              <w:rPr>
                <w:noProof/>
                <w:webHidden/>
              </w:rPr>
              <w:fldChar w:fldCharType="end"/>
            </w:r>
          </w:hyperlink>
        </w:p>
        <w:p w14:paraId="7116291C" w14:textId="105690A1" w:rsidR="00C13890" w:rsidRDefault="00C13890">
          <w:pPr>
            <w:pStyle w:val="TDC1"/>
            <w:rPr>
              <w:rFonts w:asciiTheme="minorHAnsi" w:eastAsiaTheme="minorEastAsia" w:hAnsiTheme="minorHAnsi" w:cstheme="minorBidi"/>
              <w:noProof/>
              <w:lang w:val="en-US"/>
            </w:rPr>
          </w:pPr>
          <w:hyperlink w:anchor="_Toc525861764" w:history="1">
            <w:r w:rsidRPr="003026C2">
              <w:rPr>
                <w:rStyle w:val="Hipervnculo"/>
                <w:noProof/>
              </w:rPr>
              <w:t>ANEXOS</w:t>
            </w:r>
            <w:r>
              <w:rPr>
                <w:noProof/>
                <w:webHidden/>
              </w:rPr>
              <w:tab/>
            </w:r>
            <w:r>
              <w:rPr>
                <w:noProof/>
                <w:webHidden/>
              </w:rPr>
              <w:fldChar w:fldCharType="begin"/>
            </w:r>
            <w:r>
              <w:rPr>
                <w:noProof/>
                <w:webHidden/>
              </w:rPr>
              <w:instrText xml:space="preserve"> PAGEREF _Toc525861764 \h </w:instrText>
            </w:r>
            <w:r>
              <w:rPr>
                <w:noProof/>
                <w:webHidden/>
              </w:rPr>
            </w:r>
            <w:r>
              <w:rPr>
                <w:noProof/>
                <w:webHidden/>
              </w:rPr>
              <w:fldChar w:fldCharType="separate"/>
            </w:r>
            <w:r>
              <w:rPr>
                <w:noProof/>
                <w:webHidden/>
              </w:rPr>
              <w:t>53</w:t>
            </w:r>
            <w:r>
              <w:rPr>
                <w:noProof/>
                <w:webHidden/>
              </w:rPr>
              <w:fldChar w:fldCharType="end"/>
            </w:r>
          </w:hyperlink>
        </w:p>
        <w:p w14:paraId="57862D84" w14:textId="0AC79EC7" w:rsidR="00C02A41" w:rsidRDefault="00C02A41">
          <w:r>
            <w:rPr>
              <w:b/>
              <w:bCs/>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861703"/>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3A48A467" w14:textId="1889F487"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5862169" w:history="1">
        <w:r w:rsidRPr="0059582A">
          <w:rPr>
            <w:rStyle w:val="Hipervnculo"/>
            <w:b/>
            <w:noProof/>
          </w:rPr>
          <w:t>Ilustración 1</w:t>
        </w:r>
        <w:r w:rsidRPr="0059582A">
          <w:rPr>
            <w:rStyle w:val="Hipervnculo"/>
            <w:noProof/>
          </w:rPr>
          <w:t>. Jóvenes delegados examinan problemas mundiales, durante una sesión de trabajo que se llevó a cabo en el marco de la Cumbre J8, celebrada en Roma, Italia. La adolescencia: Una época de oportunidades, por UNICEF, 2011.</w:t>
        </w:r>
        <w:r>
          <w:rPr>
            <w:noProof/>
            <w:webHidden/>
          </w:rPr>
          <w:tab/>
        </w:r>
        <w:r>
          <w:rPr>
            <w:noProof/>
            <w:webHidden/>
          </w:rPr>
          <w:fldChar w:fldCharType="begin"/>
        </w:r>
        <w:r>
          <w:rPr>
            <w:noProof/>
            <w:webHidden/>
          </w:rPr>
          <w:instrText xml:space="preserve"> PAGEREF _Toc525862169 \h </w:instrText>
        </w:r>
        <w:r>
          <w:rPr>
            <w:noProof/>
            <w:webHidden/>
          </w:rPr>
        </w:r>
        <w:r>
          <w:rPr>
            <w:noProof/>
            <w:webHidden/>
          </w:rPr>
          <w:fldChar w:fldCharType="separate"/>
        </w:r>
        <w:r>
          <w:rPr>
            <w:noProof/>
            <w:webHidden/>
          </w:rPr>
          <w:t>12</w:t>
        </w:r>
        <w:r>
          <w:rPr>
            <w:noProof/>
            <w:webHidden/>
          </w:rPr>
          <w:fldChar w:fldCharType="end"/>
        </w:r>
      </w:hyperlink>
    </w:p>
    <w:p w14:paraId="0FD7E3B4" w14:textId="2A3DCA04"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5862170" w:history="1">
        <w:r w:rsidRPr="0059582A">
          <w:rPr>
            <w:rStyle w:val="Hipervnculo"/>
            <w:b/>
            <w:noProof/>
          </w:rPr>
          <w:t>Ilustración 2.</w:t>
        </w:r>
        <w:r w:rsidRPr="0059582A">
          <w:rPr>
            <w:rStyle w:val="Hipervnculo"/>
            <w:noProof/>
          </w:rPr>
          <w:t xml:space="preserve"> Trastornos de conducta alimentaria. En “Anorexia Nerviosa en niños: todo lo que necesitas saber”, https://eresmama.com/anorexia-nerviosa-en-ninos-necesitas-saber/</w:t>
        </w:r>
        <w:r>
          <w:rPr>
            <w:noProof/>
            <w:webHidden/>
          </w:rPr>
          <w:tab/>
        </w:r>
        <w:r>
          <w:rPr>
            <w:noProof/>
            <w:webHidden/>
          </w:rPr>
          <w:fldChar w:fldCharType="begin"/>
        </w:r>
        <w:r>
          <w:rPr>
            <w:noProof/>
            <w:webHidden/>
          </w:rPr>
          <w:instrText xml:space="preserve"> PAGEREF _Toc525862170 \h </w:instrText>
        </w:r>
        <w:r>
          <w:rPr>
            <w:noProof/>
            <w:webHidden/>
          </w:rPr>
        </w:r>
        <w:r>
          <w:rPr>
            <w:noProof/>
            <w:webHidden/>
          </w:rPr>
          <w:fldChar w:fldCharType="separate"/>
        </w:r>
        <w:r>
          <w:rPr>
            <w:noProof/>
            <w:webHidden/>
          </w:rPr>
          <w:t>14</w:t>
        </w:r>
        <w:r>
          <w:rPr>
            <w:noProof/>
            <w:webHidden/>
          </w:rPr>
          <w:fldChar w:fldCharType="end"/>
        </w:r>
      </w:hyperlink>
    </w:p>
    <w:p w14:paraId="68473386" w14:textId="2A508881"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5862171" w:history="1">
        <w:r w:rsidRPr="0059582A">
          <w:rPr>
            <w:rStyle w:val="Hipervnculo"/>
            <w:b/>
            <w:noProof/>
          </w:rPr>
          <w:t>Ilustración 3.</w:t>
        </w:r>
        <w:r w:rsidRPr="0059582A">
          <w:rPr>
            <w:rStyle w:val="Hipervnculo"/>
            <w:noProof/>
          </w:rPr>
          <w:t xml:space="preserve"> Elementos de la gamificación. Adaptada de Blog: Gamificación, wanna play?, http://blogs.icemd.com/blog-gamificacion-wanna-play-/la-jerarquia-de-los-elementos-de-juego-en-la-gamificacion/</w:t>
        </w:r>
        <w:r>
          <w:rPr>
            <w:noProof/>
            <w:webHidden/>
          </w:rPr>
          <w:tab/>
        </w:r>
        <w:r>
          <w:rPr>
            <w:noProof/>
            <w:webHidden/>
          </w:rPr>
          <w:fldChar w:fldCharType="begin"/>
        </w:r>
        <w:r>
          <w:rPr>
            <w:noProof/>
            <w:webHidden/>
          </w:rPr>
          <w:instrText xml:space="preserve"> PAGEREF _Toc525862171 \h </w:instrText>
        </w:r>
        <w:r>
          <w:rPr>
            <w:noProof/>
            <w:webHidden/>
          </w:rPr>
        </w:r>
        <w:r>
          <w:rPr>
            <w:noProof/>
            <w:webHidden/>
          </w:rPr>
          <w:fldChar w:fldCharType="separate"/>
        </w:r>
        <w:r>
          <w:rPr>
            <w:noProof/>
            <w:webHidden/>
          </w:rPr>
          <w:t>27</w:t>
        </w:r>
        <w:r>
          <w:rPr>
            <w:noProof/>
            <w:webHidden/>
          </w:rPr>
          <w:fldChar w:fldCharType="end"/>
        </w:r>
      </w:hyperlink>
    </w:p>
    <w:p w14:paraId="0E90924B" w14:textId="2244CB8A"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5862172" w:history="1">
        <w:r w:rsidRPr="0059582A">
          <w:rPr>
            <w:rStyle w:val="Hipervnculo"/>
            <w:b/>
            <w:noProof/>
          </w:rPr>
          <w:t>Ilustración 4.</w:t>
        </w:r>
        <w:r w:rsidRPr="0059582A">
          <w:rPr>
            <w:rStyle w:val="Hipervnculo"/>
            <w:noProof/>
          </w:rPr>
          <w:t xml:space="preserve"> Muestras de dinámicas, mecánicas y componentes. En Gamificar: El uso de los elementos del juego en la enseñanza de español por Alejaldre &amp; García.</w:t>
        </w:r>
        <w:r>
          <w:rPr>
            <w:noProof/>
            <w:webHidden/>
          </w:rPr>
          <w:tab/>
        </w:r>
        <w:r>
          <w:rPr>
            <w:noProof/>
            <w:webHidden/>
          </w:rPr>
          <w:fldChar w:fldCharType="begin"/>
        </w:r>
        <w:r>
          <w:rPr>
            <w:noProof/>
            <w:webHidden/>
          </w:rPr>
          <w:instrText xml:space="preserve"> PAGEREF _Toc525862172 \h </w:instrText>
        </w:r>
        <w:r>
          <w:rPr>
            <w:noProof/>
            <w:webHidden/>
          </w:rPr>
        </w:r>
        <w:r>
          <w:rPr>
            <w:noProof/>
            <w:webHidden/>
          </w:rPr>
          <w:fldChar w:fldCharType="separate"/>
        </w:r>
        <w:r>
          <w:rPr>
            <w:noProof/>
            <w:webHidden/>
          </w:rPr>
          <w:t>29</w:t>
        </w:r>
        <w:r>
          <w:rPr>
            <w:noProof/>
            <w:webHidden/>
          </w:rPr>
          <w:fldChar w:fldCharType="end"/>
        </w:r>
      </w:hyperlink>
    </w:p>
    <w:p w14:paraId="5B490F53" w14:textId="01902CF1"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5862173" w:history="1">
        <w:r w:rsidRPr="0059582A">
          <w:rPr>
            <w:rStyle w:val="Hipervnculo"/>
            <w:b/>
            <w:noProof/>
          </w:rPr>
          <w:t>Ilustración 5.</w:t>
        </w:r>
        <w:r w:rsidRPr="0059582A">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Pr>
            <w:noProof/>
            <w:webHidden/>
          </w:rPr>
          <w:tab/>
        </w:r>
        <w:r>
          <w:rPr>
            <w:noProof/>
            <w:webHidden/>
          </w:rPr>
          <w:fldChar w:fldCharType="begin"/>
        </w:r>
        <w:r>
          <w:rPr>
            <w:noProof/>
            <w:webHidden/>
          </w:rPr>
          <w:instrText xml:space="preserve"> PAGEREF _Toc525862173 \h </w:instrText>
        </w:r>
        <w:r>
          <w:rPr>
            <w:noProof/>
            <w:webHidden/>
          </w:rPr>
        </w:r>
        <w:r>
          <w:rPr>
            <w:noProof/>
            <w:webHidden/>
          </w:rPr>
          <w:fldChar w:fldCharType="separate"/>
        </w:r>
        <w:r>
          <w:rPr>
            <w:noProof/>
            <w:webHidden/>
          </w:rPr>
          <w:t>31</w:t>
        </w:r>
        <w:r>
          <w:rPr>
            <w:noProof/>
            <w:webHidden/>
          </w:rPr>
          <w:fldChar w:fldCharType="end"/>
        </w:r>
      </w:hyperlink>
    </w:p>
    <w:p w14:paraId="1CDDD951" w14:textId="44FFB161"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5862174" w:history="1">
        <w:r w:rsidRPr="0059582A">
          <w:rPr>
            <w:rStyle w:val="Hipervnculo"/>
            <w:b/>
            <w:noProof/>
          </w:rPr>
          <w:t>Ilustración 6.</w:t>
        </w:r>
        <w:r w:rsidRPr="0059582A">
          <w:rPr>
            <w:rStyle w:val="Hipervnculo"/>
            <w:noProof/>
          </w:rPr>
          <w:t xml:space="preserve"> Conformación de grupos en la muestra. En Perfeccionismo y baja autoestima a través del continuo de los trastornos alimentarios en adolescentes mujeres de Buenos Aires.</w:t>
        </w:r>
        <w:r>
          <w:rPr>
            <w:noProof/>
            <w:webHidden/>
          </w:rPr>
          <w:tab/>
        </w:r>
        <w:r>
          <w:rPr>
            <w:noProof/>
            <w:webHidden/>
          </w:rPr>
          <w:fldChar w:fldCharType="begin"/>
        </w:r>
        <w:r>
          <w:rPr>
            <w:noProof/>
            <w:webHidden/>
          </w:rPr>
          <w:instrText xml:space="preserve"> PAGEREF _Toc525862174 \h </w:instrText>
        </w:r>
        <w:r>
          <w:rPr>
            <w:noProof/>
            <w:webHidden/>
          </w:rPr>
        </w:r>
        <w:r>
          <w:rPr>
            <w:noProof/>
            <w:webHidden/>
          </w:rPr>
          <w:fldChar w:fldCharType="separate"/>
        </w:r>
        <w:r>
          <w:rPr>
            <w:noProof/>
            <w:webHidden/>
          </w:rPr>
          <w:t>33</w:t>
        </w:r>
        <w:r>
          <w:rPr>
            <w:noProof/>
            <w:webHidden/>
          </w:rPr>
          <w:fldChar w:fldCharType="end"/>
        </w:r>
      </w:hyperlink>
    </w:p>
    <w:p w14:paraId="05E6BD10" w14:textId="154EA026"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5862175" w:history="1">
        <w:r w:rsidRPr="0059582A">
          <w:rPr>
            <w:rStyle w:val="Hipervnculo"/>
            <w:b/>
            <w:noProof/>
          </w:rPr>
          <w:t>Ilustración 7.</w:t>
        </w:r>
        <w:r w:rsidRPr="0059582A">
          <w:rPr>
            <w:rStyle w:val="Hipervnculo"/>
            <w:noProof/>
          </w:rPr>
          <w:t xml:space="preserve"> Distribución del IMC. En Perfeccionismo y baja autoestima a través del continuo de los trastornos alimentarios en adolescentes mujeres de Buenos Aires.</w:t>
        </w:r>
        <w:r>
          <w:rPr>
            <w:noProof/>
            <w:webHidden/>
          </w:rPr>
          <w:tab/>
        </w:r>
        <w:r>
          <w:rPr>
            <w:noProof/>
            <w:webHidden/>
          </w:rPr>
          <w:fldChar w:fldCharType="begin"/>
        </w:r>
        <w:r>
          <w:rPr>
            <w:noProof/>
            <w:webHidden/>
          </w:rPr>
          <w:instrText xml:space="preserve"> PAGEREF _Toc525862175 \h </w:instrText>
        </w:r>
        <w:r>
          <w:rPr>
            <w:noProof/>
            <w:webHidden/>
          </w:rPr>
        </w:r>
        <w:r>
          <w:rPr>
            <w:noProof/>
            <w:webHidden/>
          </w:rPr>
          <w:fldChar w:fldCharType="separate"/>
        </w:r>
        <w:r>
          <w:rPr>
            <w:noProof/>
            <w:webHidden/>
          </w:rPr>
          <w:t>35</w:t>
        </w:r>
        <w:r>
          <w:rPr>
            <w:noProof/>
            <w:webHidden/>
          </w:rPr>
          <w:fldChar w:fldCharType="end"/>
        </w:r>
      </w:hyperlink>
    </w:p>
    <w:p w14:paraId="7FEFD0F8" w14:textId="7887FACD"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5862176" w:history="1">
        <w:r w:rsidRPr="0059582A">
          <w:rPr>
            <w:rStyle w:val="Hipervnculo"/>
            <w:b/>
            <w:noProof/>
          </w:rPr>
          <w:t>Ilustración 8</w:t>
        </w:r>
        <w:r w:rsidRPr="0059582A">
          <w:rPr>
            <w:rStyle w:val="Hipervnculo"/>
            <w:noProof/>
          </w:rPr>
          <w:t>. Diagrama de diseño de la solución. Fuente Propia.</w:t>
        </w:r>
        <w:r>
          <w:rPr>
            <w:noProof/>
            <w:webHidden/>
          </w:rPr>
          <w:tab/>
        </w:r>
        <w:r>
          <w:rPr>
            <w:noProof/>
            <w:webHidden/>
          </w:rPr>
          <w:fldChar w:fldCharType="begin"/>
        </w:r>
        <w:r>
          <w:rPr>
            <w:noProof/>
            <w:webHidden/>
          </w:rPr>
          <w:instrText xml:space="preserve"> PAGEREF _Toc525862176 \h </w:instrText>
        </w:r>
        <w:r>
          <w:rPr>
            <w:noProof/>
            <w:webHidden/>
          </w:rPr>
        </w:r>
        <w:r>
          <w:rPr>
            <w:noProof/>
            <w:webHidden/>
          </w:rPr>
          <w:fldChar w:fldCharType="separate"/>
        </w:r>
        <w:r>
          <w:rPr>
            <w:noProof/>
            <w:webHidden/>
          </w:rPr>
          <w:t>43</w:t>
        </w:r>
        <w:r>
          <w:rPr>
            <w:noProof/>
            <w:webHidden/>
          </w:rPr>
          <w:fldChar w:fldCharType="end"/>
        </w:r>
      </w:hyperlink>
    </w:p>
    <w:p w14:paraId="2E30C935" w14:textId="0455640F"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5862177" w:history="1">
        <w:r w:rsidRPr="0059582A">
          <w:rPr>
            <w:rStyle w:val="Hipervnculo"/>
            <w:b/>
            <w:noProof/>
          </w:rPr>
          <w:t>Ilustración 9.</w:t>
        </w:r>
        <w:r w:rsidRPr="0059582A">
          <w:rPr>
            <w:rStyle w:val="Hipervnculo"/>
            <w:noProof/>
          </w:rPr>
          <w:t xml:space="preserve"> Diagrama de Arquitectura en capas. Elaboración propia.</w:t>
        </w:r>
        <w:r>
          <w:rPr>
            <w:noProof/>
            <w:webHidden/>
          </w:rPr>
          <w:tab/>
        </w:r>
        <w:r>
          <w:rPr>
            <w:noProof/>
            <w:webHidden/>
          </w:rPr>
          <w:fldChar w:fldCharType="begin"/>
        </w:r>
        <w:r>
          <w:rPr>
            <w:noProof/>
            <w:webHidden/>
          </w:rPr>
          <w:instrText xml:space="preserve"> PAGEREF _Toc525862177 \h </w:instrText>
        </w:r>
        <w:r>
          <w:rPr>
            <w:noProof/>
            <w:webHidden/>
          </w:rPr>
        </w:r>
        <w:r>
          <w:rPr>
            <w:noProof/>
            <w:webHidden/>
          </w:rPr>
          <w:fldChar w:fldCharType="separate"/>
        </w:r>
        <w:r>
          <w:rPr>
            <w:noProof/>
            <w:webHidden/>
          </w:rPr>
          <w:t>44</w:t>
        </w:r>
        <w:r>
          <w:rPr>
            <w:noProof/>
            <w:webHidden/>
          </w:rPr>
          <w:fldChar w:fldCharType="end"/>
        </w:r>
      </w:hyperlink>
    </w:p>
    <w:p w14:paraId="20A3CDB3" w14:textId="73C38935" w:rsidR="00C13890"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5862178" w:history="1">
        <w:r w:rsidRPr="0059582A">
          <w:rPr>
            <w:rStyle w:val="Hipervnculo"/>
            <w:b/>
            <w:noProof/>
          </w:rPr>
          <w:t>Ilustración 10</w:t>
        </w:r>
        <w:r w:rsidRPr="0059582A">
          <w:rPr>
            <w:rStyle w:val="Hipervnculo"/>
            <w:noProof/>
          </w:rPr>
          <w:t>. Flujo de patrón de diseño elegido. Elaboración propia.</w:t>
        </w:r>
        <w:r>
          <w:rPr>
            <w:noProof/>
            <w:webHidden/>
          </w:rPr>
          <w:tab/>
        </w:r>
        <w:r>
          <w:rPr>
            <w:noProof/>
            <w:webHidden/>
          </w:rPr>
          <w:fldChar w:fldCharType="begin"/>
        </w:r>
        <w:r>
          <w:rPr>
            <w:noProof/>
            <w:webHidden/>
          </w:rPr>
          <w:instrText xml:space="preserve"> PAGEREF _Toc525862178 \h </w:instrText>
        </w:r>
        <w:r>
          <w:rPr>
            <w:noProof/>
            <w:webHidden/>
          </w:rPr>
        </w:r>
        <w:r>
          <w:rPr>
            <w:noProof/>
            <w:webHidden/>
          </w:rPr>
          <w:fldChar w:fldCharType="separate"/>
        </w:r>
        <w:r>
          <w:rPr>
            <w:noProof/>
            <w:webHidden/>
          </w:rPr>
          <w:t>45</w:t>
        </w:r>
        <w:r>
          <w:rPr>
            <w:noProof/>
            <w:webHidden/>
          </w:rPr>
          <w:fldChar w:fldCharType="end"/>
        </w:r>
      </w:hyperlink>
    </w:p>
    <w:p w14:paraId="6BD11057" w14:textId="19053E4B"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861704"/>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4F4B4859" w14:textId="54009C8C" w:rsidR="00C13890" w:rsidRDefault="00C13890">
      <w:pPr>
        <w:pStyle w:val="Tabladeilustraciones"/>
        <w:tabs>
          <w:tab w:val="right" w:leader="dot" w:pos="8828"/>
        </w:tabs>
        <w:rPr>
          <w:rFonts w:eastAsiaTheme="minorEastAsia" w:cstheme="minorBidi"/>
          <w:i w:val="0"/>
          <w:iCs w:val="0"/>
          <w:noProof/>
          <w:sz w:val="22"/>
          <w:szCs w:val="22"/>
          <w:lang w:val="en-US"/>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5862108" w:history="1">
        <w:r w:rsidRPr="00CC4931">
          <w:rPr>
            <w:rStyle w:val="Hipervnculo"/>
            <w:b/>
            <w:noProof/>
          </w:rPr>
          <w:t>Tabla 1.</w:t>
        </w:r>
        <w:r w:rsidRPr="00CC4931">
          <w:rPr>
            <w:rStyle w:val="Hipervnculo"/>
            <w:noProof/>
          </w:rPr>
          <w:t xml:space="preserve"> Prevalencia “alguna vez” y “últimos meses” de los trastornos alimenticios en total y por sexo</w:t>
        </w:r>
        <w:r>
          <w:rPr>
            <w:noProof/>
            <w:webHidden/>
          </w:rPr>
          <w:tab/>
        </w:r>
        <w:r>
          <w:rPr>
            <w:noProof/>
            <w:webHidden/>
          </w:rPr>
          <w:fldChar w:fldCharType="begin"/>
        </w:r>
        <w:r>
          <w:rPr>
            <w:noProof/>
            <w:webHidden/>
          </w:rPr>
          <w:instrText xml:space="preserve"> PAGEREF _Toc525862108 \h </w:instrText>
        </w:r>
        <w:r>
          <w:rPr>
            <w:noProof/>
            <w:webHidden/>
          </w:rPr>
        </w:r>
        <w:r>
          <w:rPr>
            <w:noProof/>
            <w:webHidden/>
          </w:rPr>
          <w:fldChar w:fldCharType="separate"/>
        </w:r>
        <w:r>
          <w:rPr>
            <w:noProof/>
            <w:webHidden/>
          </w:rPr>
          <w:t>6</w:t>
        </w:r>
        <w:r>
          <w:rPr>
            <w:noProof/>
            <w:webHidden/>
          </w:rPr>
          <w:fldChar w:fldCharType="end"/>
        </w:r>
      </w:hyperlink>
    </w:p>
    <w:p w14:paraId="162362E4" w14:textId="7DDF93AF" w:rsidR="00C13890" w:rsidRDefault="00C13890">
      <w:pPr>
        <w:pStyle w:val="Tabladeilustraciones"/>
        <w:tabs>
          <w:tab w:val="right" w:leader="dot" w:pos="8828"/>
        </w:tabs>
        <w:rPr>
          <w:rFonts w:eastAsiaTheme="minorEastAsia" w:cstheme="minorBidi"/>
          <w:i w:val="0"/>
          <w:iCs w:val="0"/>
          <w:noProof/>
          <w:sz w:val="22"/>
          <w:szCs w:val="22"/>
          <w:lang w:val="en-US"/>
        </w:rPr>
      </w:pPr>
      <w:hyperlink w:anchor="_Toc525862109" w:history="1">
        <w:r w:rsidRPr="00CC4931">
          <w:rPr>
            <w:rStyle w:val="Hipervnculo"/>
            <w:b/>
            <w:noProof/>
          </w:rPr>
          <w:t>Tabla 2.</w:t>
        </w:r>
        <w:r w:rsidRPr="00CC4931">
          <w:rPr>
            <w:rStyle w:val="Hipervnculo"/>
            <w:noProof/>
          </w:rPr>
          <w:t xml:space="preserve"> Características sociodemográficas y clínicas según el trastorno.</w:t>
        </w:r>
        <w:r>
          <w:rPr>
            <w:noProof/>
            <w:webHidden/>
          </w:rPr>
          <w:tab/>
        </w:r>
        <w:r>
          <w:rPr>
            <w:noProof/>
            <w:webHidden/>
          </w:rPr>
          <w:fldChar w:fldCharType="begin"/>
        </w:r>
        <w:r>
          <w:rPr>
            <w:noProof/>
            <w:webHidden/>
          </w:rPr>
          <w:instrText xml:space="preserve"> PAGEREF _Toc525862109 \h </w:instrText>
        </w:r>
        <w:r>
          <w:rPr>
            <w:noProof/>
            <w:webHidden/>
          </w:rPr>
        </w:r>
        <w:r>
          <w:rPr>
            <w:noProof/>
            <w:webHidden/>
          </w:rPr>
          <w:fldChar w:fldCharType="separate"/>
        </w:r>
        <w:r>
          <w:rPr>
            <w:noProof/>
            <w:webHidden/>
          </w:rPr>
          <w:t>7</w:t>
        </w:r>
        <w:r>
          <w:rPr>
            <w:noProof/>
            <w:webHidden/>
          </w:rPr>
          <w:fldChar w:fldCharType="end"/>
        </w:r>
      </w:hyperlink>
    </w:p>
    <w:p w14:paraId="66956F29" w14:textId="06C76488" w:rsidR="00C13890" w:rsidRDefault="00C13890">
      <w:pPr>
        <w:pStyle w:val="Tabladeilustraciones"/>
        <w:tabs>
          <w:tab w:val="right" w:leader="dot" w:pos="8828"/>
        </w:tabs>
        <w:rPr>
          <w:rFonts w:eastAsiaTheme="minorEastAsia" w:cstheme="minorBidi"/>
          <w:i w:val="0"/>
          <w:iCs w:val="0"/>
          <w:noProof/>
          <w:sz w:val="22"/>
          <w:szCs w:val="22"/>
          <w:lang w:val="en-US"/>
        </w:rPr>
      </w:pPr>
      <w:hyperlink w:anchor="_Toc525862110" w:history="1">
        <w:r w:rsidRPr="00CC4931">
          <w:rPr>
            <w:rStyle w:val="Hipervnculo"/>
            <w:b/>
            <w:noProof/>
          </w:rPr>
          <w:t>Tabla 3.</w:t>
        </w:r>
        <w:r w:rsidRPr="00CC4931">
          <w:rPr>
            <w:rStyle w:val="Hipervnculo"/>
            <w:noProof/>
          </w:rPr>
          <w:t xml:space="preserve"> Prevalencia actual de trastornos clínicos en los adolescentes, según región natural y ámbito urbano/rural</w:t>
        </w:r>
        <w:r>
          <w:rPr>
            <w:noProof/>
            <w:webHidden/>
          </w:rPr>
          <w:tab/>
        </w:r>
        <w:r>
          <w:rPr>
            <w:noProof/>
            <w:webHidden/>
          </w:rPr>
          <w:fldChar w:fldCharType="begin"/>
        </w:r>
        <w:r>
          <w:rPr>
            <w:noProof/>
            <w:webHidden/>
          </w:rPr>
          <w:instrText xml:space="preserve"> PAGEREF _Toc525862110 \h </w:instrText>
        </w:r>
        <w:r>
          <w:rPr>
            <w:noProof/>
            <w:webHidden/>
          </w:rPr>
        </w:r>
        <w:r>
          <w:rPr>
            <w:noProof/>
            <w:webHidden/>
          </w:rPr>
          <w:fldChar w:fldCharType="separate"/>
        </w:r>
        <w:r>
          <w:rPr>
            <w:noProof/>
            <w:webHidden/>
          </w:rPr>
          <w:t>7</w:t>
        </w:r>
        <w:r>
          <w:rPr>
            <w:noProof/>
            <w:webHidden/>
          </w:rPr>
          <w:fldChar w:fldCharType="end"/>
        </w:r>
      </w:hyperlink>
    </w:p>
    <w:p w14:paraId="0DD669CA" w14:textId="4E1E413C" w:rsidR="00C13890" w:rsidRDefault="00C13890">
      <w:pPr>
        <w:pStyle w:val="Tabladeilustraciones"/>
        <w:tabs>
          <w:tab w:val="right" w:leader="dot" w:pos="8828"/>
        </w:tabs>
        <w:rPr>
          <w:rFonts w:eastAsiaTheme="minorEastAsia" w:cstheme="minorBidi"/>
          <w:i w:val="0"/>
          <w:iCs w:val="0"/>
          <w:noProof/>
          <w:sz w:val="22"/>
          <w:szCs w:val="22"/>
          <w:lang w:val="en-US"/>
        </w:rPr>
      </w:pPr>
      <w:hyperlink w:anchor="_Toc525862111" w:history="1">
        <w:r w:rsidRPr="00CC4931">
          <w:rPr>
            <w:rStyle w:val="Hipervnculo"/>
            <w:b/>
            <w:noProof/>
          </w:rPr>
          <w:t>Tabla 4.</w:t>
        </w:r>
        <w:r w:rsidRPr="00CC4931">
          <w:rPr>
            <w:rStyle w:val="Hipervnculo"/>
            <w:noProof/>
          </w:rPr>
          <w:t xml:space="preserve"> Trastornos alimentarios 2014.</w:t>
        </w:r>
        <w:r>
          <w:rPr>
            <w:noProof/>
            <w:webHidden/>
          </w:rPr>
          <w:tab/>
        </w:r>
        <w:r>
          <w:rPr>
            <w:noProof/>
            <w:webHidden/>
          </w:rPr>
          <w:fldChar w:fldCharType="begin"/>
        </w:r>
        <w:r>
          <w:rPr>
            <w:noProof/>
            <w:webHidden/>
          </w:rPr>
          <w:instrText xml:space="preserve"> PAGEREF _Toc525862111 \h </w:instrText>
        </w:r>
        <w:r>
          <w:rPr>
            <w:noProof/>
            <w:webHidden/>
          </w:rPr>
        </w:r>
        <w:r>
          <w:rPr>
            <w:noProof/>
            <w:webHidden/>
          </w:rPr>
          <w:fldChar w:fldCharType="separate"/>
        </w:r>
        <w:r>
          <w:rPr>
            <w:noProof/>
            <w:webHidden/>
          </w:rPr>
          <w:t>8</w:t>
        </w:r>
        <w:r>
          <w:rPr>
            <w:noProof/>
            <w:webHidden/>
          </w:rPr>
          <w:fldChar w:fldCharType="end"/>
        </w:r>
      </w:hyperlink>
    </w:p>
    <w:p w14:paraId="75A52174" w14:textId="1C460D38" w:rsidR="00C13890" w:rsidRDefault="00C13890">
      <w:pPr>
        <w:pStyle w:val="Tabladeilustraciones"/>
        <w:tabs>
          <w:tab w:val="right" w:leader="dot" w:pos="8828"/>
        </w:tabs>
        <w:rPr>
          <w:rFonts w:eastAsiaTheme="minorEastAsia" w:cstheme="minorBidi"/>
          <w:i w:val="0"/>
          <w:iCs w:val="0"/>
          <w:noProof/>
          <w:sz w:val="22"/>
          <w:szCs w:val="22"/>
          <w:lang w:val="en-US"/>
        </w:rPr>
      </w:pPr>
      <w:hyperlink w:anchor="_Toc525862112" w:history="1">
        <w:r w:rsidRPr="00CC4931">
          <w:rPr>
            <w:rStyle w:val="Hipervnculo"/>
            <w:b/>
            <w:noProof/>
          </w:rPr>
          <w:t>Tabla 5.</w:t>
        </w:r>
        <w:r w:rsidRPr="00CC4931">
          <w:rPr>
            <w:rStyle w:val="Hipervnculo"/>
            <w:noProof/>
          </w:rPr>
          <w:t xml:space="preserve"> Cronología de normas legales asociadas a la privatización educativa.</w:t>
        </w:r>
        <w:r>
          <w:rPr>
            <w:noProof/>
            <w:webHidden/>
          </w:rPr>
          <w:tab/>
        </w:r>
        <w:r>
          <w:rPr>
            <w:noProof/>
            <w:webHidden/>
          </w:rPr>
          <w:fldChar w:fldCharType="begin"/>
        </w:r>
        <w:r>
          <w:rPr>
            <w:noProof/>
            <w:webHidden/>
          </w:rPr>
          <w:instrText xml:space="preserve"> PAGEREF _Toc525862112 \h </w:instrText>
        </w:r>
        <w:r>
          <w:rPr>
            <w:noProof/>
            <w:webHidden/>
          </w:rPr>
        </w:r>
        <w:r>
          <w:rPr>
            <w:noProof/>
            <w:webHidden/>
          </w:rPr>
          <w:fldChar w:fldCharType="separate"/>
        </w:r>
        <w:r>
          <w:rPr>
            <w:noProof/>
            <w:webHidden/>
          </w:rPr>
          <w:t>25</w:t>
        </w:r>
        <w:r>
          <w:rPr>
            <w:noProof/>
            <w:webHidden/>
          </w:rPr>
          <w:fldChar w:fldCharType="end"/>
        </w:r>
      </w:hyperlink>
    </w:p>
    <w:p w14:paraId="5B014C62" w14:textId="716224CF" w:rsidR="00C13890" w:rsidRDefault="00C13890">
      <w:pPr>
        <w:pStyle w:val="Tabladeilustraciones"/>
        <w:tabs>
          <w:tab w:val="right" w:leader="dot" w:pos="8828"/>
        </w:tabs>
        <w:rPr>
          <w:rFonts w:eastAsiaTheme="minorEastAsia" w:cstheme="minorBidi"/>
          <w:i w:val="0"/>
          <w:iCs w:val="0"/>
          <w:noProof/>
          <w:sz w:val="22"/>
          <w:szCs w:val="22"/>
          <w:lang w:val="en-US"/>
        </w:rPr>
      </w:pPr>
      <w:hyperlink w:anchor="_Toc525862113" w:history="1">
        <w:r w:rsidRPr="00CC4931">
          <w:rPr>
            <w:rStyle w:val="Hipervnculo"/>
            <w:b/>
            <w:noProof/>
          </w:rPr>
          <w:t>Tabla 6</w:t>
        </w:r>
        <w:r w:rsidRPr="00CC4931">
          <w:rPr>
            <w:rStyle w:val="Hipervnculo"/>
            <w:noProof/>
          </w:rPr>
          <w:t>. Comparativo entre test psicológicos.</w:t>
        </w:r>
        <w:r>
          <w:rPr>
            <w:noProof/>
            <w:webHidden/>
          </w:rPr>
          <w:tab/>
        </w:r>
        <w:r>
          <w:rPr>
            <w:noProof/>
            <w:webHidden/>
          </w:rPr>
          <w:fldChar w:fldCharType="begin"/>
        </w:r>
        <w:r>
          <w:rPr>
            <w:noProof/>
            <w:webHidden/>
          </w:rPr>
          <w:instrText xml:space="preserve"> PAGEREF _Toc525862113 \h </w:instrText>
        </w:r>
        <w:r>
          <w:rPr>
            <w:noProof/>
            <w:webHidden/>
          </w:rPr>
        </w:r>
        <w:r>
          <w:rPr>
            <w:noProof/>
            <w:webHidden/>
          </w:rPr>
          <w:fldChar w:fldCharType="separate"/>
        </w:r>
        <w:r>
          <w:rPr>
            <w:noProof/>
            <w:webHidden/>
          </w:rPr>
          <w:t>42</w:t>
        </w:r>
        <w:r>
          <w:rPr>
            <w:noProof/>
            <w:webHidden/>
          </w:rPr>
          <w:fldChar w:fldCharType="end"/>
        </w:r>
      </w:hyperlink>
    </w:p>
    <w:p w14:paraId="5BDC4582" w14:textId="448E7751" w:rsidR="00C13890" w:rsidRDefault="00C13890">
      <w:pPr>
        <w:pStyle w:val="Tabladeilustraciones"/>
        <w:tabs>
          <w:tab w:val="right" w:leader="dot" w:pos="8828"/>
        </w:tabs>
        <w:rPr>
          <w:rFonts w:eastAsiaTheme="minorEastAsia" w:cstheme="minorBidi"/>
          <w:i w:val="0"/>
          <w:iCs w:val="0"/>
          <w:noProof/>
          <w:sz w:val="22"/>
          <w:szCs w:val="22"/>
          <w:lang w:val="en-US"/>
        </w:rPr>
      </w:pPr>
      <w:hyperlink w:anchor="_Toc525862114" w:history="1">
        <w:r w:rsidRPr="00CC4931">
          <w:rPr>
            <w:rStyle w:val="Hipervnculo"/>
            <w:b/>
            <w:noProof/>
          </w:rPr>
          <w:t>Tabla 7.</w:t>
        </w:r>
        <w:r w:rsidRPr="00CC4931">
          <w:rPr>
            <w:rStyle w:val="Hipervnculo"/>
            <w:noProof/>
          </w:rPr>
          <w:t xml:space="preserve"> Tecnologías a utilizar según la arquitectura. Elaboración propia.</w:t>
        </w:r>
        <w:r>
          <w:rPr>
            <w:noProof/>
            <w:webHidden/>
          </w:rPr>
          <w:tab/>
        </w:r>
        <w:r>
          <w:rPr>
            <w:noProof/>
            <w:webHidden/>
          </w:rPr>
          <w:fldChar w:fldCharType="begin"/>
        </w:r>
        <w:r>
          <w:rPr>
            <w:noProof/>
            <w:webHidden/>
          </w:rPr>
          <w:instrText xml:space="preserve"> PAGEREF _Toc525862114 \h </w:instrText>
        </w:r>
        <w:r>
          <w:rPr>
            <w:noProof/>
            <w:webHidden/>
          </w:rPr>
        </w:r>
        <w:r>
          <w:rPr>
            <w:noProof/>
            <w:webHidden/>
          </w:rPr>
          <w:fldChar w:fldCharType="separate"/>
        </w:r>
        <w:r>
          <w:rPr>
            <w:noProof/>
            <w:webHidden/>
          </w:rPr>
          <w:t>45</w:t>
        </w:r>
        <w:r>
          <w:rPr>
            <w:noProof/>
            <w:webHidden/>
          </w:rPr>
          <w:fldChar w:fldCharType="end"/>
        </w:r>
      </w:hyperlink>
    </w:p>
    <w:p w14:paraId="3C7CAACC" w14:textId="3B006118"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861705"/>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861706"/>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861707"/>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77777777"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4A081F">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6253C831" w:rsidR="00E91B65" w:rsidRDefault="00E91B65" w:rsidP="00E91B65">
      <w:pPr>
        <w:pStyle w:val="Descripcin"/>
      </w:pPr>
      <w:bookmarkStart w:id="5" w:name="_Toc525861775"/>
      <w:bookmarkStart w:id="6" w:name="_Toc525861851"/>
      <w:bookmarkStart w:id="7" w:name="_Toc525862108"/>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2544B1">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77777777"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4A081F">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1E6B390B" w:rsidR="00D473AE" w:rsidRDefault="00D473AE" w:rsidP="00D473AE">
      <w:pPr>
        <w:pStyle w:val="Descripcin"/>
      </w:pPr>
      <w:bookmarkStart w:id="8" w:name="_Toc525861776"/>
      <w:bookmarkStart w:id="9" w:name="_Toc525861852"/>
      <w:bookmarkStart w:id="10" w:name="_Toc525862109"/>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7777777"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4A081F" w:rsidRPr="004A081F">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7FD8A2A2" w:rsidR="00D1201F" w:rsidRDefault="00D1201F" w:rsidP="00D1201F">
      <w:pPr>
        <w:pStyle w:val="Descripcin"/>
      </w:pPr>
      <w:bookmarkStart w:id="11" w:name="_Toc525861777"/>
      <w:bookmarkStart w:id="12" w:name="_Toc525861853"/>
      <w:bookmarkStart w:id="13" w:name="_Toc525862110"/>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77777777"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B26557">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9360BC2" w:rsidR="000A23DF" w:rsidRDefault="000A23DF" w:rsidP="000A23DF">
      <w:pPr>
        <w:pStyle w:val="Descripcin"/>
      </w:pPr>
      <w:bookmarkStart w:id="14" w:name="_Toc525861778"/>
      <w:bookmarkStart w:id="15" w:name="_Toc525861854"/>
      <w:bookmarkStart w:id="16" w:name="_Toc525862111"/>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2544B1">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77777777"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4A081F">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7" w:name="_Toc525861708"/>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2" w:name="_Toc518549099"/>
      <w:bookmarkStart w:id="33" w:name="_Toc518549201"/>
      <w:bookmarkStart w:id="34" w:name="_Toc518555913"/>
      <w:bookmarkStart w:id="35" w:name="_Toc518555969"/>
      <w:bookmarkStart w:id="36" w:name="_Toc518556121"/>
      <w:bookmarkStart w:id="37" w:name="_Toc518556175"/>
      <w:bookmarkStart w:id="38" w:name="_Toc518556231"/>
      <w:bookmarkStart w:id="39" w:name="_Toc518556789"/>
      <w:bookmarkStart w:id="40" w:name="_Toc518667459"/>
      <w:bookmarkStart w:id="41" w:name="_Toc523867904"/>
      <w:bookmarkStart w:id="42" w:name="_Toc525075384"/>
      <w:bookmarkStart w:id="43" w:name="_Toc525320665"/>
      <w:bookmarkStart w:id="44" w:name="_Toc525320725"/>
      <w:bookmarkStart w:id="45" w:name="_Toc525861710"/>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6" w:name="_Toc518549100"/>
      <w:bookmarkStart w:id="47" w:name="_Toc518549202"/>
      <w:bookmarkStart w:id="48" w:name="_Toc518555914"/>
      <w:bookmarkStart w:id="49" w:name="_Toc518555970"/>
      <w:bookmarkStart w:id="50" w:name="_Toc518556122"/>
      <w:bookmarkStart w:id="51" w:name="_Toc518556176"/>
      <w:bookmarkStart w:id="52" w:name="_Toc518556232"/>
      <w:bookmarkStart w:id="53" w:name="_Toc518556790"/>
      <w:bookmarkStart w:id="54" w:name="_Toc518667460"/>
      <w:bookmarkStart w:id="55" w:name="_Toc523867905"/>
      <w:bookmarkStart w:id="56" w:name="_Toc525075385"/>
      <w:bookmarkStart w:id="57" w:name="_Toc525320666"/>
      <w:bookmarkStart w:id="58" w:name="_Toc525320726"/>
      <w:bookmarkStart w:id="59" w:name="_Toc525861711"/>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0EB25C65" w14:textId="77777777" w:rsidR="00E97A16" w:rsidRPr="00D558CF" w:rsidRDefault="00A74EB7" w:rsidP="004E0267">
      <w:pPr>
        <w:pStyle w:val="Ttulo2"/>
        <w:numPr>
          <w:ilvl w:val="1"/>
          <w:numId w:val="6"/>
        </w:numPr>
      </w:pPr>
      <w:r>
        <w:t xml:space="preserve"> </w:t>
      </w:r>
      <w:bookmarkStart w:id="60" w:name="_Toc525861712"/>
      <w:r w:rsidR="00E97A16" w:rsidRPr="00D558CF">
        <w:t>Objetivo General</w:t>
      </w:r>
      <w:bookmarkEnd w:id="60"/>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1" w:name="_Toc523867907"/>
      <w:bookmarkStart w:id="62" w:name="_Toc525075387"/>
      <w:bookmarkStart w:id="63" w:name="_Toc525320668"/>
      <w:bookmarkStart w:id="64" w:name="_Toc525320728"/>
      <w:bookmarkStart w:id="65" w:name="_Toc525861713"/>
      <w:bookmarkEnd w:id="61"/>
      <w:bookmarkEnd w:id="62"/>
      <w:bookmarkEnd w:id="63"/>
      <w:bookmarkEnd w:id="64"/>
      <w:bookmarkEnd w:id="65"/>
    </w:p>
    <w:p w14:paraId="761BC1E2" w14:textId="77777777" w:rsidR="00E97A16" w:rsidRDefault="00E97A16" w:rsidP="003260E8">
      <w:pPr>
        <w:pStyle w:val="Ttulo3"/>
      </w:pPr>
      <w:bookmarkStart w:id="66" w:name="_Toc525861714"/>
      <w:r w:rsidRPr="00E97A16">
        <w:t xml:space="preserve">Objetivos </w:t>
      </w:r>
      <w:r w:rsidR="00F40B1D" w:rsidRPr="00E97A16">
        <w:t>Específicos</w:t>
      </w:r>
      <w:bookmarkEnd w:id="66"/>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67" w:name="_Toc525861715"/>
      <w:r w:rsidR="00E97A16" w:rsidRPr="00E97A16">
        <w:t>Justificación</w:t>
      </w:r>
      <w:bookmarkEnd w:id="67"/>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7777777"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77777777"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7777777"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77777777"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7777777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68" w:name="_Toc525861716"/>
      <w:r>
        <w:t>Alcances</w:t>
      </w:r>
      <w:bookmarkEnd w:id="68"/>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69" w:name="_Toc525861717"/>
      <w:r w:rsidRPr="009F5D83">
        <w:lastRenderedPageBreak/>
        <w:t>CAPITULO II</w:t>
      </w:r>
      <w:r>
        <w:t>.</w:t>
      </w:r>
      <w:r w:rsidRPr="009F5D83">
        <w:t xml:space="preserve"> MARCO TEÓRICO</w:t>
      </w:r>
      <w:bookmarkEnd w:id="69"/>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70" w:name="_Toc525861718"/>
      <w:r w:rsidR="00CA2BBC" w:rsidRPr="00882DE6">
        <w:t>La adolescencia</w:t>
      </w:r>
      <w:bookmarkEnd w:id="70"/>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77777777"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7777777"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1" w:name="_Toc525861765"/>
      <w:bookmarkStart w:id="72" w:name="_Toc525862169"/>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1"/>
      <w:bookmarkEnd w:id="72"/>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7777777"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3" w:name="_Toc518555921"/>
      <w:bookmarkStart w:id="74" w:name="_Toc518555977"/>
      <w:bookmarkStart w:id="75" w:name="_Toc518556129"/>
      <w:bookmarkStart w:id="76" w:name="_Toc518556183"/>
      <w:bookmarkStart w:id="77" w:name="_Toc518556239"/>
      <w:bookmarkStart w:id="78" w:name="_Toc518556797"/>
      <w:bookmarkStart w:id="79" w:name="_Toc518667467"/>
      <w:bookmarkStart w:id="80" w:name="_Toc523867913"/>
      <w:bookmarkStart w:id="81" w:name="_Toc525075393"/>
      <w:bookmarkStart w:id="82" w:name="_Toc525320674"/>
      <w:bookmarkStart w:id="83" w:name="_Toc525320734"/>
      <w:bookmarkStart w:id="84" w:name="_Toc525861719"/>
      <w:bookmarkEnd w:id="73"/>
      <w:bookmarkEnd w:id="74"/>
      <w:bookmarkEnd w:id="75"/>
      <w:bookmarkEnd w:id="76"/>
      <w:bookmarkEnd w:id="77"/>
      <w:bookmarkEnd w:id="78"/>
      <w:bookmarkEnd w:id="79"/>
      <w:bookmarkEnd w:id="80"/>
      <w:bookmarkEnd w:id="81"/>
      <w:bookmarkEnd w:id="82"/>
      <w:bookmarkEnd w:id="83"/>
      <w:bookmarkEnd w:id="84"/>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85" w:name="_Toc518555922"/>
      <w:bookmarkStart w:id="86" w:name="_Toc518555978"/>
      <w:bookmarkStart w:id="87" w:name="_Toc518556130"/>
      <w:bookmarkStart w:id="88" w:name="_Toc518556184"/>
      <w:bookmarkStart w:id="89" w:name="_Toc518556240"/>
      <w:bookmarkStart w:id="90" w:name="_Toc518556798"/>
      <w:bookmarkStart w:id="91" w:name="_Toc518667468"/>
      <w:bookmarkStart w:id="92" w:name="_Toc523867914"/>
      <w:bookmarkStart w:id="93" w:name="_Toc525075394"/>
      <w:bookmarkStart w:id="94" w:name="_Toc525320675"/>
      <w:bookmarkStart w:id="95" w:name="_Toc525320735"/>
      <w:bookmarkStart w:id="96" w:name="_Toc525861720"/>
      <w:bookmarkEnd w:id="85"/>
      <w:bookmarkEnd w:id="86"/>
      <w:bookmarkEnd w:id="87"/>
      <w:bookmarkEnd w:id="88"/>
      <w:bookmarkEnd w:id="89"/>
      <w:bookmarkEnd w:id="90"/>
      <w:bookmarkEnd w:id="91"/>
      <w:bookmarkEnd w:id="92"/>
      <w:bookmarkEnd w:id="93"/>
      <w:bookmarkEnd w:id="94"/>
      <w:bookmarkEnd w:id="95"/>
      <w:bookmarkEnd w:id="96"/>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97" w:name="_Toc518555923"/>
      <w:bookmarkStart w:id="98" w:name="_Toc518555979"/>
      <w:bookmarkStart w:id="99" w:name="_Toc518556131"/>
      <w:bookmarkStart w:id="100" w:name="_Toc518556185"/>
      <w:bookmarkStart w:id="101" w:name="_Toc518556241"/>
      <w:bookmarkStart w:id="102" w:name="_Toc518556799"/>
      <w:bookmarkStart w:id="103" w:name="_Toc518667469"/>
      <w:bookmarkStart w:id="104" w:name="_Toc523867915"/>
      <w:bookmarkStart w:id="105" w:name="_Toc525075395"/>
      <w:bookmarkStart w:id="106" w:name="_Toc525320676"/>
      <w:bookmarkStart w:id="107" w:name="_Toc525320736"/>
      <w:bookmarkStart w:id="108" w:name="_Toc525861721"/>
      <w:bookmarkEnd w:id="97"/>
      <w:bookmarkEnd w:id="98"/>
      <w:bookmarkEnd w:id="99"/>
      <w:bookmarkEnd w:id="100"/>
      <w:bookmarkEnd w:id="101"/>
      <w:bookmarkEnd w:id="102"/>
      <w:bookmarkEnd w:id="103"/>
      <w:bookmarkEnd w:id="104"/>
      <w:bookmarkEnd w:id="105"/>
      <w:bookmarkEnd w:id="106"/>
      <w:bookmarkEnd w:id="107"/>
      <w:bookmarkEnd w:id="108"/>
    </w:p>
    <w:p w14:paraId="162BFA99" w14:textId="77777777" w:rsidR="00210A33" w:rsidRPr="003260E8" w:rsidRDefault="00210A33" w:rsidP="003260E8">
      <w:pPr>
        <w:pStyle w:val="Ttulo3"/>
        <w:numPr>
          <w:ilvl w:val="2"/>
          <w:numId w:val="9"/>
        </w:numPr>
        <w:rPr>
          <w:bCs/>
          <w:color w:val="000000"/>
        </w:rPr>
      </w:pPr>
      <w:bookmarkStart w:id="109" w:name="_Toc525861722"/>
      <w:r w:rsidRPr="00491948">
        <w:t>La adolescencia temprana (10 a 14 años)</w:t>
      </w:r>
      <w:bookmarkEnd w:id="109"/>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7777777" w:rsidR="00210A33" w:rsidRDefault="001602C1"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10" w:name="_Toc525861723"/>
      <w:r w:rsidRPr="00B372F1">
        <w:t>La adolescencia tardía (15 a 19 años)</w:t>
      </w:r>
      <w:bookmarkEnd w:id="110"/>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77777777" w:rsidR="00466DFB" w:rsidRDefault="001602C1"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111" w:name="_Toc525861724"/>
      <w:r w:rsidR="00CA2BBC" w:rsidRPr="00CA2BBC">
        <w:t xml:space="preserve">Trastorno de </w:t>
      </w:r>
      <w:r w:rsidR="00231FA5">
        <w:t>Comportamiento</w:t>
      </w:r>
      <w:r w:rsidR="00CA2BBC" w:rsidRPr="00CA2BBC">
        <w:t xml:space="preserve"> Alimentaria</w:t>
      </w:r>
      <w:bookmarkEnd w:id="111"/>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2" w:name="_Toc518555927"/>
      <w:bookmarkStart w:id="113" w:name="_Toc518555983"/>
      <w:bookmarkStart w:id="114" w:name="_Toc518556135"/>
      <w:bookmarkStart w:id="115" w:name="_Toc518556189"/>
      <w:bookmarkStart w:id="116" w:name="_Toc518556245"/>
      <w:bookmarkStart w:id="117" w:name="_Toc518556803"/>
      <w:bookmarkStart w:id="118" w:name="_Toc518667473"/>
      <w:bookmarkStart w:id="119" w:name="_Toc523867919"/>
      <w:bookmarkStart w:id="120" w:name="_Toc525075399"/>
      <w:bookmarkStart w:id="121" w:name="_Toc525320680"/>
      <w:bookmarkStart w:id="122" w:name="_Toc525320740"/>
      <w:bookmarkStart w:id="123" w:name="_Toc525861725"/>
      <w:bookmarkEnd w:id="112"/>
      <w:bookmarkEnd w:id="113"/>
      <w:bookmarkEnd w:id="114"/>
      <w:bookmarkEnd w:id="115"/>
      <w:bookmarkEnd w:id="116"/>
      <w:bookmarkEnd w:id="117"/>
      <w:bookmarkEnd w:id="118"/>
      <w:bookmarkEnd w:id="119"/>
      <w:bookmarkEnd w:id="120"/>
      <w:bookmarkEnd w:id="121"/>
      <w:bookmarkEnd w:id="122"/>
      <w:bookmarkEnd w:id="123"/>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24" w:name="_Toc518555928"/>
      <w:bookmarkStart w:id="125" w:name="_Toc518555984"/>
      <w:bookmarkStart w:id="126" w:name="_Toc518556136"/>
      <w:bookmarkStart w:id="127" w:name="_Toc518556190"/>
      <w:bookmarkStart w:id="128" w:name="_Toc518556246"/>
      <w:bookmarkStart w:id="129" w:name="_Toc518556804"/>
      <w:bookmarkStart w:id="130" w:name="_Toc518667474"/>
      <w:bookmarkStart w:id="131" w:name="_Toc523867920"/>
      <w:bookmarkStart w:id="132" w:name="_Toc525075400"/>
      <w:bookmarkStart w:id="133" w:name="_Toc525320681"/>
      <w:bookmarkStart w:id="134" w:name="_Toc525320741"/>
      <w:bookmarkStart w:id="135" w:name="_Toc525861726"/>
      <w:bookmarkEnd w:id="124"/>
      <w:bookmarkEnd w:id="125"/>
      <w:bookmarkEnd w:id="126"/>
      <w:bookmarkEnd w:id="127"/>
      <w:bookmarkEnd w:id="128"/>
      <w:bookmarkEnd w:id="129"/>
      <w:bookmarkEnd w:id="130"/>
      <w:bookmarkEnd w:id="131"/>
      <w:bookmarkEnd w:id="132"/>
      <w:bookmarkEnd w:id="133"/>
      <w:bookmarkEnd w:id="134"/>
      <w:bookmarkEnd w:id="135"/>
    </w:p>
    <w:p w14:paraId="78FC7636" w14:textId="77777777" w:rsidR="00CA2BBC" w:rsidRPr="00B372F1" w:rsidRDefault="00CA2BBC" w:rsidP="003260E8">
      <w:pPr>
        <w:pStyle w:val="Ttulo3"/>
        <w:numPr>
          <w:ilvl w:val="2"/>
          <w:numId w:val="10"/>
        </w:numPr>
      </w:pPr>
      <w:bookmarkStart w:id="136" w:name="_Toc525861727"/>
      <w:r w:rsidRPr="00B372F1">
        <w:t>D</w:t>
      </w:r>
      <w:r w:rsidR="000E4D7A" w:rsidRPr="00B372F1">
        <w:t>efinición</w:t>
      </w:r>
      <w:bookmarkEnd w:id="136"/>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7777777"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37" w:name="_Toc525861766"/>
      <w:bookmarkStart w:id="138" w:name="_Toc525862170"/>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37"/>
      <w:bookmarkEnd w:id="138"/>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7777777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77777777"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39" w:name="_Toc525861728"/>
      <w:r w:rsidRPr="00B372F1">
        <w:t>Factores de Riesgo</w:t>
      </w:r>
      <w:bookmarkEnd w:id="139"/>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40" w:name="_Toc525861729"/>
      <w:r w:rsidRPr="0039706F">
        <w:t>Diagnóstico de los trastornos de conducta alimentaria</w:t>
      </w:r>
      <w:bookmarkEnd w:id="140"/>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777777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Pr>
              <w:rFonts w:ascii="Times New Roman" w:hAnsi="Times New Roman"/>
              <w:bCs/>
              <w:noProof/>
              <w:color w:val="000000"/>
              <w:sz w:val="24"/>
              <w:szCs w:val="24"/>
            </w:rPr>
            <w:t xml:space="preserve"> </w:t>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41" w:name="_Toc525861730"/>
      <w:r w:rsidRPr="0039706F">
        <w:t>Tratamiento que se sigue para Trastornos de Conducta Alimentaria</w:t>
      </w:r>
      <w:bookmarkEnd w:id="141"/>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77777777" w:rsidR="000E4D7A" w:rsidRDefault="001602C1"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77777777"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42" w:name="_Toc525861731"/>
      <w:r w:rsidRPr="0039706F">
        <w:t>Tipo</w:t>
      </w:r>
      <w:r w:rsidR="008E3B78" w:rsidRPr="0039706F">
        <w:t>s</w:t>
      </w:r>
      <w:r w:rsidRPr="0039706F">
        <w:t xml:space="preserve"> de Trastorno</w:t>
      </w:r>
      <w:r w:rsidR="008E3B78" w:rsidRPr="0039706F">
        <w:t>s</w:t>
      </w:r>
      <w:r w:rsidRPr="0039706F">
        <w:t xml:space="preserve"> Alimentarios</w:t>
      </w:r>
      <w:bookmarkEnd w:id="142"/>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77777777"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77777777" w:rsidR="000E4D7A" w:rsidRDefault="001602C1"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77777777" w:rsidR="000E4D7A" w:rsidRDefault="001602C1"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77777777"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43" w:name="_Toc525861732"/>
      <w:r w:rsidR="008E3B78" w:rsidRPr="0039706F">
        <w:t xml:space="preserve">Tecnología </w:t>
      </w:r>
      <w:r w:rsidR="00732FD0" w:rsidRPr="0039706F">
        <w:t>web</w:t>
      </w:r>
      <w:bookmarkEnd w:id="143"/>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77777777"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77777777"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44" w:name="_Toc525861733"/>
      <w:r w:rsidR="00932AFC" w:rsidRPr="00F14434">
        <w:t>Instrumentos para la evaluación de Trastornos de Conducta Alimentaria</w:t>
      </w:r>
      <w:bookmarkEnd w:id="144"/>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77777777"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77777777"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7777777"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45" w:name="_Toc518555936"/>
      <w:bookmarkStart w:id="146" w:name="_Toc518555992"/>
      <w:bookmarkStart w:id="147" w:name="_Toc518556144"/>
      <w:bookmarkStart w:id="148" w:name="_Toc518556198"/>
      <w:bookmarkStart w:id="149" w:name="_Toc518556254"/>
      <w:bookmarkStart w:id="150" w:name="_Toc518556812"/>
      <w:bookmarkStart w:id="151" w:name="_Toc518667482"/>
      <w:bookmarkStart w:id="152" w:name="_Toc523867928"/>
      <w:bookmarkStart w:id="153" w:name="_Toc525075408"/>
      <w:bookmarkStart w:id="154" w:name="_Toc525320689"/>
      <w:bookmarkStart w:id="155" w:name="_Toc525320749"/>
      <w:bookmarkStart w:id="156" w:name="_Toc525861734"/>
      <w:bookmarkEnd w:id="145"/>
      <w:bookmarkEnd w:id="146"/>
      <w:bookmarkEnd w:id="147"/>
      <w:bookmarkEnd w:id="148"/>
      <w:bookmarkEnd w:id="149"/>
      <w:bookmarkEnd w:id="150"/>
      <w:bookmarkEnd w:id="151"/>
      <w:bookmarkEnd w:id="152"/>
      <w:bookmarkEnd w:id="153"/>
      <w:bookmarkEnd w:id="154"/>
      <w:bookmarkEnd w:id="155"/>
      <w:bookmarkEnd w:id="15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57" w:name="_Toc518555937"/>
      <w:bookmarkStart w:id="158" w:name="_Toc518555993"/>
      <w:bookmarkStart w:id="159" w:name="_Toc518556145"/>
      <w:bookmarkStart w:id="160" w:name="_Toc518556199"/>
      <w:bookmarkStart w:id="161" w:name="_Toc518556255"/>
      <w:bookmarkStart w:id="162" w:name="_Toc518556813"/>
      <w:bookmarkStart w:id="163" w:name="_Toc518667483"/>
      <w:bookmarkStart w:id="164" w:name="_Toc523867929"/>
      <w:bookmarkStart w:id="165" w:name="_Toc525075409"/>
      <w:bookmarkStart w:id="166" w:name="_Toc525320690"/>
      <w:bookmarkStart w:id="167" w:name="_Toc525320750"/>
      <w:bookmarkStart w:id="168" w:name="_Toc525861735"/>
      <w:bookmarkEnd w:id="157"/>
      <w:bookmarkEnd w:id="158"/>
      <w:bookmarkEnd w:id="159"/>
      <w:bookmarkEnd w:id="160"/>
      <w:bookmarkEnd w:id="161"/>
      <w:bookmarkEnd w:id="162"/>
      <w:bookmarkEnd w:id="163"/>
      <w:bookmarkEnd w:id="164"/>
      <w:bookmarkEnd w:id="165"/>
      <w:bookmarkEnd w:id="166"/>
      <w:bookmarkEnd w:id="167"/>
      <w:bookmarkEnd w:id="168"/>
    </w:p>
    <w:p w14:paraId="7E630A8D" w14:textId="77777777" w:rsidR="00932AFC" w:rsidRPr="00F14434" w:rsidRDefault="003F6E2C" w:rsidP="003260E8">
      <w:pPr>
        <w:pStyle w:val="Ttulo3"/>
        <w:numPr>
          <w:ilvl w:val="2"/>
          <w:numId w:val="10"/>
        </w:numPr>
      </w:pPr>
      <w:bookmarkStart w:id="169" w:name="_Toc525861736"/>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69"/>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77777777"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70" w:name="_Toc525861737"/>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70"/>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77777777"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7777777"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71" w:name="_Toc525861738"/>
      <w:r w:rsidRPr="00ED21A8">
        <w:t>SCOFF</w:t>
      </w:r>
      <w:bookmarkEnd w:id="171"/>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77777777"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7777777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72" w:name="_Toc525861739"/>
      <w:r w:rsidR="00FF506A" w:rsidRPr="0076492F">
        <w:t>Instituciones educativas en Lima Metropolitana</w:t>
      </w:r>
      <w:bookmarkEnd w:id="172"/>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00F3CD56" w:rsidR="004E3378" w:rsidRDefault="001307A7" w:rsidP="0076492F">
      <w:pPr>
        <w:pStyle w:val="Descripcin"/>
        <w:ind w:firstLine="284"/>
        <w:rPr>
          <w:rFonts w:ascii="Times New Roman" w:hAnsi="Times New Roman"/>
          <w:bCs/>
          <w:color w:val="000000"/>
          <w:sz w:val="24"/>
          <w:szCs w:val="24"/>
        </w:rPr>
      </w:pPr>
      <w:bookmarkStart w:id="173" w:name="_Toc525861779"/>
      <w:bookmarkStart w:id="174" w:name="_Toc525861855"/>
      <w:bookmarkStart w:id="175" w:name="_Toc525862112"/>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2544B1">
        <w:rPr>
          <w:b/>
          <w:noProof/>
        </w:rPr>
        <w:t>5</w:t>
      </w:r>
      <w:r w:rsidRPr="001307A7">
        <w:rPr>
          <w:b/>
        </w:rPr>
        <w:fldChar w:fldCharType="end"/>
      </w:r>
      <w:r w:rsidRPr="001307A7">
        <w:rPr>
          <w:b/>
        </w:rPr>
        <w:t>.</w:t>
      </w:r>
      <w:r>
        <w:t xml:space="preserve"> Cronología de normas legales asociadas a la privatización educativa.</w:t>
      </w:r>
      <w:bookmarkEnd w:id="173"/>
      <w:bookmarkEnd w:id="174"/>
      <w:bookmarkEnd w:id="175"/>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76" w:name="_Toc525861740"/>
      <w:r w:rsidR="00FC4803" w:rsidRPr="00116727">
        <w:t>Gamificación</w:t>
      </w:r>
      <w:bookmarkEnd w:id="176"/>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7777777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7777777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77" w:name="_Toc518555943"/>
      <w:bookmarkStart w:id="178" w:name="_Toc518555999"/>
      <w:bookmarkStart w:id="179" w:name="_Toc518556151"/>
      <w:bookmarkStart w:id="180" w:name="_Toc518556205"/>
      <w:bookmarkStart w:id="181" w:name="_Toc518556261"/>
      <w:bookmarkStart w:id="182" w:name="_Toc518556819"/>
      <w:bookmarkStart w:id="183" w:name="_Toc518667489"/>
      <w:bookmarkStart w:id="184" w:name="_Toc523867935"/>
      <w:bookmarkStart w:id="185" w:name="_Toc525075415"/>
      <w:bookmarkStart w:id="186" w:name="_Toc525320696"/>
      <w:bookmarkStart w:id="187" w:name="_Toc525320756"/>
      <w:bookmarkStart w:id="188" w:name="_Toc525861741"/>
      <w:bookmarkEnd w:id="177"/>
      <w:bookmarkEnd w:id="178"/>
      <w:bookmarkEnd w:id="179"/>
      <w:bookmarkEnd w:id="180"/>
      <w:bookmarkEnd w:id="181"/>
      <w:bookmarkEnd w:id="182"/>
      <w:bookmarkEnd w:id="183"/>
      <w:bookmarkEnd w:id="184"/>
      <w:bookmarkEnd w:id="185"/>
      <w:bookmarkEnd w:id="186"/>
      <w:bookmarkEnd w:id="187"/>
      <w:bookmarkEnd w:id="188"/>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89" w:name="_Toc518555944"/>
      <w:bookmarkStart w:id="190" w:name="_Toc518556000"/>
      <w:bookmarkStart w:id="191" w:name="_Toc518556152"/>
      <w:bookmarkStart w:id="192" w:name="_Toc518556206"/>
      <w:bookmarkStart w:id="193" w:name="_Toc518556262"/>
      <w:bookmarkStart w:id="194" w:name="_Toc518556820"/>
      <w:bookmarkStart w:id="195" w:name="_Toc518667490"/>
      <w:bookmarkStart w:id="196" w:name="_Toc523867936"/>
      <w:bookmarkStart w:id="197" w:name="_Toc525075416"/>
      <w:bookmarkStart w:id="198" w:name="_Toc525320697"/>
      <w:bookmarkStart w:id="199" w:name="_Toc525320757"/>
      <w:bookmarkStart w:id="200" w:name="_Toc525861742"/>
      <w:bookmarkEnd w:id="189"/>
      <w:bookmarkEnd w:id="190"/>
      <w:bookmarkEnd w:id="191"/>
      <w:bookmarkEnd w:id="192"/>
      <w:bookmarkEnd w:id="193"/>
      <w:bookmarkEnd w:id="194"/>
      <w:bookmarkEnd w:id="195"/>
      <w:bookmarkEnd w:id="196"/>
      <w:bookmarkEnd w:id="197"/>
      <w:bookmarkEnd w:id="198"/>
      <w:bookmarkEnd w:id="199"/>
      <w:bookmarkEnd w:id="200"/>
    </w:p>
    <w:p w14:paraId="25FCF763" w14:textId="77777777" w:rsidR="008D3580" w:rsidRPr="003260E8" w:rsidRDefault="00FC72A7" w:rsidP="003260E8">
      <w:pPr>
        <w:pStyle w:val="Ttulo3"/>
        <w:numPr>
          <w:ilvl w:val="2"/>
          <w:numId w:val="10"/>
        </w:numPr>
        <w:rPr>
          <w:bCs/>
          <w:color w:val="000000"/>
        </w:rPr>
      </w:pPr>
      <w:bookmarkStart w:id="201" w:name="_Toc525861743"/>
      <w:r w:rsidRPr="00116727">
        <w:t>Elementos de la Gamificación</w:t>
      </w:r>
      <w:bookmarkEnd w:id="201"/>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02" w:name="_Toc525861767"/>
      <w:bookmarkStart w:id="203" w:name="_Toc525862171"/>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02"/>
      <w:bookmarkEnd w:id="203"/>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04" w:name="_Toc525861768"/>
      <w:bookmarkStart w:id="205" w:name="_Toc525862172"/>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204"/>
      <w:bookmarkEnd w:id="205"/>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06" w:name="_Toc525861744"/>
      <w:r w:rsidRPr="00AC0484">
        <w:t>Tipos de jugadores</w:t>
      </w:r>
      <w:bookmarkEnd w:id="206"/>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07" w:name="_Toc525861745"/>
      <w:r w:rsidRPr="00AC0484">
        <w:t>Tipos de Gamificación</w:t>
      </w:r>
      <w:bookmarkEnd w:id="207"/>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08" w:name="_Toc525861746"/>
      <w:r w:rsidRPr="00EE4B29">
        <w:lastRenderedPageBreak/>
        <w:t>CAPITULO III. ESTADO DEL ARTE METODOLÓGICO</w:t>
      </w:r>
      <w:bookmarkEnd w:id="208"/>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09" w:name="_Toc518555949"/>
      <w:bookmarkStart w:id="210" w:name="_Toc518556005"/>
      <w:bookmarkStart w:id="211" w:name="_Toc518556157"/>
      <w:bookmarkStart w:id="212" w:name="_Toc518556211"/>
      <w:bookmarkStart w:id="213" w:name="_Toc518556267"/>
      <w:bookmarkStart w:id="214" w:name="_Toc518556825"/>
      <w:bookmarkStart w:id="215" w:name="_Toc518667495"/>
      <w:bookmarkStart w:id="216" w:name="_Toc523867941"/>
      <w:bookmarkStart w:id="217" w:name="_Toc525075421"/>
      <w:bookmarkStart w:id="218" w:name="_Toc525320702"/>
      <w:bookmarkStart w:id="219" w:name="_Toc525320762"/>
      <w:bookmarkStart w:id="220" w:name="_Toc525861747"/>
      <w:bookmarkEnd w:id="209"/>
      <w:bookmarkEnd w:id="210"/>
      <w:bookmarkEnd w:id="211"/>
      <w:bookmarkEnd w:id="212"/>
      <w:bookmarkEnd w:id="213"/>
      <w:bookmarkEnd w:id="214"/>
      <w:bookmarkEnd w:id="215"/>
      <w:bookmarkEnd w:id="216"/>
      <w:bookmarkEnd w:id="217"/>
      <w:bookmarkEnd w:id="218"/>
      <w:bookmarkEnd w:id="219"/>
      <w:bookmarkEnd w:id="220"/>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21" w:name="_Toc518555950"/>
      <w:bookmarkStart w:id="222" w:name="_Toc518556006"/>
      <w:bookmarkStart w:id="223" w:name="_Toc518556158"/>
      <w:bookmarkStart w:id="224" w:name="_Toc518556212"/>
      <w:bookmarkStart w:id="225" w:name="_Toc518556268"/>
      <w:bookmarkStart w:id="226" w:name="_Toc518556826"/>
      <w:bookmarkStart w:id="227" w:name="_Toc518667496"/>
      <w:bookmarkStart w:id="228" w:name="_Toc523867942"/>
      <w:bookmarkStart w:id="229" w:name="_Toc525075422"/>
      <w:bookmarkStart w:id="230" w:name="_Toc525320703"/>
      <w:bookmarkStart w:id="231" w:name="_Toc525320763"/>
      <w:bookmarkStart w:id="232" w:name="_Toc525861748"/>
      <w:bookmarkEnd w:id="221"/>
      <w:bookmarkEnd w:id="222"/>
      <w:bookmarkEnd w:id="223"/>
      <w:bookmarkEnd w:id="224"/>
      <w:bookmarkEnd w:id="225"/>
      <w:bookmarkEnd w:id="226"/>
      <w:bookmarkEnd w:id="227"/>
      <w:bookmarkEnd w:id="228"/>
      <w:bookmarkEnd w:id="229"/>
      <w:bookmarkEnd w:id="230"/>
      <w:bookmarkEnd w:id="231"/>
      <w:bookmarkEnd w:id="232"/>
    </w:p>
    <w:p w14:paraId="272D8D53" w14:textId="77777777" w:rsidR="004E4020" w:rsidRPr="008B6FAC" w:rsidRDefault="008B6FAC" w:rsidP="004E0267">
      <w:pPr>
        <w:pStyle w:val="Ttulo2"/>
      </w:pPr>
      <w:r>
        <w:t xml:space="preserve"> </w:t>
      </w:r>
      <w:bookmarkStart w:id="233" w:name="_Toc525861749"/>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33"/>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34" w:name="_Toc517625889"/>
      <w:bookmarkStart w:id="235" w:name="_Toc525861769"/>
      <w:bookmarkStart w:id="236" w:name="_Toc525862173"/>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34"/>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35"/>
      <w:bookmarkEnd w:id="236"/>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37" w:name="_Toc525861750"/>
      <w:r w:rsidR="00367CF2" w:rsidRPr="008B6FAC">
        <w:t>Perfeccionismo y baja autoestima a través del continuo de los trastornos alimentarios en adolescentes mujeres de Buenos Aires</w:t>
      </w:r>
      <w:bookmarkEnd w:id="237"/>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7777777"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2E7CCD9A">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38" w:name="_Toc517625890"/>
      <w:bookmarkStart w:id="239" w:name="_Toc525861770"/>
      <w:bookmarkStart w:id="240" w:name="_Toc52586217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38"/>
      <w:r w:rsidR="004D0844">
        <w:t xml:space="preserve"> En </w:t>
      </w:r>
      <w:r w:rsidR="004D0844" w:rsidRPr="004D0844">
        <w:t>Perfeccionismo y baja autoestima a través del continuo de los trastornos alimentarios en adolescentes mujeres de Buenos Aires</w:t>
      </w:r>
      <w:r w:rsidR="00BD096B">
        <w:t>.</w:t>
      </w:r>
      <w:bookmarkEnd w:id="239"/>
      <w:bookmarkEnd w:id="240"/>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w:t>
      </w:r>
      <w:r>
        <w:rPr>
          <w:rFonts w:ascii="Times New Roman" w:eastAsia="Times New Roman" w:hAnsi="Times New Roman"/>
          <w:sz w:val="24"/>
          <w:szCs w:val="20"/>
          <w:lang w:eastAsia="es-ES"/>
        </w:rPr>
        <w:lastRenderedPageBreak/>
        <w:t xml:space="preserve">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5E0D549E">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41" w:name="_Toc525861771"/>
      <w:bookmarkStart w:id="242" w:name="_Toc525862175"/>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41"/>
      <w:bookmarkEnd w:id="242"/>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3496419"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7191EF2B" w14:textId="77777777"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t xml:space="preserve"> </w:t>
      </w:r>
      <w:bookmarkStart w:id="243" w:name="_Toc525861751"/>
      <w:r w:rsidR="00B27B6A" w:rsidRPr="008B6FAC">
        <w:t>Rol de género y actitudes alimentarias en adolescentes de dos diferentes contextos socioculturales: Tradicional vs. No Tradicional</w:t>
      </w:r>
      <w:bookmarkEnd w:id="243"/>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lastRenderedPageBreak/>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DE8922E" w14:textId="77777777" w:rsidR="006335C9"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E3CC614" w14:textId="77777777" w:rsidR="00AD6D8E" w:rsidRPr="00EF230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lastRenderedPageBreak/>
        <w:t xml:space="preserve"> </w:t>
      </w:r>
      <w:bookmarkStart w:id="244" w:name="_Toc525861752"/>
      <w:r w:rsidR="00DB4577" w:rsidRPr="008B6FAC">
        <w:t>Factores de riesgo de trastornos de la conducta al</w:t>
      </w:r>
      <w:r w:rsidR="00326979">
        <w:t xml:space="preserve">imentaria entre universitarios: </w:t>
      </w:r>
      <w:r w:rsidR="00DB4577" w:rsidRPr="008B6FAC">
        <w:t>Estimación de vulnerabilidad por sexo y edad.</w:t>
      </w:r>
      <w:bookmarkEnd w:id="244"/>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AFE2441" w14:textId="77777777" w:rsidR="00BC41A6"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45" w:name="_Toc525861753"/>
      <w:r w:rsidRPr="000161FB">
        <w:rPr>
          <w:lang w:val="es-ES"/>
        </w:rPr>
        <w:t>Fomentando la medición confiable y válida de exámenes, diagnósticos, tratamientos y resultados de salud mental a través de la tecnología de información de salud</w:t>
      </w:r>
      <w:bookmarkEnd w:id="245"/>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han aplicado diversos enfoques, empecemos por el aplicado a la evaluación de salud mental, en este caso puede ser muy útil en la aplicación de cuestionarios y </w:t>
      </w:r>
      <w:r>
        <w:rPr>
          <w:rFonts w:ascii="Times New Roman" w:eastAsia="Times New Roman" w:hAnsi="Times New Roman"/>
          <w:sz w:val="24"/>
          <w:szCs w:val="20"/>
          <w:lang w:eastAsia="es-ES"/>
        </w:rPr>
        <w:lastRenderedPageBreak/>
        <w:t>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lastRenderedPageBreak/>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F592D0" w14:textId="77777777" w:rsidR="000C5B08"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240E3923" w14:textId="77777777"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46" w:name="_Toc525861754"/>
      <w:commentRangeStart w:id="247"/>
      <w:r w:rsidRPr="00EE4B29">
        <w:lastRenderedPageBreak/>
        <w:t>CAPITULO IV. APORTE TE</w:t>
      </w:r>
      <w:r w:rsidR="00EC4569">
        <w:t>Ó</w:t>
      </w:r>
      <w:r w:rsidRPr="00EE4B29">
        <w:t>RICO</w:t>
      </w:r>
      <w:commentRangeEnd w:id="247"/>
      <w:r w:rsidR="00EC4569">
        <w:rPr>
          <w:rStyle w:val="Refdecomentario"/>
          <w:rFonts w:ascii="Calibri" w:eastAsia="Calibri" w:hAnsi="Calibri"/>
          <w:b w:val="0"/>
        </w:rPr>
        <w:commentReference w:id="247"/>
      </w:r>
      <w:bookmarkEnd w:id="246"/>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48" w:name="_Toc525320710"/>
      <w:bookmarkStart w:id="249" w:name="_Toc525320770"/>
      <w:bookmarkStart w:id="250" w:name="_Toc525861755"/>
      <w:bookmarkEnd w:id="248"/>
      <w:bookmarkEnd w:id="249"/>
      <w:bookmarkEnd w:id="250"/>
    </w:p>
    <w:p w14:paraId="2CBFC83A" w14:textId="77777777" w:rsidR="004E0267" w:rsidRDefault="004A081F" w:rsidP="004E0267">
      <w:pPr>
        <w:pStyle w:val="Ttulo2"/>
        <w:numPr>
          <w:ilvl w:val="1"/>
          <w:numId w:val="22"/>
        </w:numPr>
        <w:rPr>
          <w:lang w:val="es-ES"/>
        </w:rPr>
      </w:pPr>
      <w:bookmarkStart w:id="251" w:name="_Toc525861756"/>
      <w:r>
        <w:rPr>
          <w:lang w:val="es-ES"/>
        </w:rPr>
        <w:t>Selección y justificación del</w:t>
      </w:r>
      <w:r w:rsidR="004E0267" w:rsidRPr="004E0267">
        <w:rPr>
          <w:lang w:val="es-ES"/>
        </w:rPr>
        <w:t xml:space="preserve"> </w:t>
      </w:r>
      <w:r>
        <w:rPr>
          <w:lang w:val="es-ES"/>
        </w:rPr>
        <w:t>test psicológico</w:t>
      </w:r>
      <w:bookmarkEnd w:id="251"/>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5B7B8AB"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34DE8723" w:rsidR="00A9328E" w:rsidRPr="00A9328E" w:rsidRDefault="00A9328E" w:rsidP="00A9328E">
      <w:pPr>
        <w:pStyle w:val="Descripcin"/>
        <w:rPr>
          <w:rFonts w:ascii="Times New Roman" w:eastAsia="Times New Roman" w:hAnsi="Times New Roman"/>
          <w:sz w:val="24"/>
          <w:szCs w:val="20"/>
          <w:lang w:eastAsia="es-ES"/>
        </w:rPr>
      </w:pPr>
      <w:bookmarkStart w:id="252" w:name="_Toc525861780"/>
      <w:bookmarkStart w:id="253" w:name="_Toc525861856"/>
      <w:bookmarkStart w:id="254" w:name="_Toc525862113"/>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2544B1">
        <w:rPr>
          <w:b/>
          <w:noProof/>
        </w:rPr>
        <w:t>6</w:t>
      </w:r>
      <w:r w:rsidRPr="00A9328E">
        <w:rPr>
          <w:b/>
        </w:rPr>
        <w:fldChar w:fldCharType="end"/>
      </w:r>
      <w:r>
        <w:t>. Comparativo entre test psicológicos.</w:t>
      </w:r>
      <w:bookmarkEnd w:id="252"/>
      <w:bookmarkEnd w:id="253"/>
      <w:bookmarkEnd w:id="254"/>
    </w:p>
    <w:tbl>
      <w:tblPr>
        <w:tblStyle w:val="Tablaconcuadrcula"/>
        <w:tblW w:w="0" w:type="auto"/>
        <w:jc w:val="center"/>
        <w:tblLook w:val="04A0" w:firstRow="1" w:lastRow="0" w:firstColumn="1" w:lastColumn="0" w:noHBand="0" w:noVBand="1"/>
      </w:tblPr>
      <w:tblGrid>
        <w:gridCol w:w="2434"/>
        <w:gridCol w:w="1197"/>
        <w:gridCol w:w="1106"/>
        <w:gridCol w:w="1106"/>
        <w:gridCol w:w="1106"/>
        <w:gridCol w:w="1107"/>
      </w:tblGrid>
      <w:tr w:rsidR="00C42489" w14:paraId="284047B0" w14:textId="788A1F29" w:rsidTr="00F30D50">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C44FC5" w:rsidRDefault="00C42489" w:rsidP="0089542A">
            <w:pPr>
              <w:pStyle w:val="Normal1"/>
              <w:jc w:val="right"/>
              <w:rPr>
                <w:rFonts w:ascii="Times New Roman" w:eastAsiaTheme="minorHAnsi" w:hAnsi="Times New Roman" w:cs="Times New Roman"/>
                <w:b/>
                <w:sz w:val="22"/>
                <w:szCs w:val="22"/>
                <w:lang w:val="es-PE" w:eastAsia="en-US"/>
              </w:rPr>
            </w:pPr>
            <w:r w:rsidRPr="00C44FC5">
              <w:rPr>
                <w:rFonts w:ascii="Times New Roman" w:eastAsiaTheme="minorHAnsi" w:hAnsi="Times New Roman" w:cs="Times New Roman"/>
                <w:b/>
                <w:sz w:val="22"/>
                <w:szCs w:val="22"/>
                <w:lang w:val="es-PE" w:eastAsia="en-US"/>
              </w:rPr>
              <w:lastRenderedPageBreak/>
              <w:t xml:space="preserve">                </w:t>
            </w:r>
            <w:r w:rsidR="007C2748">
              <w:rPr>
                <w:rFonts w:ascii="Times New Roman" w:eastAsiaTheme="minorHAnsi" w:hAnsi="Times New Roman" w:cs="Times New Roman"/>
                <w:b/>
                <w:sz w:val="22"/>
                <w:szCs w:val="22"/>
                <w:lang w:val="es-PE" w:eastAsia="en-US"/>
              </w:rPr>
              <w:t>Artí</w:t>
            </w:r>
            <w:r>
              <w:rPr>
                <w:rFonts w:ascii="Times New Roman" w:eastAsiaTheme="minorHAnsi" w:hAnsi="Times New Roman" w:cs="Times New Roman"/>
                <w:b/>
                <w:sz w:val="22"/>
                <w:szCs w:val="22"/>
                <w:lang w:val="es-PE" w:eastAsia="en-US"/>
              </w:rPr>
              <w:t>culo</w:t>
            </w:r>
          </w:p>
          <w:p w14:paraId="4598AC0D" w14:textId="2B58054F" w:rsidR="00C42489" w:rsidRDefault="00C42489" w:rsidP="00C91F9B">
            <w:pPr>
              <w:pStyle w:val="Normal1"/>
              <w:jc w:val="both"/>
              <w:rPr>
                <w:rFonts w:ascii="Times New Roman" w:eastAsiaTheme="minorHAnsi" w:hAnsi="Times New Roman" w:cs="Times New Roman"/>
                <w:sz w:val="22"/>
                <w:szCs w:val="22"/>
                <w:lang w:val="es-PE" w:eastAsia="en-US"/>
              </w:rPr>
            </w:pPr>
            <w:r w:rsidRPr="00C44FC5">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0D0D5AC6" w14:textId="1830E2B8"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1</w:t>
            </w:r>
          </w:p>
        </w:tc>
        <w:tc>
          <w:tcPr>
            <w:tcW w:w="1106" w:type="dxa"/>
            <w:shd w:val="clear" w:color="auto" w:fill="BFBFBF" w:themeFill="background1" w:themeFillShade="BF"/>
            <w:vAlign w:val="center"/>
          </w:tcPr>
          <w:p w14:paraId="54600E8F" w14:textId="43CDC5C6"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2</w:t>
            </w:r>
          </w:p>
        </w:tc>
        <w:tc>
          <w:tcPr>
            <w:tcW w:w="1106" w:type="dxa"/>
            <w:shd w:val="clear" w:color="auto" w:fill="BFBFBF" w:themeFill="background1" w:themeFillShade="BF"/>
            <w:vAlign w:val="center"/>
          </w:tcPr>
          <w:p w14:paraId="041B595F" w14:textId="7BF84BF1"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3</w:t>
            </w:r>
          </w:p>
        </w:tc>
        <w:tc>
          <w:tcPr>
            <w:tcW w:w="1106" w:type="dxa"/>
            <w:shd w:val="clear" w:color="auto" w:fill="BFBFBF" w:themeFill="background1" w:themeFillShade="BF"/>
            <w:vAlign w:val="center"/>
          </w:tcPr>
          <w:p w14:paraId="7B18772A" w14:textId="2AD469A9"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4</w:t>
            </w:r>
          </w:p>
        </w:tc>
        <w:tc>
          <w:tcPr>
            <w:tcW w:w="1107" w:type="dxa"/>
            <w:shd w:val="clear" w:color="auto" w:fill="BFBFBF" w:themeFill="background1" w:themeFillShade="BF"/>
            <w:vAlign w:val="center"/>
          </w:tcPr>
          <w:p w14:paraId="65DA6D1D" w14:textId="3B7C2B0E"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5</w:t>
            </w:r>
          </w:p>
        </w:tc>
      </w:tr>
      <w:tr w:rsidR="00C42489" w14:paraId="22DD07DC" w14:textId="0798F03E" w:rsidTr="00F30D50">
        <w:trPr>
          <w:trHeight w:val="502"/>
          <w:jc w:val="center"/>
        </w:trPr>
        <w:tc>
          <w:tcPr>
            <w:tcW w:w="2434" w:type="dxa"/>
            <w:shd w:val="clear" w:color="auto" w:fill="BFBFBF" w:themeFill="background1" w:themeFillShade="BF"/>
            <w:vAlign w:val="center"/>
          </w:tcPr>
          <w:p w14:paraId="450AEAED" w14:textId="46199007"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opciones en respuestas</w:t>
            </w:r>
          </w:p>
        </w:tc>
        <w:tc>
          <w:tcPr>
            <w:tcW w:w="1197" w:type="dxa"/>
            <w:vAlign w:val="center"/>
          </w:tcPr>
          <w:p w14:paraId="4EE36495" w14:textId="075C93B1"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A790F76" w14:textId="48A152B8"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114533EC" w14:textId="5BD82C5B"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EC41D4" w14:textId="26E59D75" w:rsidTr="00F30D50">
        <w:trPr>
          <w:trHeight w:val="514"/>
          <w:jc w:val="center"/>
        </w:trPr>
        <w:tc>
          <w:tcPr>
            <w:tcW w:w="2434" w:type="dxa"/>
            <w:shd w:val="clear" w:color="auto" w:fill="BFBFBF" w:themeFill="background1" w:themeFillShade="BF"/>
            <w:vAlign w:val="center"/>
          </w:tcPr>
          <w:p w14:paraId="14835A84" w14:textId="2F341EB8"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preguntas</w:t>
            </w:r>
          </w:p>
        </w:tc>
        <w:tc>
          <w:tcPr>
            <w:tcW w:w="1197" w:type="dxa"/>
            <w:vAlign w:val="center"/>
          </w:tcPr>
          <w:p w14:paraId="0E343A65" w14:textId="567A36DE"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0A2FC22B" w14:textId="4A248B2A"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1D6583C" w14:textId="6EFAE529"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73571A0" w14:textId="2703E19F" w:rsidTr="00F30D50">
        <w:trPr>
          <w:trHeight w:val="502"/>
          <w:jc w:val="center"/>
        </w:trPr>
        <w:tc>
          <w:tcPr>
            <w:tcW w:w="2434" w:type="dxa"/>
            <w:shd w:val="clear" w:color="auto" w:fill="BFBFBF" w:themeFill="background1" w:themeFillShade="BF"/>
            <w:vAlign w:val="center"/>
          </w:tcPr>
          <w:p w14:paraId="66A63256" w14:textId="3217766A" w:rsidR="00C42489" w:rsidRDefault="00B2741C"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Tipo de aplicación</w:t>
            </w:r>
          </w:p>
        </w:tc>
        <w:tc>
          <w:tcPr>
            <w:tcW w:w="1197" w:type="dxa"/>
            <w:vAlign w:val="center"/>
          </w:tcPr>
          <w:p w14:paraId="10E602A8" w14:textId="6CDFBF52"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Default="00B2741C" w:rsidP="00B2741C">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761DD95" w14:textId="019F5AFD"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AF352D9" w14:textId="147E4DE0" w:rsidR="00C42489" w:rsidRDefault="00B2741C"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3BE766F" w14:textId="43BE309D" w:rsidTr="00F30D50">
        <w:trPr>
          <w:trHeight w:val="502"/>
          <w:jc w:val="center"/>
        </w:trPr>
        <w:tc>
          <w:tcPr>
            <w:tcW w:w="2434" w:type="dxa"/>
            <w:shd w:val="clear" w:color="auto" w:fill="BFBFBF" w:themeFill="background1" w:themeFillShade="BF"/>
            <w:vAlign w:val="center"/>
          </w:tcPr>
          <w:p w14:paraId="585501A2" w14:textId="01DA844B" w:rsidR="00C42489" w:rsidRDefault="00590A1A"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F870FAD" w14:textId="13215D9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725BD272" w14:textId="6CAE1CC9"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47B474" w14:textId="47A55055" w:rsidTr="00F30D50">
        <w:trPr>
          <w:trHeight w:val="514"/>
          <w:jc w:val="center"/>
        </w:trPr>
        <w:tc>
          <w:tcPr>
            <w:tcW w:w="2434" w:type="dxa"/>
            <w:shd w:val="clear" w:color="auto" w:fill="BFBFBF" w:themeFill="background1" w:themeFillShade="BF"/>
            <w:vAlign w:val="center"/>
          </w:tcPr>
          <w:p w14:paraId="6CD2683F" w14:textId="6AC76D81" w:rsidR="00C42489"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534AE4">
              <w:rPr>
                <w:rFonts w:ascii="Times New Roman" w:eastAsia="Times New Roman" w:hAnsi="Times New Roman"/>
                <w:szCs w:val="20"/>
                <w:lang w:eastAsia="es-ES"/>
              </w:rPr>
              <w:t>Dirigido especialmente a población joven</w:t>
            </w:r>
          </w:p>
        </w:tc>
        <w:tc>
          <w:tcPr>
            <w:tcW w:w="1197" w:type="dxa"/>
            <w:vAlign w:val="center"/>
          </w:tcPr>
          <w:p w14:paraId="5EF636B1" w14:textId="4CF76DC9"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53FBE43" w14:textId="2DBF73F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2C079C87" w14:textId="228BD263" w:rsidR="00C97A14" w:rsidRDefault="00C97A14" w:rsidP="00C97A1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7777777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55" w:name="_Toc525861757"/>
      <w:r>
        <w:rPr>
          <w:lang w:val="es-ES"/>
        </w:rPr>
        <w:t>Definición de la solución</w:t>
      </w:r>
      <w:bookmarkEnd w:id="255"/>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bookmarkStart w:id="256" w:name="_GoBack"/>
      <w:bookmarkEnd w:id="256"/>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drawing>
          <wp:inline distT="0" distB="0" distL="0" distR="0" wp14:anchorId="26531F92" wp14:editId="047D6EBF">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984" r="2875" b="6139"/>
                    <a:stretch/>
                  </pic:blipFill>
                  <pic:spPr bwMode="auto">
                    <a:xfrm>
                      <a:off x="0" y="0"/>
                      <a:ext cx="5450774" cy="279068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57" w:name="_Toc525861772"/>
      <w:bookmarkStart w:id="258" w:name="_Toc525862176"/>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57"/>
      <w:bookmarkEnd w:id="258"/>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Ilustración 8 muestra la arquitectura de la aplicación web en la fase de desarrollo: El usuario hace uso de la aplicación mediante un navegador (Chrome, Firefox, etc.), su petición </w:t>
      </w:r>
      <w:r>
        <w:rPr>
          <w:rFonts w:ascii="Times New Roman" w:eastAsia="Times New Roman" w:hAnsi="Times New Roman"/>
          <w:sz w:val="24"/>
          <w:szCs w:val="20"/>
          <w:lang w:eastAsia="es-ES"/>
        </w:rPr>
        <w:lastRenderedPageBreak/>
        <w:t>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59" w:name="_Toc525861758"/>
      <w:r>
        <w:rPr>
          <w:lang w:val="es-ES"/>
        </w:rPr>
        <w:t>Definición de la arquitectura</w:t>
      </w:r>
      <w:bookmarkEnd w:id="259"/>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60" w:name="_Toc525861773"/>
      <w:bookmarkStart w:id="261" w:name="_Toc525862177"/>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60"/>
      <w:bookmarkEnd w:id="261"/>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lastRenderedPageBreak/>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37A42F81">
            <wp:extent cx="4432823" cy="2838203"/>
            <wp:effectExtent l="19050" t="19050" r="25400" b="196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 t="3222" r="1327" b="5607"/>
                    <a:stretch/>
                  </pic:blipFill>
                  <pic:spPr bwMode="auto">
                    <a:xfrm>
                      <a:off x="0" y="0"/>
                      <a:ext cx="4469160" cy="286146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62" w:name="_Toc525861774"/>
      <w:bookmarkStart w:id="263" w:name="_Toc525862178"/>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62"/>
      <w:bookmarkEnd w:id="263"/>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9D4948">
      <w:pPr>
        <w:pStyle w:val="Ttulo2"/>
        <w:numPr>
          <w:ilvl w:val="1"/>
          <w:numId w:val="22"/>
        </w:numPr>
        <w:rPr>
          <w:lang w:val="es-ES"/>
        </w:rPr>
      </w:pPr>
      <w:bookmarkStart w:id="264" w:name="_Toc525861759"/>
      <w:r>
        <w:rPr>
          <w:lang w:val="es-ES"/>
        </w:rPr>
        <w:t>Selección de tecnologías a utilizar</w:t>
      </w:r>
      <w:bookmarkEnd w:id="264"/>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3B1E6314" w:rsidR="002544B1" w:rsidRDefault="002544B1" w:rsidP="002544B1">
      <w:pPr>
        <w:pStyle w:val="Descripcin"/>
        <w:rPr>
          <w:rFonts w:ascii="Times New Roman" w:eastAsia="Times New Roman" w:hAnsi="Times New Roman"/>
          <w:sz w:val="24"/>
          <w:szCs w:val="20"/>
          <w:lang w:eastAsia="es-ES"/>
        </w:rPr>
      </w:pPr>
      <w:bookmarkStart w:id="265" w:name="_Toc525861781"/>
      <w:bookmarkStart w:id="266" w:name="_Toc525861857"/>
      <w:bookmarkStart w:id="267" w:name="_Toc525862114"/>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Pr="002544B1">
        <w:rPr>
          <w:b/>
          <w:noProof/>
        </w:rPr>
        <w:t>7</w:t>
      </w:r>
      <w:r w:rsidRPr="002544B1">
        <w:rPr>
          <w:b/>
        </w:rPr>
        <w:fldChar w:fldCharType="end"/>
      </w:r>
      <w:r w:rsidRPr="002544B1">
        <w:rPr>
          <w:b/>
        </w:rPr>
        <w:t>.</w:t>
      </w:r>
      <w:r>
        <w:t xml:space="preserve"> Tecnologías a utilizar según la arquitectura. Elaboración propia.</w:t>
      </w:r>
      <w:bookmarkEnd w:id="265"/>
      <w:bookmarkEnd w:id="266"/>
      <w:bookmarkEnd w:id="267"/>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1C798058" wp14:editId="5734816F">
            <wp:extent cx="5612130" cy="256857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68575"/>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68" w:name="_Toc525861760"/>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p>
    <w:bookmarkEnd w:id="268"/>
    <w:p w14:paraId="32E70A8A" w14:textId="0F6E747B" w:rsidR="002544B1" w:rsidRDefault="003260E8" w:rsidP="003260E8">
      <w:pPr>
        <w:pStyle w:val="Ttulo3"/>
        <w:rPr>
          <w:lang w:val="es-ES"/>
        </w:rPr>
      </w:pPr>
      <w:r>
        <w:rPr>
          <w:lang w:val="es-ES"/>
        </w:rPr>
        <w:t>HTML5</w:t>
      </w:r>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C267254" w14:textId="61088684"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la quinta revisión del lenguaje básico web HTML. En esta versión, se introducen nuevas características para ayudar a los autores de aplicaciones Web, se introducen nuevos elementos basados en la investigación de las prácticas prevalecientes de autoría, y se ha prestado especial atención a la definición de los criterios de conformidad claras para los agentes de usuario en un esfuerzo por mejorar la interoperabilidad.</w:t>
      </w:r>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r>
        <w:rPr>
          <w:lang w:val="es-ES"/>
        </w:rPr>
        <w:t>CSS3</w:t>
      </w:r>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1D7CE3E7" w14:textId="0F26F3D9"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CSS es un lenguaje usado para definir y crear la presentación de un documento estructurado escrito en HTML o XML. En esta versión se encuentra dividida en módulos y cada uno de ellos añade nuevas funcionalidades a las definidas en versiones anteriores.</w:t>
      </w:r>
    </w:p>
    <w:p w14:paraId="64658BBE"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r>
        <w:rPr>
          <w:lang w:val="es-ES"/>
        </w:rPr>
        <w:t>JavaScript</w:t>
      </w:r>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5243F400" w14:textId="297E128A"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Se utiliza principalmente e</w:t>
      </w:r>
      <w:r>
        <w:rPr>
          <w:rFonts w:ascii="Times New Roman" w:eastAsia="Times New Roman" w:hAnsi="Times New Roman"/>
          <w:sz w:val="24"/>
          <w:szCs w:val="20"/>
          <w:lang w:eastAsia="es-ES"/>
        </w:rPr>
        <w:t xml:space="preserve">n su forma del lado del cliente, </w:t>
      </w:r>
      <w:r w:rsidRPr="003260E8">
        <w:rPr>
          <w:rFonts w:ascii="Times New Roman" w:eastAsia="Times New Roman" w:hAnsi="Times New Roman"/>
          <w:sz w:val="24"/>
          <w:szCs w:val="20"/>
          <w:lang w:eastAsia="es-ES"/>
        </w:rPr>
        <w:t>implementado como parte de un navegador web permitiendo mejoras en la interfaz de usuario y páginas web dinámicas. Todos los navegadores modernos interpretan el código JavaScript integrado en las páginas web. Sus principales características es que es imperativo y estructurado, dinámico, funcional, prototípico, etc.</w:t>
      </w:r>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376E97FD" w14:textId="2171FCA4"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En el nivel de negocio se utiliza el lenguaje de programación Java en su subdivisión Java EE, se codificarán los controladores y los modelos necesarios para que el sistema tenga un correcto desempeño.</w:t>
      </w:r>
    </w:p>
    <w:p w14:paraId="42B9BDE5" w14:textId="77777777" w:rsidR="003260E8" w:rsidRP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r>
        <w:rPr>
          <w:lang w:val="es-ES"/>
        </w:rPr>
        <w:lastRenderedPageBreak/>
        <w:t>Java EE</w:t>
      </w:r>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4DF89FE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parte de la Plataforma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r>
        <w:rPr>
          <w:lang w:val="es-ES"/>
        </w:rPr>
        <w:t>MySQL</w:t>
      </w:r>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0B56A82" w14:textId="6ED4B70E"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Finalmente, en el nivel de datos se usa MySQL, pues es una base de datos desarrollada bajo licencia GPL y es considerada una base de datos Open Source.</w:t>
      </w:r>
    </w:p>
    <w:p w14:paraId="717F8021" w14:textId="52E2821C"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56A64D6E" w14:textId="2D5D8653"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 sistema de gestión de bases de datos relacional desarrollado bajo licencia dual GPL/Licencia comercial por Oracle Corporation y está considerada como la base datos open source más popular del mundo, y una de las más populares en general junto a Oracle y Microsoft SQL Server, sobre todo para entornos de desarrollo web. MySQL es usado por muchos sitios web grandes y populares, como Wikipedia, Google (aunque no para búsquedas), Facebook, Twitter, Flickr, y YouTube.</w:t>
      </w:r>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C5552">
      <w:pPr>
        <w:pStyle w:val="Ttulo2"/>
        <w:numPr>
          <w:ilvl w:val="1"/>
          <w:numId w:val="22"/>
        </w:numPr>
        <w:rPr>
          <w:lang w:val="es-ES"/>
        </w:rPr>
      </w:pPr>
      <w:r>
        <w:rPr>
          <w:lang w:val="es-ES"/>
        </w:rPr>
        <w:t>Metodología a seguir</w:t>
      </w:r>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34E6A029"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r w:rsidRPr="000C5552">
        <w:rPr>
          <w:rFonts w:ascii="Times New Roman" w:eastAsia="Times New Roman" w:hAnsi="Times New Roman"/>
          <w:b/>
          <w:sz w:val="24"/>
          <w:szCs w:val="20"/>
          <w:lang w:eastAsia="es-ES"/>
        </w:rPr>
        <w:t>Construcción:</w:t>
      </w: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44B6135B" w14:textId="34124761"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51A8273D" w14:textId="5435393C"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530C0DB9" w14:textId="1D7DAA87"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903BA55" w14:textId="692CB055"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27594CD" w14:textId="390B587A"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034E233B" w14:textId="0F0CC87F"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8745FA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3AB20F8" w14:textId="59EDFD6E" w:rsidR="003260E8" w:rsidRPr="003260E8" w:rsidRDefault="003260E8" w:rsidP="003260E8">
      <w:pPr>
        <w:rPr>
          <w:lang w:val="es-ES"/>
        </w:rPr>
      </w:pPr>
    </w:p>
    <w:p w14:paraId="0B140374" w14:textId="77777777" w:rsidR="00A07A73" w:rsidRP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69" w:name="_Toc525861761"/>
      <w:r w:rsidRPr="00EE4B29">
        <w:lastRenderedPageBreak/>
        <w:t>CAPITULO V. APORTE PRÁCTICO</w:t>
      </w:r>
      <w:bookmarkEnd w:id="269"/>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96590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CE2C36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6E258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6A3466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0CF94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682267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0941E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032CD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70" w:name="_Toc525861762"/>
      <w:r w:rsidRPr="00EE4B29">
        <w:lastRenderedPageBreak/>
        <w:t>CAPITULO VI. CONCLUSIONES Y RECOMENDACIONES</w:t>
      </w:r>
      <w:bookmarkEnd w:id="270"/>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71" w:name="_Toc525861763"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71"/>
        </w:p>
        <w:p w14:paraId="2A340FF6" w14:textId="77777777" w:rsidR="00253AEC" w:rsidRPr="00253AEC" w:rsidRDefault="00253AEC" w:rsidP="002502BB">
          <w:pPr>
            <w:jc w:val="left"/>
            <w:rPr>
              <w:lang w:val="es-ES" w:eastAsia="es-ES"/>
            </w:rPr>
          </w:pPr>
        </w:p>
        <w:sdt>
          <w:sdtPr>
            <w:id w:val="-1008364052"/>
            <w:bibliography/>
          </w:sdtPr>
          <w:sdtContent>
            <w:p w14:paraId="2A5516F4" w14:textId="77777777" w:rsidR="00B26557" w:rsidRPr="00304A10" w:rsidRDefault="00253AEC" w:rsidP="00304A10">
              <w:pPr>
                <w:pStyle w:val="Bibliografa"/>
                <w:ind w:left="720" w:hanging="720"/>
                <w:jc w:val="left"/>
                <w:rPr>
                  <w:rFonts w:ascii="Times New Roman" w:hAnsi="Times New Roman"/>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B26557" w:rsidRPr="00304A10">
                <w:rPr>
                  <w:rFonts w:ascii="Times New Roman" w:hAnsi="Times New Roman"/>
                  <w:noProof/>
                  <w:sz w:val="24"/>
                  <w:szCs w:val="24"/>
                </w:rPr>
                <w:t xml:space="preserve">Alejaldre, L., &amp; García, A. M. (2015). Gamificar: El uso de los elementos del juegos en la enseñanza de español. </w:t>
              </w:r>
              <w:r w:rsidR="00B26557" w:rsidRPr="00304A10">
                <w:rPr>
                  <w:rFonts w:ascii="Times New Roman" w:hAnsi="Times New Roman"/>
                  <w:i/>
                  <w:iCs/>
                  <w:noProof/>
                  <w:sz w:val="24"/>
                  <w:szCs w:val="24"/>
                </w:rPr>
                <w:t>L Congreso. La culturan hispánica: de sus orígenes al siglo XXI</w:t>
              </w:r>
              <w:r w:rsidR="00B26557" w:rsidRPr="00304A10">
                <w:rPr>
                  <w:rFonts w:ascii="Times New Roman" w:hAnsi="Times New Roman"/>
                  <w:noProof/>
                  <w:sz w:val="24"/>
                  <w:szCs w:val="24"/>
                </w:rPr>
                <w:t>, (págs. 73-83). Burgos.</w:t>
              </w:r>
            </w:p>
            <w:p w14:paraId="1D5E462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Aliño Santiago, M., López Esquirol, J., &amp; Navarro Fernández, R. (2006). Adolescencia. Aspectos generales y atención a la salud. </w:t>
              </w:r>
              <w:r w:rsidRPr="00304A10">
                <w:rPr>
                  <w:rFonts w:ascii="Times New Roman" w:hAnsi="Times New Roman"/>
                  <w:i/>
                  <w:iCs/>
                  <w:noProof/>
                  <w:sz w:val="24"/>
                  <w:szCs w:val="24"/>
                </w:rPr>
                <w:t>Revista Cubana de Medicina General Integral</w:t>
              </w:r>
              <w:r w:rsidRPr="00304A10">
                <w:rPr>
                  <w:rFonts w:ascii="Times New Roman" w:hAnsi="Times New Roman"/>
                  <w:noProof/>
                  <w:sz w:val="24"/>
                  <w:szCs w:val="24"/>
                </w:rPr>
                <w:t>.</w:t>
              </w:r>
            </w:p>
            <w:p w14:paraId="44B6839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Benjet, C., Méndez, E., Borges, G., &amp; Medina-Mora, M. E. (2012). Epidemiología de los trastornos de la conducta alimentaria en una muestra representativa de adolescentes. </w:t>
              </w:r>
              <w:r w:rsidRPr="00304A10">
                <w:rPr>
                  <w:rFonts w:ascii="Times New Roman" w:hAnsi="Times New Roman"/>
                  <w:i/>
                  <w:iCs/>
                  <w:noProof/>
                  <w:sz w:val="24"/>
                  <w:szCs w:val="24"/>
                </w:rPr>
                <w:t>Salud Mental</w:t>
              </w:r>
              <w:r w:rsidRPr="00304A10">
                <w:rPr>
                  <w:rFonts w:ascii="Times New Roman" w:hAnsi="Times New Roman"/>
                  <w:noProof/>
                  <w:sz w:val="24"/>
                  <w:szCs w:val="24"/>
                </w:rPr>
                <w:t>, 483-490.</w:t>
              </w:r>
            </w:p>
            <w:p w14:paraId="28E2F28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BioBioChile. (2014). </w:t>
              </w:r>
              <w:r w:rsidRPr="00304A10">
                <w:rPr>
                  <w:rFonts w:ascii="Times New Roman" w:hAnsi="Times New Roman"/>
                  <w:i/>
                  <w:iCs/>
                  <w:noProof/>
                  <w:sz w:val="24"/>
                  <w:szCs w:val="24"/>
                </w:rPr>
                <w:t>Las nefastas consecuencias de los trastornos alimenticios</w:t>
              </w:r>
              <w:r w:rsidRPr="00304A10">
                <w:rPr>
                  <w:rFonts w:ascii="Times New Roman" w:hAnsi="Times New Roman"/>
                  <w:noProof/>
                  <w:sz w:val="24"/>
                  <w:szCs w:val="24"/>
                </w:rPr>
                <w:t>. Obtenido de https://www.biobiochile.cl/noticias/2014/06/07/las-nefastas-consecuencias-de-los-trastornos-alimenticios.shtml</w:t>
              </w:r>
            </w:p>
            <w:p w14:paraId="257EE12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105-112.</w:t>
              </w:r>
            </w:p>
            <w:p w14:paraId="0F8FC91E"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sidRPr="00304A10">
                <w:rPr>
                  <w:rFonts w:ascii="Times New Roman" w:hAnsi="Times New Roman"/>
                  <w:i/>
                  <w:iCs/>
                  <w:noProof/>
                  <w:sz w:val="24"/>
                  <w:szCs w:val="24"/>
                </w:rPr>
                <w:t>Atención Primaria</w:t>
              </w:r>
              <w:r w:rsidRPr="00304A10">
                <w:rPr>
                  <w:rFonts w:ascii="Times New Roman" w:hAnsi="Times New Roman"/>
                  <w:noProof/>
                  <w:sz w:val="24"/>
                  <w:szCs w:val="24"/>
                </w:rPr>
                <w:t>, 206-213.</w:t>
              </w:r>
            </w:p>
            <w:p w14:paraId="1A234FB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Cuenca, R. (2013). La escuela pública en Lima Metropolitana. ¿Una institución en extinción? </w:t>
              </w:r>
              <w:r w:rsidRPr="00304A10">
                <w:rPr>
                  <w:rFonts w:ascii="Times New Roman" w:hAnsi="Times New Roman"/>
                  <w:i/>
                  <w:iCs/>
                  <w:noProof/>
                  <w:sz w:val="24"/>
                  <w:szCs w:val="24"/>
                </w:rPr>
                <w:t>Revista Peruana de Investigación Educativa</w:t>
              </w:r>
              <w:r w:rsidRPr="00304A10">
                <w:rPr>
                  <w:rFonts w:ascii="Times New Roman" w:hAnsi="Times New Roman"/>
                  <w:noProof/>
                  <w:sz w:val="24"/>
                  <w:szCs w:val="24"/>
                </w:rPr>
                <w:t>(5), 73-98.</w:t>
              </w:r>
            </w:p>
            <w:p w14:paraId="57B66584"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García-Campayo, J., Cebolla, A., &amp; Baños, R. (2014). Trastornos de conducta alimentaria y atención primaria: el desafío de las nuevas tecnologías. </w:t>
              </w:r>
              <w:r w:rsidRPr="00304A10">
                <w:rPr>
                  <w:rFonts w:ascii="Times New Roman" w:hAnsi="Times New Roman"/>
                  <w:i/>
                  <w:iCs/>
                  <w:noProof/>
                  <w:sz w:val="24"/>
                  <w:szCs w:val="24"/>
                </w:rPr>
                <w:t>Atención Primaria</w:t>
              </w:r>
              <w:r w:rsidRPr="00304A10">
                <w:rPr>
                  <w:rFonts w:ascii="Times New Roman" w:hAnsi="Times New Roman"/>
                  <w:noProof/>
                  <w:sz w:val="24"/>
                  <w:szCs w:val="24"/>
                </w:rPr>
                <w:t>, 229-230.</w:t>
              </w:r>
            </w:p>
            <w:p w14:paraId="0B6155B8"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Garita-Araya, R. A. (2013). Tecnología Móvil: desarrollo de sistemas y aplicaciones para las Unidades de Información. </w:t>
              </w:r>
              <w:r w:rsidRPr="00304A10">
                <w:rPr>
                  <w:rFonts w:ascii="Times New Roman" w:hAnsi="Times New Roman"/>
                  <w:i/>
                  <w:iCs/>
                  <w:noProof/>
                  <w:sz w:val="24"/>
                  <w:szCs w:val="24"/>
                </w:rPr>
                <w:t>E-Ciencias de la Información</w:t>
              </w:r>
              <w:r w:rsidRPr="00304A10">
                <w:rPr>
                  <w:rFonts w:ascii="Times New Roman" w:hAnsi="Times New Roman"/>
                  <w:noProof/>
                  <w:sz w:val="24"/>
                  <w:szCs w:val="24"/>
                </w:rPr>
                <w:t>, 1-14.</w:t>
              </w:r>
            </w:p>
            <w:p w14:paraId="30222260"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lastRenderedPageBreak/>
                <w:t xml:space="preserve">Grande, M., Cañon, R., &amp; Cantón, I. (2016). Tecnologías de la información y la comunicación: Evolución del concepto y características. </w:t>
              </w:r>
              <w:r w:rsidRPr="00304A10">
                <w:rPr>
                  <w:rFonts w:ascii="Times New Roman" w:hAnsi="Times New Roman"/>
                  <w:i/>
                  <w:iCs/>
                  <w:noProof/>
                  <w:sz w:val="24"/>
                  <w:szCs w:val="24"/>
                  <w:lang w:val="en-US"/>
                </w:rPr>
                <w:t>International Journal of Educational Research an Innovation</w:t>
              </w:r>
              <w:r w:rsidRPr="00304A10">
                <w:rPr>
                  <w:rFonts w:ascii="Times New Roman" w:hAnsi="Times New Roman"/>
                  <w:noProof/>
                  <w:sz w:val="24"/>
                  <w:szCs w:val="24"/>
                  <w:lang w:val="en-US"/>
                </w:rPr>
                <w:t>, 2018-230.</w:t>
              </w:r>
            </w:p>
            <w:p w14:paraId="288D8F0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Haberer, J. E., Trabin, T., &amp; Klinkman, M. (2013). </w:t>
              </w:r>
              <w:r w:rsidRPr="00304A10">
                <w:rPr>
                  <w:rFonts w:ascii="Times New Roman" w:hAnsi="Times New Roman"/>
                  <w:noProof/>
                  <w:sz w:val="24"/>
                  <w:szCs w:val="24"/>
                </w:rPr>
                <w:t xml:space="preserve">Fomentando la medición confiable y válida de exámenes, diagnósticos, tratamientos y resultados de salud mental a través de la tecnología de información de salud. </w:t>
              </w:r>
              <w:r w:rsidRPr="00304A10">
                <w:rPr>
                  <w:rFonts w:ascii="Times New Roman" w:hAnsi="Times New Roman"/>
                  <w:i/>
                  <w:iCs/>
                  <w:noProof/>
                  <w:sz w:val="24"/>
                  <w:szCs w:val="24"/>
                </w:rPr>
                <w:t>General Hospital Psychiatry</w:t>
              </w:r>
              <w:r w:rsidRPr="00304A10">
                <w:rPr>
                  <w:rFonts w:ascii="Times New Roman" w:hAnsi="Times New Roman"/>
                  <w:noProof/>
                  <w:sz w:val="24"/>
                  <w:szCs w:val="24"/>
                </w:rPr>
                <w:t>, 349-353.</w:t>
              </w:r>
            </w:p>
            <w:p w14:paraId="59B3A979"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Iñarritu, M., Cruz, V., &amp; Morán, I. (2004). Instrumentos de Evaluación para los Trastornos de la Conducta Alimentaria. </w:t>
              </w:r>
              <w:r w:rsidRPr="00304A10">
                <w:rPr>
                  <w:rFonts w:ascii="Times New Roman" w:hAnsi="Times New Roman"/>
                  <w:i/>
                  <w:iCs/>
                  <w:noProof/>
                  <w:sz w:val="24"/>
                  <w:szCs w:val="24"/>
                </w:rPr>
                <w:t>Revista de Salud Pública y Nutrición, 5</w:t>
              </w:r>
              <w:r w:rsidRPr="00304A10">
                <w:rPr>
                  <w:rFonts w:ascii="Times New Roman" w:hAnsi="Times New Roman"/>
                  <w:noProof/>
                  <w:sz w:val="24"/>
                  <w:szCs w:val="24"/>
                </w:rPr>
                <w:t>(2).</w:t>
              </w:r>
            </w:p>
            <w:p w14:paraId="5C7962D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La Nación. (2016). </w:t>
              </w:r>
              <w:r w:rsidRPr="00304A10">
                <w:rPr>
                  <w:rFonts w:ascii="Times New Roman" w:hAnsi="Times New Roman"/>
                  <w:i/>
                  <w:iCs/>
                  <w:noProof/>
                  <w:sz w:val="24"/>
                  <w:szCs w:val="24"/>
                </w:rPr>
                <w:t>Más de la mitad de escolares y colegiales ticos están descontentos con su cuerpo</w:t>
              </w:r>
              <w:r w:rsidRPr="00304A10">
                <w:rPr>
                  <w:rFonts w:ascii="Times New Roman" w:hAnsi="Times New Roman"/>
                  <w:noProof/>
                  <w:sz w:val="24"/>
                  <w:szCs w:val="24"/>
                </w:rPr>
                <w:t>. Obtenido de https://www.nacion.com/ciencia/salud/mas-de-la-mitad-de-escolares-y-colegiales-ticos-estan-descontentos-con-su-cuerpo/LJUSAF5SHJANFMZAETSZU4AL2I/story/</w:t>
              </w:r>
            </w:p>
            <w:p w14:paraId="37D0E04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Manrique, S. (2014). </w:t>
              </w:r>
              <w:r w:rsidRPr="00304A10">
                <w:rPr>
                  <w:rFonts w:ascii="Times New Roman" w:hAnsi="Times New Roman"/>
                  <w:i/>
                  <w:iCs/>
                  <w:noProof/>
                  <w:sz w:val="24"/>
                  <w:szCs w:val="24"/>
                </w:rPr>
                <w:t>Estudio revela riesgo de anorexia nerviosa en adolescentes ticas</w:t>
              </w:r>
              <w:r w:rsidRPr="00304A10">
                <w:rPr>
                  <w:rFonts w:ascii="Times New Roman" w:hAnsi="Times New Roman"/>
                  <w:noProof/>
                  <w:sz w:val="24"/>
                  <w:szCs w:val="24"/>
                </w:rPr>
                <w:t>. Obtenido de Universidad de Costa Rica: https://vinv.ucr.ac.cr/es/noticias/estudio-revela-riesgo-de-anorexia-nerviosa-en-adolescentes-ticas</w:t>
              </w:r>
            </w:p>
            <w:p w14:paraId="6339541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Mendez, J. P., Vásquez-Velazquez, V., &amp; García-García, E. (2008). Los trastornos de la conducta alimentaria. </w:t>
              </w:r>
              <w:r w:rsidRPr="00304A10">
                <w:rPr>
                  <w:rFonts w:ascii="Times New Roman" w:hAnsi="Times New Roman"/>
                  <w:i/>
                  <w:iCs/>
                  <w:noProof/>
                  <w:sz w:val="24"/>
                  <w:szCs w:val="24"/>
                </w:rPr>
                <w:t>Boletín médico del Hospital Infantil de México</w:t>
              </w:r>
              <w:r w:rsidRPr="00304A10">
                <w:rPr>
                  <w:rFonts w:ascii="Times New Roman" w:hAnsi="Times New Roman"/>
                  <w:noProof/>
                  <w:sz w:val="24"/>
                  <w:szCs w:val="24"/>
                </w:rPr>
                <w:t>, 579-592.</w:t>
              </w:r>
            </w:p>
            <w:p w14:paraId="295BF5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2. Definición y clasificación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23-32.</w:t>
              </w:r>
            </w:p>
            <w:p w14:paraId="47D52035"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Anexo 2. Criterios diagnósticos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157-163.</w:t>
              </w:r>
            </w:p>
            <w:p w14:paraId="5641705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MINSA. (2017). </w:t>
              </w:r>
              <w:r w:rsidRPr="00304A10">
                <w:rPr>
                  <w:rFonts w:ascii="Times New Roman" w:hAnsi="Times New Roman"/>
                  <w:i/>
                  <w:iCs/>
                  <w:noProof/>
                  <w:sz w:val="24"/>
                  <w:szCs w:val="24"/>
                </w:rPr>
                <w:t>Situación de Salud de los Adolescentes y Jóvenes en el Perú.</w:t>
              </w:r>
              <w:r w:rsidRPr="00304A10">
                <w:rPr>
                  <w:rFonts w:ascii="Times New Roman" w:hAnsi="Times New Roman"/>
                  <w:noProof/>
                  <w:sz w:val="24"/>
                  <w:szCs w:val="24"/>
                </w:rPr>
                <w:t xml:space="preserve"> SINCO Diseño E.I.R.L.</w:t>
              </w:r>
            </w:p>
            <w:p w14:paraId="277F805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Pastor Sanchez, J. (2013). </w:t>
              </w:r>
              <w:r w:rsidRPr="00304A10">
                <w:rPr>
                  <w:rFonts w:ascii="Times New Roman" w:hAnsi="Times New Roman"/>
                  <w:i/>
                  <w:iCs/>
                  <w:noProof/>
                  <w:sz w:val="24"/>
                  <w:szCs w:val="24"/>
                </w:rPr>
                <w:t>Tecnologías de la Web Semántica.</w:t>
              </w:r>
              <w:r w:rsidRPr="00304A10">
                <w:rPr>
                  <w:rFonts w:ascii="Times New Roman" w:hAnsi="Times New Roman"/>
                  <w:noProof/>
                  <w:sz w:val="24"/>
                  <w:szCs w:val="24"/>
                </w:rPr>
                <w:t xml:space="preserve"> UOC.</w:t>
              </w:r>
            </w:p>
            <w:p w14:paraId="616B4F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Perú21. (2014). </w:t>
              </w:r>
              <w:r w:rsidRPr="00304A10">
                <w:rPr>
                  <w:rFonts w:ascii="Times New Roman" w:hAnsi="Times New Roman"/>
                  <w:i/>
                  <w:iCs/>
                  <w:noProof/>
                  <w:sz w:val="24"/>
                  <w:szCs w:val="24"/>
                </w:rPr>
                <w:t>Preocupante: Hay más de 500 casos de bulimia y de anorexia en el Perú</w:t>
              </w:r>
              <w:r w:rsidRPr="00304A10">
                <w:rPr>
                  <w:rFonts w:ascii="Times New Roman" w:hAnsi="Times New Roman"/>
                  <w:noProof/>
                  <w:sz w:val="24"/>
                  <w:szCs w:val="24"/>
                </w:rPr>
                <w:t>. Obtenido de https://peru21.pe/lima/preocupante-hay-500-casos-bulimia-anorexia-peru-179481</w:t>
              </w:r>
            </w:p>
            <w:p w14:paraId="6CC5014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Portela de Santana, M., da Costa Ribeiro, J., Mora Giral, M., &amp; Raich, R. (2012). La epidemiología y los factores de riesgo de los trastornos alimentarios en la adolescencia; una revisión. </w:t>
              </w:r>
              <w:r w:rsidRPr="00304A10">
                <w:rPr>
                  <w:rFonts w:ascii="Times New Roman" w:hAnsi="Times New Roman"/>
                  <w:i/>
                  <w:iCs/>
                  <w:noProof/>
                  <w:sz w:val="24"/>
                  <w:szCs w:val="24"/>
                </w:rPr>
                <w:t>Nutrición Hospitalaria</w:t>
              </w:r>
              <w:r w:rsidRPr="00304A10">
                <w:rPr>
                  <w:rFonts w:ascii="Times New Roman" w:hAnsi="Times New Roman"/>
                  <w:noProof/>
                  <w:sz w:val="24"/>
                  <w:szCs w:val="24"/>
                </w:rPr>
                <w:t>, 391-401.</w:t>
              </w:r>
            </w:p>
            <w:p w14:paraId="5CCE491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lastRenderedPageBreak/>
                <w:t xml:space="preserve">Rutsztein, G., Scappatura, M., &amp; Murawski, B. (2014). Perfeccionismo y baja autoestima en el continuo de los trastornos alimentarios en las adolescentes de Buenos Aires.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39-49.</w:t>
              </w:r>
            </w:p>
            <w:p w14:paraId="70D805B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Santamaría-Puerto, G., &amp; Hernández-Rincón, E. (2015). Aplicaciones Médicas Móviles: definiciones, beneficios y riesgos. </w:t>
              </w:r>
              <w:r w:rsidRPr="00304A10">
                <w:rPr>
                  <w:rFonts w:ascii="Times New Roman" w:hAnsi="Times New Roman"/>
                  <w:i/>
                  <w:iCs/>
                  <w:noProof/>
                  <w:sz w:val="24"/>
                  <w:szCs w:val="24"/>
                </w:rPr>
                <w:t>Salud Uninorte</w:t>
              </w:r>
              <w:r w:rsidRPr="00304A10">
                <w:rPr>
                  <w:rFonts w:ascii="Times New Roman" w:hAnsi="Times New Roman"/>
                  <w:noProof/>
                  <w:sz w:val="24"/>
                  <w:szCs w:val="24"/>
                </w:rPr>
                <w:t>, 599-607.</w:t>
              </w:r>
            </w:p>
            <w:p w14:paraId="2A61684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 &amp; González Alcántara, K. E.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75EA10E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&amp; Gonzáles Alcántara, K.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2F968492"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t xml:space="preserve">UNICEF. (2011). </w:t>
              </w:r>
              <w:r w:rsidRPr="00304A10">
                <w:rPr>
                  <w:rFonts w:ascii="Times New Roman" w:hAnsi="Times New Roman"/>
                  <w:i/>
                  <w:iCs/>
                  <w:noProof/>
                  <w:sz w:val="24"/>
                  <w:szCs w:val="24"/>
                </w:rPr>
                <w:t>La adolescencia. Una época de oportunidades.</w:t>
              </w:r>
              <w:r w:rsidRPr="00304A10">
                <w:rPr>
                  <w:rFonts w:ascii="Times New Roman" w:hAnsi="Times New Roman"/>
                  <w:noProof/>
                  <w:sz w:val="24"/>
                  <w:szCs w:val="24"/>
                </w:rPr>
                <w:t xml:space="preserve"> </w:t>
              </w:r>
              <w:r w:rsidRPr="00304A10">
                <w:rPr>
                  <w:rFonts w:ascii="Times New Roman" w:hAnsi="Times New Roman"/>
                  <w:noProof/>
                  <w:sz w:val="24"/>
                  <w:szCs w:val="24"/>
                  <w:lang w:val="en-US"/>
                </w:rPr>
                <w:t>Hatteras Press .</w:t>
              </w:r>
            </w:p>
            <w:p w14:paraId="3C68A03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Vargas, M. J. (2013). </w:t>
              </w:r>
              <w:r w:rsidRPr="00304A10">
                <w:rPr>
                  <w:rFonts w:ascii="Times New Roman" w:hAnsi="Times New Roman"/>
                  <w:noProof/>
                  <w:sz w:val="24"/>
                  <w:szCs w:val="24"/>
                </w:rPr>
                <w:t xml:space="preserve">Trastornos de la conducta alimentaria. </w:t>
              </w:r>
              <w:r w:rsidRPr="00304A10">
                <w:rPr>
                  <w:rFonts w:ascii="Times New Roman" w:hAnsi="Times New Roman"/>
                  <w:i/>
                  <w:iCs/>
                  <w:noProof/>
                  <w:sz w:val="24"/>
                  <w:szCs w:val="24"/>
                </w:rPr>
                <w:t>Revista Médica de Costa Rica y Centroamérica LXX</w:t>
              </w:r>
              <w:r w:rsidRPr="00304A10">
                <w:rPr>
                  <w:rFonts w:ascii="Times New Roman" w:hAnsi="Times New Roman"/>
                  <w:noProof/>
                  <w:sz w:val="24"/>
                  <w:szCs w:val="24"/>
                </w:rPr>
                <w:t>, 475-482.</w:t>
              </w:r>
            </w:p>
            <w:p w14:paraId="14D658C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Wood, L., &amp; Reiners, T. (2015). Gamification. En M. Khosrow-Pour, </w:t>
              </w:r>
              <w:r w:rsidRPr="00304A10">
                <w:rPr>
                  <w:rFonts w:ascii="Times New Roman" w:hAnsi="Times New Roman"/>
                  <w:i/>
                  <w:iCs/>
                  <w:noProof/>
                  <w:sz w:val="24"/>
                  <w:szCs w:val="24"/>
                  <w:lang w:val="en-US"/>
                </w:rPr>
                <w:t>Encyclopedia of Information Science and Technology</w:t>
              </w:r>
              <w:r w:rsidRPr="00304A10">
                <w:rPr>
                  <w:rFonts w:ascii="Times New Roman" w:hAnsi="Times New Roman"/>
                  <w:noProof/>
                  <w:sz w:val="24"/>
                  <w:szCs w:val="24"/>
                  <w:lang w:val="en-US"/>
                </w:rPr>
                <w:t xml:space="preserve"> (págs. </w:t>
              </w:r>
              <w:r w:rsidRPr="00304A10">
                <w:rPr>
                  <w:rFonts w:ascii="Times New Roman" w:hAnsi="Times New Roman"/>
                  <w:noProof/>
                  <w:sz w:val="24"/>
                  <w:szCs w:val="24"/>
                </w:rPr>
                <w:t>3039-3047).</w:t>
              </w:r>
            </w:p>
            <w:p w14:paraId="7E17E5F6" w14:textId="77777777" w:rsidR="00253AEC" w:rsidRDefault="00253AEC" w:rsidP="00304A10">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72" w:name="_Toc525861764"/>
      <w:r w:rsidRPr="00EE4B29">
        <w:lastRenderedPageBreak/>
        <w:t>ANEXOS</w:t>
      </w:r>
      <w:bookmarkEnd w:id="272"/>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4"/>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7" w:author="PATRICIA" w:date="2018-09-21T17:51:00Z" w:initials="P">
    <w:p w14:paraId="4360A0F9" w14:textId="61EBB7D0" w:rsidR="00C13890" w:rsidRPr="00C42489" w:rsidRDefault="00C13890" w:rsidP="00C42489">
      <w:pPr>
        <w:pStyle w:val="Prrafodelista"/>
        <w:numPr>
          <w:ilvl w:val="0"/>
          <w:numId w:val="23"/>
        </w:numPr>
        <w:autoSpaceDE w:val="0"/>
        <w:autoSpaceDN w:val="0"/>
        <w:adjustRightInd w:val="0"/>
        <w:spacing w:after="0" w:line="240" w:lineRule="auto"/>
        <w:jc w:val="both"/>
        <w:rPr>
          <w:rFonts w:ascii="Times New Roman" w:hAnsi="Times New Roman"/>
          <w:bCs/>
          <w:color w:val="000000"/>
          <w:sz w:val="24"/>
          <w:szCs w:val="24"/>
        </w:rPr>
      </w:pPr>
      <w:r>
        <w:rPr>
          <w:rStyle w:val="Refdecomentario"/>
        </w:rPr>
        <w:annotationRef/>
      </w:r>
      <w:r>
        <w:rPr>
          <w:rFonts w:ascii="Times New Roman" w:hAnsi="Times New Roman"/>
          <w:bCs/>
          <w:color w:val="000000"/>
          <w:sz w:val="24"/>
          <w:szCs w:val="24"/>
        </w:rPr>
        <w:t xml:space="preserve"> </w:t>
      </w:r>
      <w:r w:rsidRPr="00EC4569">
        <w:rPr>
          <w:rFonts w:ascii="Times New Roman" w:hAnsi="Times New Roman"/>
          <w:bCs/>
          <w:color w:val="000000"/>
          <w:sz w:val="24"/>
          <w:szCs w:val="24"/>
        </w:rPr>
        <w:t xml:space="preserve">Herramientas, metodologías que se haya usado en los </w:t>
      </w:r>
      <w:proofErr w:type="spellStart"/>
      <w:r w:rsidRPr="00EC4569">
        <w:rPr>
          <w:rFonts w:ascii="Times New Roman" w:hAnsi="Times New Roman"/>
          <w:bCs/>
          <w:color w:val="000000"/>
          <w:sz w:val="24"/>
          <w:szCs w:val="24"/>
        </w:rPr>
        <w:t>papers</w:t>
      </w:r>
      <w:proofErr w:type="spellEnd"/>
      <w:r w:rsidRPr="00EC4569">
        <w:rPr>
          <w:rFonts w:ascii="Times New Roman" w:hAnsi="Times New Roman"/>
          <w:bCs/>
          <w:color w:val="000000"/>
          <w:sz w:val="24"/>
          <w:szCs w:val="24"/>
        </w:rPr>
        <w:t xml:space="preserve"> del estado del arte. Tab</w:t>
      </w:r>
      <w:r>
        <w:rPr>
          <w:rFonts w:ascii="Times New Roman" w:hAnsi="Times New Roman"/>
          <w:bCs/>
          <w:color w:val="000000"/>
          <w:sz w:val="24"/>
          <w:szCs w:val="24"/>
        </w:rPr>
        <w:t xml:space="preserve">la comparativa con valoración entre los </w:t>
      </w:r>
      <w:proofErr w:type="spellStart"/>
      <w:r>
        <w:rPr>
          <w:rFonts w:ascii="Times New Roman" w:hAnsi="Times New Roman"/>
          <w:bCs/>
          <w:color w:val="000000"/>
          <w:sz w:val="24"/>
          <w:szCs w:val="24"/>
        </w:rPr>
        <w:t>papers</w:t>
      </w:r>
      <w:proofErr w:type="spellEnd"/>
      <w:r>
        <w:rPr>
          <w:rFonts w:ascii="Times New Roman" w:hAnsi="Times New Roman"/>
          <w:bCs/>
          <w:color w:val="000000"/>
          <w:sz w:val="24"/>
          <w:szCs w:val="24"/>
        </w:rPr>
        <w:t xml:space="preserve"> del estado del arte.</w:t>
      </w:r>
    </w:p>
    <w:p w14:paraId="6D0C46EC" w14:textId="77777777" w:rsidR="00C13890" w:rsidRDefault="00C13890" w:rsidP="00EC4569">
      <w:pPr>
        <w:pStyle w:val="Textocomentario"/>
        <w:numPr>
          <w:ilvl w:val="0"/>
          <w:numId w:val="23"/>
        </w:numPr>
      </w:pPr>
      <w:r>
        <w:rPr>
          <w:rFonts w:ascii="Times New Roman" w:hAnsi="Times New Roman"/>
          <w:bCs/>
          <w:color w:val="000000"/>
          <w:sz w:val="24"/>
          <w:szCs w:val="24"/>
        </w:rPr>
        <w:t xml:space="preserve"> </w:t>
      </w:r>
      <w:r w:rsidRPr="00EC4569">
        <w:rPr>
          <w:rFonts w:ascii="Times New Roman" w:hAnsi="Times New Roman"/>
          <w:bCs/>
          <w:color w:val="000000"/>
          <w:sz w:val="24"/>
          <w:szCs w:val="24"/>
        </w:rPr>
        <w:t xml:space="preserve">Herramientas para el manejo de población (12 a17) para las encuestas, segmentación de grupos, </w:t>
      </w:r>
      <w:r>
        <w:rPr>
          <w:rFonts w:ascii="Times New Roman" w:hAnsi="Times New Roman"/>
          <w:bCs/>
          <w:color w:val="000000"/>
          <w:sz w:val="24"/>
          <w:szCs w:val="24"/>
        </w:rPr>
        <w:t xml:space="preserve">búsqueda de población en riesgo, </w:t>
      </w:r>
      <w:r w:rsidRPr="00EC4569">
        <w:rPr>
          <w:rFonts w:ascii="Times New Roman" w:hAnsi="Times New Roman"/>
          <w:bCs/>
          <w:color w:val="000000"/>
          <w:sz w:val="24"/>
          <w:szCs w:val="24"/>
        </w:rPr>
        <w:t>cantidad mínima de personas. (herramienta de correlación</w:t>
      </w:r>
      <w:r>
        <w:rPr>
          <w:rStyle w:val="Refdecomentario"/>
        </w:rPr>
        <w:annotationRef/>
      </w:r>
      <w:r w:rsidRPr="00EC4569">
        <w:rPr>
          <w:rFonts w:ascii="Times New Roman" w:hAnsi="Times New Roman"/>
          <w:bCs/>
          <w:color w:val="000000"/>
          <w:sz w:val="24"/>
          <w:szCs w:val="24"/>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0C46E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FA17D0" w14:textId="77777777" w:rsidR="007D3F39" w:rsidRDefault="007D3F39" w:rsidP="00E3466F">
      <w:pPr>
        <w:spacing w:after="0" w:line="240" w:lineRule="auto"/>
      </w:pPr>
      <w:r>
        <w:separator/>
      </w:r>
    </w:p>
  </w:endnote>
  <w:endnote w:type="continuationSeparator" w:id="0">
    <w:p w14:paraId="436EE0C6" w14:textId="77777777" w:rsidR="007D3F39" w:rsidRDefault="007D3F39"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0E68B5CD" w:rsidR="00C13890" w:rsidRDefault="00C13890">
        <w:pPr>
          <w:pStyle w:val="Piedepgina"/>
          <w:jc w:val="right"/>
        </w:pPr>
        <w:r>
          <w:fldChar w:fldCharType="begin"/>
        </w:r>
        <w:r>
          <w:instrText>PAGE   \* MERGEFORMAT</w:instrText>
        </w:r>
        <w:r>
          <w:fldChar w:fldCharType="separate"/>
        </w:r>
        <w:r w:rsidR="00F30D50" w:rsidRPr="00F30D50">
          <w:rPr>
            <w:noProof/>
            <w:lang w:val="es-ES"/>
          </w:rPr>
          <w:t>44</w:t>
        </w:r>
        <w:r>
          <w:fldChar w:fldCharType="end"/>
        </w:r>
      </w:p>
    </w:sdtContent>
  </w:sdt>
  <w:p w14:paraId="1CDEC65F" w14:textId="77777777" w:rsidR="00C13890" w:rsidRDefault="00C1389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64809" w14:textId="77777777" w:rsidR="007D3F39" w:rsidRDefault="007D3F39" w:rsidP="00E3466F">
      <w:pPr>
        <w:spacing w:after="0" w:line="240" w:lineRule="auto"/>
      </w:pPr>
      <w:r>
        <w:separator/>
      </w:r>
    </w:p>
  </w:footnote>
  <w:footnote w:type="continuationSeparator" w:id="0">
    <w:p w14:paraId="5D342FDE" w14:textId="77777777" w:rsidR="007D3F39" w:rsidRDefault="007D3F39"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10"/>
  </w:num>
  <w:num w:numId="3">
    <w:abstractNumId w:val="19"/>
  </w:num>
  <w:num w:numId="4">
    <w:abstractNumId w:val="5"/>
  </w:num>
  <w:num w:numId="5">
    <w:abstractNumId w:val="17"/>
  </w:num>
  <w:num w:numId="6">
    <w:abstractNumId w:val="2"/>
  </w:num>
  <w:num w:numId="7">
    <w:abstractNumId w:val="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0"/>
  </w:num>
  <w:num w:numId="13">
    <w:abstractNumId w:val="23"/>
  </w:num>
  <w:num w:numId="14">
    <w:abstractNumId w:val="12"/>
  </w:num>
  <w:num w:numId="15">
    <w:abstractNumId w:val="9"/>
  </w:num>
  <w:num w:numId="16">
    <w:abstractNumId w:val="9"/>
  </w:num>
  <w:num w:numId="17">
    <w:abstractNumId w:val="8"/>
  </w:num>
  <w:num w:numId="18">
    <w:abstractNumId w:val="21"/>
  </w:num>
  <w:num w:numId="19">
    <w:abstractNumId w:val="6"/>
  </w:num>
  <w:num w:numId="20">
    <w:abstractNumId w:val="7"/>
  </w:num>
  <w:num w:numId="2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4"/>
  </w:num>
  <w:num w:numId="25">
    <w:abstractNumId w:val="11"/>
  </w:num>
  <w:num w:numId="26">
    <w:abstractNumId w:val="15"/>
  </w:num>
  <w:num w:numId="27">
    <w:abstractNumId w:val="3"/>
  </w:num>
  <w:num w:numId="28">
    <w:abstractNumId w:val="18"/>
  </w:num>
  <w:num w:numId="29">
    <w:abstractNumId w:val="16"/>
  </w:num>
  <w:numIdMacAtCleanup w:val="1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IA">
    <w15:presenceInfo w15:providerId="None" w15:userId="PATRI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552"/>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E702B"/>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304D8"/>
    <w:rsid w:val="001307A7"/>
    <w:rsid w:val="00131830"/>
    <w:rsid w:val="00133895"/>
    <w:rsid w:val="00135C28"/>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B2134"/>
    <w:rsid w:val="002B4474"/>
    <w:rsid w:val="002C068D"/>
    <w:rsid w:val="002C1F5A"/>
    <w:rsid w:val="002C6B27"/>
    <w:rsid w:val="002C7303"/>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4D3A"/>
    <w:rsid w:val="003B5659"/>
    <w:rsid w:val="003B6404"/>
    <w:rsid w:val="003B694B"/>
    <w:rsid w:val="003C00DE"/>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081F"/>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03A15"/>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14D9"/>
    <w:rsid w:val="007D2436"/>
    <w:rsid w:val="007D3332"/>
    <w:rsid w:val="007D3F39"/>
    <w:rsid w:val="007E069D"/>
    <w:rsid w:val="007E0F95"/>
    <w:rsid w:val="007E1B0A"/>
    <w:rsid w:val="007E1B5C"/>
    <w:rsid w:val="007E2DE5"/>
    <w:rsid w:val="007E47EB"/>
    <w:rsid w:val="007E5C1F"/>
    <w:rsid w:val="007E66B3"/>
    <w:rsid w:val="007E6E1A"/>
    <w:rsid w:val="007F0CFA"/>
    <w:rsid w:val="007F0E0F"/>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96B"/>
    <w:rsid w:val="00BD0A86"/>
    <w:rsid w:val="00BD14CC"/>
    <w:rsid w:val="00BE0804"/>
    <w:rsid w:val="00BE0E78"/>
    <w:rsid w:val="00BE1C8E"/>
    <w:rsid w:val="00BE5ABA"/>
    <w:rsid w:val="00BE6B9F"/>
    <w:rsid w:val="00BF4F69"/>
    <w:rsid w:val="00C00062"/>
    <w:rsid w:val="00C02A41"/>
    <w:rsid w:val="00C04C9F"/>
    <w:rsid w:val="00C0640D"/>
    <w:rsid w:val="00C11BAC"/>
    <w:rsid w:val="00C13890"/>
    <w:rsid w:val="00C15CE0"/>
    <w:rsid w:val="00C167B9"/>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2489"/>
    <w:rsid w:val="00C4346D"/>
    <w:rsid w:val="00C44F28"/>
    <w:rsid w:val="00C47F06"/>
    <w:rsid w:val="00C47F54"/>
    <w:rsid w:val="00C5107F"/>
    <w:rsid w:val="00C518C4"/>
    <w:rsid w:val="00C5531D"/>
    <w:rsid w:val="00C561D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3A39"/>
    <w:rsid w:val="00D06D86"/>
    <w:rsid w:val="00D071E2"/>
    <w:rsid w:val="00D07B6D"/>
    <w:rsid w:val="00D1201F"/>
    <w:rsid w:val="00D12EF4"/>
    <w:rsid w:val="00D1414E"/>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81A9B"/>
    <w:rsid w:val="00E83A44"/>
    <w:rsid w:val="00E8449D"/>
    <w:rsid w:val="00E86A53"/>
    <w:rsid w:val="00E879FC"/>
    <w:rsid w:val="00E9137E"/>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20</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22</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23</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24</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25</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26</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27</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28</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s>
</file>

<file path=customXml/itemProps1.xml><?xml version="1.0" encoding="utf-8"?>
<ds:datastoreItem xmlns:ds="http://schemas.openxmlformats.org/officeDocument/2006/customXml" ds:itemID="{DB771115-08CB-4FC4-A922-94724D7E6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62</Pages>
  <Words>15226</Words>
  <Characters>86789</Characters>
  <Application>Microsoft Office Word</Application>
  <DocSecurity>0</DocSecurity>
  <Lines>723</Lines>
  <Paragraphs>203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101812</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109</cp:revision>
  <cp:lastPrinted>2013-11-20T23:54:00Z</cp:lastPrinted>
  <dcterms:created xsi:type="dcterms:W3CDTF">2018-07-04T05:07:00Z</dcterms:created>
  <dcterms:modified xsi:type="dcterms:W3CDTF">2018-09-28T08:00:00Z</dcterms:modified>
</cp:coreProperties>
</file>