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1AEC" w14:textId="77777777" w:rsidR="00FF5E40" w:rsidRPr="00FF5E40" w:rsidRDefault="00FF5E40" w:rsidP="00FF5E40">
      <w:pPr>
        <w:rPr>
          <w:b/>
          <w:bCs/>
        </w:rPr>
      </w:pPr>
      <w:r w:rsidRPr="00FF5E40">
        <w:rPr>
          <w:b/>
          <w:bCs/>
        </w:rPr>
        <w:t>Ejemplo 1: Informe de cierre simplificado (Formato Ficha/Tabla)</w:t>
      </w:r>
    </w:p>
    <w:p w14:paraId="55159D6F" w14:textId="77777777" w:rsidR="00FF5E40" w:rsidRPr="00FF5E40" w:rsidRDefault="00FF5E40" w:rsidP="00FF5E40">
      <w:pPr>
        <w:rPr>
          <w:b/>
          <w:bCs/>
        </w:rPr>
      </w:pPr>
      <w:r w:rsidRPr="00FF5E40">
        <w:rPr>
          <w:b/>
          <w:bCs/>
        </w:rPr>
        <w:t>1. Datos generales del proyecto</w:t>
      </w:r>
    </w:p>
    <w:p w14:paraId="39459307" w14:textId="77777777" w:rsidR="00FF5E40" w:rsidRPr="00FF5E40" w:rsidRDefault="00FF5E40" w:rsidP="00FF5E40">
      <w:pPr>
        <w:numPr>
          <w:ilvl w:val="0"/>
          <w:numId w:val="1"/>
        </w:numPr>
      </w:pPr>
      <w:r w:rsidRPr="00FF5E40">
        <w:rPr>
          <w:b/>
          <w:bCs/>
        </w:rPr>
        <w:t>Nombre del Proyecto:</w:t>
      </w:r>
      <w:r w:rsidRPr="00FF5E40">
        <w:t xml:space="preserve"> Sistema de gestión de un centro técnico para bicicletas.</w:t>
      </w:r>
    </w:p>
    <w:p w14:paraId="3D263601" w14:textId="77777777" w:rsidR="00FF5E40" w:rsidRPr="00FF5E40" w:rsidRDefault="00FF5E40" w:rsidP="00FF5E40">
      <w:pPr>
        <w:numPr>
          <w:ilvl w:val="0"/>
          <w:numId w:val="1"/>
        </w:numPr>
      </w:pPr>
      <w:r w:rsidRPr="00FF5E40">
        <w:rPr>
          <w:b/>
          <w:bCs/>
        </w:rPr>
        <w:t>Cliente:</w:t>
      </w:r>
      <w:r w:rsidRPr="00FF5E40">
        <w:t xml:space="preserve"> Club Ciclista.</w:t>
      </w:r>
    </w:p>
    <w:p w14:paraId="7DF2A29F" w14:textId="77777777" w:rsidR="00FF5E40" w:rsidRPr="00FF5E40" w:rsidRDefault="00FF5E40" w:rsidP="00FF5E40">
      <w:pPr>
        <w:numPr>
          <w:ilvl w:val="0"/>
          <w:numId w:val="1"/>
        </w:numPr>
      </w:pPr>
      <w:r w:rsidRPr="00FF5E40">
        <w:rPr>
          <w:b/>
          <w:bCs/>
        </w:rPr>
        <w:t>Fecha de Inicio:</w:t>
      </w:r>
      <w:r w:rsidRPr="00FF5E40">
        <w:t xml:space="preserve"> 2 de junio de 2026.</w:t>
      </w:r>
    </w:p>
    <w:p w14:paraId="60559AEE" w14:textId="77777777" w:rsidR="00FF5E40" w:rsidRPr="00FF5E40" w:rsidRDefault="00FF5E40" w:rsidP="00FF5E40">
      <w:pPr>
        <w:numPr>
          <w:ilvl w:val="0"/>
          <w:numId w:val="1"/>
        </w:numPr>
      </w:pPr>
      <w:r w:rsidRPr="00FF5E40">
        <w:rPr>
          <w:b/>
          <w:bCs/>
        </w:rPr>
        <w:t>Fecha de Fin:</w:t>
      </w:r>
      <w:r w:rsidRPr="00FF5E40">
        <w:t xml:space="preserve"> 23 de marzo de 2027.</w:t>
      </w:r>
    </w:p>
    <w:p w14:paraId="4F258F53" w14:textId="77777777" w:rsidR="00FF5E40" w:rsidRPr="00FF5E40" w:rsidRDefault="00FF5E40" w:rsidP="00FF5E40">
      <w:pPr>
        <w:rPr>
          <w:b/>
          <w:bCs/>
        </w:rPr>
      </w:pPr>
      <w:r w:rsidRPr="00FF5E40">
        <w:rPr>
          <w:b/>
          <w:bCs/>
        </w:rPr>
        <w:t>2. Alcance y objetivos originales</w:t>
      </w:r>
    </w:p>
    <w:p w14:paraId="6EF84E72" w14:textId="77777777" w:rsidR="00FF5E40" w:rsidRPr="00FF5E40" w:rsidRDefault="00FF5E40" w:rsidP="00FF5E40">
      <w:r w:rsidRPr="00FF5E40">
        <w:t>El objetivo era desarrollar una aplicación en Java que permitiera al centro técnico gestionar las bicicletas, los datos de los dueños, las pólizas de seguro, las garantías de fábrica y los cursos de mantenimiento.</w:t>
      </w:r>
    </w:p>
    <w:p w14:paraId="46E66FD0" w14:textId="77777777" w:rsidR="00FF5E40" w:rsidRPr="00FF5E40" w:rsidRDefault="00FF5E40" w:rsidP="00FF5E40">
      <w:pPr>
        <w:rPr>
          <w:b/>
          <w:bCs/>
        </w:rPr>
      </w:pPr>
      <w:r w:rsidRPr="00FF5E40">
        <w:rPr>
          <w:b/>
          <w:bCs/>
        </w:rPr>
        <w:t>3. Cumplimiento del alcance y trabajo pendiente</w:t>
      </w:r>
    </w:p>
    <w:p w14:paraId="115C56E8" w14:textId="77777777" w:rsidR="00FF5E40" w:rsidRPr="00FF5E40" w:rsidRDefault="00FF5E40" w:rsidP="00FF5E40">
      <w:r w:rsidRPr="00FF5E40">
        <w:t>Se completaron las 10 funciones solicitadas (altas, consultas, listados de marcas, gestión de cursos y pólizas). Operan correctamente bajo protocolo HTTPS. No queda trabajo pendiente.</w:t>
      </w:r>
    </w:p>
    <w:p w14:paraId="1E7EBBAE" w14:textId="77777777" w:rsidR="00FF5E40" w:rsidRPr="00FF5E40" w:rsidRDefault="00FF5E40" w:rsidP="00FF5E40">
      <w:pPr>
        <w:rPr>
          <w:b/>
          <w:bCs/>
        </w:rPr>
      </w:pPr>
      <w:r w:rsidRPr="00FF5E40">
        <w:rPr>
          <w:b/>
          <w:bCs/>
        </w:rPr>
        <w:t>4. Esfuerzo y duración frente a la propuesta</w:t>
      </w:r>
    </w:p>
    <w:p w14:paraId="7EF2BAEE" w14:textId="77777777" w:rsidR="00FF5E40" w:rsidRPr="00FF5E40" w:rsidRDefault="00FF5E40" w:rsidP="00FF5E40">
      <w:pPr>
        <w:numPr>
          <w:ilvl w:val="0"/>
          <w:numId w:val="2"/>
        </w:numPr>
      </w:pPr>
      <w:r w:rsidRPr="00FF5E40">
        <w:rPr>
          <w:b/>
          <w:bCs/>
        </w:rPr>
        <w:t>Duración:</w:t>
      </w:r>
      <w:r w:rsidRPr="00FF5E40">
        <w:t xml:space="preserve"> Se cumplieron los plazos globales respetando el calendario laboral y los periodos de vacaciones acordados.</w:t>
      </w:r>
    </w:p>
    <w:p w14:paraId="40FA298F" w14:textId="77777777" w:rsidR="00FF5E40" w:rsidRPr="00FF5E40" w:rsidRDefault="00FF5E40" w:rsidP="00FF5E40">
      <w:pPr>
        <w:numPr>
          <w:ilvl w:val="0"/>
          <w:numId w:val="2"/>
        </w:numPr>
      </w:pPr>
      <w:r w:rsidRPr="00FF5E40">
        <w:rPr>
          <w:b/>
          <w:bCs/>
        </w:rPr>
        <w:t>Esfuerzo:</w:t>
      </w:r>
      <w:r w:rsidRPr="00FF5E40">
        <w:t xml:space="preserve"> Hubo problemas iniciales de sobreasignación de personal en la planificación, pero se corrigieron con la ayuda de un consultor externo.</w:t>
      </w:r>
    </w:p>
    <w:p w14:paraId="58191868" w14:textId="77777777" w:rsidR="00FF5E40" w:rsidRPr="00FF5E40" w:rsidRDefault="00FF5E40" w:rsidP="00FF5E40">
      <w:pPr>
        <w:rPr>
          <w:b/>
          <w:bCs/>
        </w:rPr>
      </w:pPr>
      <w:r w:rsidRPr="00FF5E40">
        <w:rPr>
          <w:b/>
          <w:bCs/>
        </w:rPr>
        <w:t>5. Hitos clave del proyecto</w:t>
      </w:r>
    </w:p>
    <w:p w14:paraId="55CA363B" w14:textId="77777777" w:rsidR="00FF5E40" w:rsidRPr="00FF5E40" w:rsidRDefault="00FF5E40" w:rsidP="00FF5E40">
      <w:pPr>
        <w:numPr>
          <w:ilvl w:val="0"/>
          <w:numId w:val="3"/>
        </w:numPr>
      </w:pPr>
      <w:r w:rsidRPr="00FF5E40">
        <w:rPr>
          <w:b/>
          <w:bCs/>
        </w:rPr>
        <w:t>Hito 1:</w:t>
      </w:r>
      <w:r w:rsidRPr="00FF5E40">
        <w:t xml:space="preserve"> Aprobación del documento ERS.</w:t>
      </w:r>
    </w:p>
    <w:p w14:paraId="498F5737" w14:textId="77777777" w:rsidR="00FF5E40" w:rsidRPr="00FF5E40" w:rsidRDefault="00FF5E40" w:rsidP="00FF5E40">
      <w:pPr>
        <w:numPr>
          <w:ilvl w:val="0"/>
          <w:numId w:val="3"/>
        </w:numPr>
      </w:pPr>
      <w:r w:rsidRPr="00FF5E40">
        <w:rPr>
          <w:b/>
          <w:bCs/>
        </w:rPr>
        <w:t>Hito 2:</w:t>
      </w:r>
      <w:r w:rsidRPr="00FF5E40">
        <w:t xml:space="preserve"> Cierre del modelo de datos.</w:t>
      </w:r>
    </w:p>
    <w:p w14:paraId="1B11B465" w14:textId="77777777" w:rsidR="00FF5E40" w:rsidRPr="00FF5E40" w:rsidRDefault="00FF5E40" w:rsidP="00FF5E40">
      <w:pPr>
        <w:numPr>
          <w:ilvl w:val="0"/>
          <w:numId w:val="3"/>
        </w:numPr>
      </w:pPr>
      <w:r w:rsidRPr="00FF5E40">
        <w:rPr>
          <w:b/>
          <w:bCs/>
        </w:rPr>
        <w:t>Hito 3:</w:t>
      </w:r>
      <w:r w:rsidRPr="00FF5E40">
        <w:t xml:space="preserve"> Desarrollo de componentes software.</w:t>
      </w:r>
    </w:p>
    <w:p w14:paraId="11425140" w14:textId="77777777" w:rsidR="00FF5E40" w:rsidRPr="00FF5E40" w:rsidRDefault="00FF5E40" w:rsidP="00FF5E40">
      <w:pPr>
        <w:numPr>
          <w:ilvl w:val="0"/>
          <w:numId w:val="3"/>
        </w:numPr>
      </w:pPr>
      <w:r w:rsidRPr="00FF5E40">
        <w:rPr>
          <w:b/>
          <w:bCs/>
        </w:rPr>
        <w:t>Hito 4:</w:t>
      </w:r>
      <w:r w:rsidRPr="00FF5E40">
        <w:t xml:space="preserve"> Fase de pruebas y validación.</w:t>
      </w:r>
    </w:p>
    <w:p w14:paraId="3833AD76" w14:textId="77777777" w:rsidR="00FF5E40" w:rsidRPr="00FF5E40" w:rsidRDefault="00FF5E40" w:rsidP="00FF5E40">
      <w:pPr>
        <w:numPr>
          <w:ilvl w:val="0"/>
          <w:numId w:val="3"/>
        </w:numPr>
      </w:pPr>
      <w:r w:rsidRPr="00FF5E40">
        <w:rPr>
          <w:b/>
          <w:bCs/>
        </w:rPr>
        <w:t>Hito 5:</w:t>
      </w:r>
      <w:r w:rsidRPr="00FF5E40">
        <w:t xml:space="preserve"> Firma del acta de aceptación e implantación final.</w:t>
      </w:r>
    </w:p>
    <w:p w14:paraId="31925DF6" w14:textId="77777777" w:rsidR="00FF5E40" w:rsidRPr="00FF5E40" w:rsidRDefault="00FF5E40" w:rsidP="00FF5E40">
      <w:pPr>
        <w:rPr>
          <w:b/>
          <w:bCs/>
        </w:rPr>
      </w:pPr>
      <w:r w:rsidRPr="00FF5E40">
        <w:rPr>
          <w:b/>
          <w:bCs/>
        </w:rPr>
        <w:t>6. Resumen de coste y desempeño</w:t>
      </w:r>
    </w:p>
    <w:p w14:paraId="572B74E4" w14:textId="77777777" w:rsidR="00FF5E40" w:rsidRPr="00FF5E40" w:rsidRDefault="00FF5E40" w:rsidP="00FF5E40">
      <w:r w:rsidRPr="00FF5E40">
        <w:t xml:space="preserve">El coste del desarrollo se mantuvo según lo previsto. En la parte de seguimiento, se realizaron las 12 reuniones mensuales con un coste total de </w:t>
      </w:r>
      <w:r w:rsidRPr="00FF5E40">
        <w:rPr>
          <w:b/>
          <w:bCs/>
        </w:rPr>
        <w:t>840 €</w:t>
      </w:r>
      <w:r w:rsidRPr="00FF5E40">
        <w:t xml:space="preserve"> (70 € por reunión entre alquiler de sala y transporte).</w:t>
      </w:r>
    </w:p>
    <w:p w14:paraId="39303674" w14:textId="77777777" w:rsidR="00FF5E40" w:rsidRPr="00FF5E40" w:rsidRDefault="00FF5E40" w:rsidP="00FF5E40">
      <w:pPr>
        <w:rPr>
          <w:b/>
          <w:bCs/>
        </w:rPr>
      </w:pPr>
      <w:r w:rsidRPr="00FF5E40">
        <w:rPr>
          <w:b/>
          <w:bCs/>
        </w:rPr>
        <w:t xml:space="preserve">7. Criterios de cierre y </w:t>
      </w:r>
      <w:proofErr w:type="spellStart"/>
      <w:r w:rsidRPr="00FF5E40">
        <w:rPr>
          <w:b/>
          <w:bCs/>
        </w:rPr>
        <w:t>KPIs</w:t>
      </w:r>
      <w:proofErr w:type="spellEnd"/>
    </w:p>
    <w:p w14:paraId="09A5E200" w14:textId="77777777" w:rsidR="00FF5E40" w:rsidRPr="00FF5E40" w:rsidRDefault="00FF5E40" w:rsidP="00FF5E40">
      <w:pPr>
        <w:numPr>
          <w:ilvl w:val="0"/>
          <w:numId w:val="4"/>
        </w:numPr>
      </w:pPr>
      <w:r w:rsidRPr="00FF5E40">
        <w:rPr>
          <w:b/>
          <w:bCs/>
        </w:rPr>
        <w:t>KPI Alcance:</w:t>
      </w:r>
      <w:r w:rsidRPr="00FF5E40">
        <w:t xml:space="preserve"> 100% de requisitos funcionales hechos.</w:t>
      </w:r>
    </w:p>
    <w:p w14:paraId="3BDBD605" w14:textId="77777777" w:rsidR="00FF5E40" w:rsidRPr="00FF5E40" w:rsidRDefault="00FF5E40" w:rsidP="00FF5E40">
      <w:pPr>
        <w:numPr>
          <w:ilvl w:val="0"/>
          <w:numId w:val="4"/>
        </w:numPr>
      </w:pPr>
      <w:r w:rsidRPr="00FF5E40">
        <w:rPr>
          <w:b/>
          <w:bCs/>
        </w:rPr>
        <w:t>KPI Calidad:</w:t>
      </w:r>
      <w:r w:rsidRPr="00FF5E40">
        <w:t xml:space="preserve"> Acta de aceptación firmada por el cliente ("SÍ") y menos de 5 fallos críticos detectados.</w:t>
      </w:r>
    </w:p>
    <w:p w14:paraId="7BAE443F" w14:textId="77777777" w:rsidR="00FF5E40" w:rsidRPr="00FF5E40" w:rsidRDefault="00FF5E40" w:rsidP="00FF5E40">
      <w:pPr>
        <w:rPr>
          <w:b/>
          <w:bCs/>
        </w:rPr>
      </w:pPr>
      <w:r w:rsidRPr="00FF5E40">
        <w:rPr>
          <w:b/>
          <w:bCs/>
        </w:rPr>
        <w:t>8. Gestión de riesgos</w:t>
      </w:r>
    </w:p>
    <w:p w14:paraId="677D1B32" w14:textId="77777777" w:rsidR="00FF5E40" w:rsidRPr="00FF5E40" w:rsidRDefault="00FF5E40" w:rsidP="00FF5E40">
      <w:r w:rsidRPr="00FF5E40">
        <w:t>Se controlaron con éxito los riesgos de sobreasignación de los programadores y los retrasos en las fases de pruebas gracias a la intervención oportuna del consultor externo y las revisiones mensuales.</w:t>
      </w:r>
    </w:p>
    <w:p w14:paraId="4589462C" w14:textId="77777777" w:rsidR="00FF5E40" w:rsidRPr="00FF5E40" w:rsidRDefault="00FF5E40" w:rsidP="00FF5E40">
      <w:pPr>
        <w:rPr>
          <w:b/>
          <w:bCs/>
        </w:rPr>
      </w:pPr>
      <w:r w:rsidRPr="00FF5E40">
        <w:rPr>
          <w:b/>
          <w:bCs/>
        </w:rPr>
        <w:t>9. Beneficios logrados</w:t>
      </w:r>
    </w:p>
    <w:p w14:paraId="3E55ED3C" w14:textId="77777777" w:rsidR="00FF5E40" w:rsidRPr="00FF5E40" w:rsidRDefault="00FF5E40" w:rsidP="00FF5E40">
      <w:pPr>
        <w:numPr>
          <w:ilvl w:val="0"/>
          <w:numId w:val="5"/>
        </w:numPr>
      </w:pPr>
      <w:r w:rsidRPr="00FF5E40">
        <w:t>Control digital y rápido de las bicicletas y dueños.</w:t>
      </w:r>
    </w:p>
    <w:p w14:paraId="017AFC2E" w14:textId="77777777" w:rsidR="00FF5E40" w:rsidRPr="00FF5E40" w:rsidRDefault="00FF5E40" w:rsidP="00FF5E40">
      <w:pPr>
        <w:numPr>
          <w:ilvl w:val="0"/>
          <w:numId w:val="5"/>
        </w:numPr>
      </w:pPr>
      <w:r w:rsidRPr="00FF5E40">
        <w:t>Validación automática de que los codueños tengan seguro.</w:t>
      </w:r>
    </w:p>
    <w:p w14:paraId="66291AF8" w14:textId="77777777" w:rsidR="00FF5E40" w:rsidRPr="00FF5E40" w:rsidRDefault="00FF5E40" w:rsidP="00FF5E40">
      <w:pPr>
        <w:numPr>
          <w:ilvl w:val="0"/>
          <w:numId w:val="5"/>
        </w:numPr>
      </w:pPr>
      <w:r w:rsidRPr="00FF5E40">
        <w:t>Mayor seguridad en el acceso gracias al protocolo HTTPS.</w:t>
      </w:r>
    </w:p>
    <w:p w14:paraId="51FC8704" w14:textId="77777777" w:rsidR="00FF5E40" w:rsidRPr="00FF5E40" w:rsidRDefault="00FF5E40" w:rsidP="00FF5E40">
      <w:pPr>
        <w:rPr>
          <w:b/>
          <w:bCs/>
        </w:rPr>
      </w:pPr>
      <w:r w:rsidRPr="00FF5E40">
        <w:rPr>
          <w:b/>
          <w:bCs/>
        </w:rPr>
        <w:t>10. Lecciones aprendidas / observaciones de mejora</w:t>
      </w:r>
    </w:p>
    <w:p w14:paraId="5FD49179" w14:textId="77777777" w:rsidR="00FF5E40" w:rsidRPr="00FF5E40" w:rsidRDefault="00FF5E40" w:rsidP="00FF5E40">
      <w:pPr>
        <w:numPr>
          <w:ilvl w:val="0"/>
          <w:numId w:val="6"/>
        </w:numPr>
      </w:pPr>
      <w:r w:rsidRPr="00FF5E40">
        <w:t>Se deben revisar mejor las fechas en la herramienta de planificación para evitar errores de año en los gráficos de MS Project.</w:t>
      </w:r>
    </w:p>
    <w:p w14:paraId="78DDB3CF" w14:textId="77777777" w:rsidR="00FF5E40" w:rsidRPr="00FF5E40" w:rsidRDefault="00FF5E40" w:rsidP="00FF5E40">
      <w:pPr>
        <w:rPr>
          <w:b/>
          <w:bCs/>
        </w:rPr>
      </w:pPr>
      <w:r w:rsidRPr="00FF5E40">
        <w:rPr>
          <w:b/>
          <w:bCs/>
        </w:rPr>
        <w:t>11. Propietario de productos y entregables</w:t>
      </w:r>
    </w:p>
    <w:p w14:paraId="6C47F8C5" w14:textId="77777777" w:rsidR="00FF5E40" w:rsidRPr="00FF5E40" w:rsidRDefault="00FF5E40" w:rsidP="00FF5E40">
      <w:r w:rsidRPr="00FF5E40">
        <w:lastRenderedPageBreak/>
        <w:t>El sistema y la base de datos quedan a cargo del Arquitecto de Sistemas y el Administrador de BD. El soporte técnico asume la documentación de usuario.</w:t>
      </w:r>
    </w:p>
    <w:p w14:paraId="201F7F0D" w14:textId="77777777" w:rsidR="00FF5E40" w:rsidRPr="00FF5E40" w:rsidRDefault="00FF5E40" w:rsidP="00FF5E40">
      <w:pPr>
        <w:rPr>
          <w:b/>
          <w:bCs/>
        </w:rPr>
      </w:pPr>
      <w:r w:rsidRPr="00FF5E40">
        <w:rPr>
          <w:b/>
          <w:bCs/>
        </w:rPr>
        <w:t>12. Aprobación formal del cierre</w:t>
      </w:r>
    </w:p>
    <w:p w14:paraId="7359D555" w14:textId="77777777" w:rsidR="00FF5E40" w:rsidRPr="00FF5E40" w:rsidRDefault="00FF5E40" w:rsidP="00FF5E40">
      <w:pPr>
        <w:numPr>
          <w:ilvl w:val="0"/>
          <w:numId w:val="7"/>
        </w:numPr>
      </w:pPr>
      <w:r w:rsidRPr="00FF5E40">
        <w:rPr>
          <w:b/>
          <w:bCs/>
        </w:rPr>
        <w:t>Aprobado por Cliente:</w:t>
      </w:r>
      <w:r w:rsidRPr="00FF5E40">
        <w:t xml:space="preserve"> Club Ciclista.</w:t>
      </w:r>
    </w:p>
    <w:p w14:paraId="585A263F" w14:textId="77777777" w:rsidR="00FF5E40" w:rsidRPr="00FF5E40" w:rsidRDefault="00FF5E40" w:rsidP="00FF5E40">
      <w:pPr>
        <w:numPr>
          <w:ilvl w:val="0"/>
          <w:numId w:val="7"/>
        </w:numPr>
      </w:pPr>
      <w:r w:rsidRPr="00FF5E40">
        <w:rPr>
          <w:b/>
          <w:bCs/>
        </w:rPr>
        <w:t>Entregado por:</w:t>
      </w:r>
      <w:r w:rsidRPr="00FF5E40">
        <w:t xml:space="preserve"> Gerente de Proyecto.</w:t>
      </w:r>
    </w:p>
    <w:p w14:paraId="577F2FC7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7100C"/>
    <w:multiLevelType w:val="multilevel"/>
    <w:tmpl w:val="BD30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F3C16"/>
    <w:multiLevelType w:val="multilevel"/>
    <w:tmpl w:val="C284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00755"/>
    <w:multiLevelType w:val="multilevel"/>
    <w:tmpl w:val="0B3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804CB"/>
    <w:multiLevelType w:val="multilevel"/>
    <w:tmpl w:val="2256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62136"/>
    <w:multiLevelType w:val="multilevel"/>
    <w:tmpl w:val="93F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12EE3"/>
    <w:multiLevelType w:val="multilevel"/>
    <w:tmpl w:val="C7F4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843F1"/>
    <w:multiLevelType w:val="multilevel"/>
    <w:tmpl w:val="5DD8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811617">
    <w:abstractNumId w:val="4"/>
  </w:num>
  <w:num w:numId="2" w16cid:durableId="1662540647">
    <w:abstractNumId w:val="5"/>
  </w:num>
  <w:num w:numId="3" w16cid:durableId="805044778">
    <w:abstractNumId w:val="1"/>
  </w:num>
  <w:num w:numId="4" w16cid:durableId="148526818">
    <w:abstractNumId w:val="2"/>
  </w:num>
  <w:num w:numId="5" w16cid:durableId="1769807951">
    <w:abstractNumId w:val="6"/>
  </w:num>
  <w:num w:numId="6" w16cid:durableId="183520596">
    <w:abstractNumId w:val="0"/>
  </w:num>
  <w:num w:numId="7" w16cid:durableId="751390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AE"/>
    <w:rsid w:val="00424BA4"/>
    <w:rsid w:val="005D42CC"/>
    <w:rsid w:val="007F7799"/>
    <w:rsid w:val="00841EAE"/>
    <w:rsid w:val="00D01CF1"/>
    <w:rsid w:val="00ED46FB"/>
    <w:rsid w:val="00F505F1"/>
    <w:rsid w:val="00FC71D2"/>
    <w:rsid w:val="00FF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73F2"/>
  <w15:chartTrackingRefBased/>
  <w15:docId w15:val="{1D83051F-8AA1-46E5-BEC9-BC7F9DF0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E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E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E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E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E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E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E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EAE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EAE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EAE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EAE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EAE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EAE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841EA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EAE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E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EAE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841E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E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EAE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841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2026-06-23T18:37:00Z</dcterms:created>
  <dcterms:modified xsi:type="dcterms:W3CDTF">2026-06-23T18:43:00Z</dcterms:modified>
</cp:coreProperties>
</file>