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1E765" w14:textId="77777777" w:rsidR="003702D5" w:rsidRPr="003702D5" w:rsidRDefault="003702D5" w:rsidP="003702D5">
      <w:pPr>
        <w:rPr>
          <w:b/>
          <w:bCs/>
        </w:rPr>
      </w:pPr>
      <w:r w:rsidRPr="003702D5">
        <w:rPr>
          <w:b/>
          <w:bCs/>
        </w:rPr>
        <w:t>Matriz RACI Optimizada (Alineada con Cronograma y Recursos)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"/>
        <w:gridCol w:w="1169"/>
        <w:gridCol w:w="826"/>
        <w:gridCol w:w="613"/>
        <w:gridCol w:w="712"/>
        <w:gridCol w:w="701"/>
        <w:gridCol w:w="788"/>
        <w:gridCol w:w="747"/>
        <w:gridCol w:w="777"/>
        <w:gridCol w:w="857"/>
        <w:gridCol w:w="751"/>
      </w:tblGrid>
      <w:tr w:rsidR="003702D5" w:rsidRPr="003702D5" w14:paraId="4BB552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6D5B2" w14:textId="77777777" w:rsidR="003702D5" w:rsidRPr="003702D5" w:rsidRDefault="003702D5" w:rsidP="003702D5">
            <w:r w:rsidRPr="003702D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0FCDC" w14:textId="77777777" w:rsidR="003702D5" w:rsidRPr="003702D5" w:rsidRDefault="003702D5" w:rsidP="003702D5">
            <w:r w:rsidRPr="003702D5">
              <w:rPr>
                <w:b/>
                <w:bCs/>
              </w:rPr>
              <w:t>Actividad del Cronograma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14CAD" w14:textId="77777777" w:rsidR="003702D5" w:rsidRPr="003702D5" w:rsidRDefault="003702D5" w:rsidP="003702D5">
            <w:r w:rsidRPr="003702D5">
              <w:rPr>
                <w:b/>
                <w:bCs/>
              </w:rPr>
              <w:t>Jefe Proyecto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77101" w14:textId="77777777" w:rsidR="003702D5" w:rsidRPr="003702D5" w:rsidRDefault="003702D5" w:rsidP="003702D5">
            <w:r w:rsidRPr="003702D5">
              <w:rPr>
                <w:b/>
                <w:bCs/>
              </w:rPr>
              <w:t xml:space="preserve">Arq. </w:t>
            </w:r>
            <w:proofErr w:type="spellStart"/>
            <w:r w:rsidRPr="003702D5">
              <w:rPr>
                <w:b/>
                <w:bCs/>
              </w:rPr>
              <w:t>Sist</w:t>
            </w:r>
            <w:proofErr w:type="spellEnd"/>
            <w:r w:rsidRPr="003702D5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6D2E9" w14:textId="77777777" w:rsidR="003702D5" w:rsidRPr="003702D5" w:rsidRDefault="003702D5" w:rsidP="003702D5">
            <w:proofErr w:type="spellStart"/>
            <w:r w:rsidRPr="003702D5">
              <w:rPr>
                <w:b/>
                <w:bCs/>
              </w:rPr>
              <w:t>Prog</w:t>
            </w:r>
            <w:proofErr w:type="spellEnd"/>
            <w:r w:rsidRPr="003702D5">
              <w:rPr>
                <w:b/>
                <w:bCs/>
              </w:rPr>
              <w:t>. Senior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5FA2E" w14:textId="77777777" w:rsidR="003702D5" w:rsidRPr="003702D5" w:rsidRDefault="003702D5" w:rsidP="003702D5">
            <w:proofErr w:type="spellStart"/>
            <w:r w:rsidRPr="003702D5">
              <w:rPr>
                <w:b/>
                <w:bCs/>
              </w:rPr>
              <w:t>Prog</w:t>
            </w:r>
            <w:proofErr w:type="spellEnd"/>
            <w:r w:rsidRPr="003702D5">
              <w:rPr>
                <w:b/>
                <w:bCs/>
              </w:rPr>
              <w:t>. Junior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B8B45" w14:textId="77777777" w:rsidR="003702D5" w:rsidRPr="003702D5" w:rsidRDefault="003702D5" w:rsidP="003702D5">
            <w:proofErr w:type="spellStart"/>
            <w:r w:rsidRPr="003702D5">
              <w:rPr>
                <w:b/>
                <w:bCs/>
              </w:rPr>
              <w:t>Exp</w:t>
            </w:r>
            <w:proofErr w:type="spellEnd"/>
            <w:r w:rsidRPr="003702D5">
              <w:rPr>
                <w:b/>
                <w:bCs/>
              </w:rPr>
              <w:t>. Pruebas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A9C0D" w14:textId="77777777" w:rsidR="003702D5" w:rsidRPr="003702D5" w:rsidRDefault="003702D5" w:rsidP="003702D5">
            <w:proofErr w:type="spellStart"/>
            <w:r w:rsidRPr="003702D5">
              <w:rPr>
                <w:b/>
                <w:bCs/>
              </w:rPr>
              <w:t>Admin</w:t>
            </w:r>
            <w:proofErr w:type="spellEnd"/>
            <w:r w:rsidRPr="003702D5">
              <w:rPr>
                <w:b/>
                <w:bCs/>
              </w:rPr>
              <w:t>. BD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16B39" w14:textId="77777777" w:rsidR="003702D5" w:rsidRPr="003702D5" w:rsidRDefault="003702D5" w:rsidP="003702D5">
            <w:r w:rsidRPr="003702D5">
              <w:rPr>
                <w:b/>
                <w:bCs/>
              </w:rPr>
              <w:t xml:space="preserve">Soporte </w:t>
            </w:r>
            <w:proofErr w:type="spellStart"/>
            <w:r w:rsidRPr="003702D5">
              <w:rPr>
                <w:b/>
                <w:bCs/>
              </w:rPr>
              <w:t>Téc</w:t>
            </w:r>
            <w:proofErr w:type="spellEnd"/>
            <w:r w:rsidRPr="003702D5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B5502" w14:textId="77777777" w:rsidR="003702D5" w:rsidRPr="003702D5" w:rsidRDefault="003702D5" w:rsidP="003702D5">
            <w:r w:rsidRPr="003702D5">
              <w:rPr>
                <w:b/>
                <w:bCs/>
              </w:rPr>
              <w:t>Consultor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8E566" w14:textId="77777777" w:rsidR="003702D5" w:rsidRPr="003702D5" w:rsidRDefault="003702D5" w:rsidP="003702D5">
            <w:r w:rsidRPr="003702D5">
              <w:rPr>
                <w:b/>
                <w:bCs/>
              </w:rPr>
              <w:t>Cliente</w:t>
            </w:r>
          </w:p>
        </w:tc>
      </w:tr>
      <w:tr w:rsidR="003702D5" w:rsidRPr="003702D5" w14:paraId="0F2826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3EC95" w14:textId="77777777" w:rsidR="003702D5" w:rsidRPr="003702D5" w:rsidRDefault="003702D5" w:rsidP="003702D5">
            <w:r w:rsidRPr="003702D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7CCF9" w14:textId="77777777" w:rsidR="003702D5" w:rsidRPr="003702D5" w:rsidRDefault="003702D5" w:rsidP="003702D5">
            <w:r w:rsidRPr="003702D5">
              <w:t xml:space="preserve">Recogida y análisis de </w:t>
            </w:r>
            <w:proofErr w:type="spellStart"/>
            <w:r w:rsidRPr="003702D5">
              <w:t>info</w:t>
            </w:r>
            <w:proofErr w:type="spellEnd"/>
            <w:r w:rsidRPr="003702D5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F32D1" w14:textId="77777777" w:rsidR="003702D5" w:rsidRPr="003702D5" w:rsidRDefault="003702D5" w:rsidP="003702D5">
            <w:r w:rsidRPr="003702D5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D44E8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94EF9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7865D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A8ACD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BE5B0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77DA8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C8573" w14:textId="77777777" w:rsidR="003702D5" w:rsidRPr="003702D5" w:rsidRDefault="003702D5" w:rsidP="003702D5">
            <w:r w:rsidRPr="003702D5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86A70" w14:textId="77777777" w:rsidR="003702D5" w:rsidRPr="003702D5" w:rsidRDefault="003702D5" w:rsidP="003702D5">
            <w:r w:rsidRPr="003702D5">
              <w:rPr>
                <w:b/>
                <w:bCs/>
              </w:rPr>
              <w:t>C</w:t>
            </w:r>
          </w:p>
        </w:tc>
      </w:tr>
      <w:tr w:rsidR="003702D5" w:rsidRPr="003702D5" w14:paraId="272455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8DD5B" w14:textId="77777777" w:rsidR="003702D5" w:rsidRPr="003702D5" w:rsidRDefault="003702D5" w:rsidP="003702D5">
            <w:r w:rsidRPr="003702D5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0A706" w14:textId="77777777" w:rsidR="003702D5" w:rsidRPr="003702D5" w:rsidRDefault="003702D5" w:rsidP="003702D5">
            <w:r w:rsidRPr="003702D5">
              <w:t xml:space="preserve">Aprobación ERS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48F82" w14:textId="77777777" w:rsidR="003702D5" w:rsidRPr="003702D5" w:rsidRDefault="003702D5" w:rsidP="003702D5">
            <w:r w:rsidRPr="003702D5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251A8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3754B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7A13A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105E4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BAACE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49CC5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EF5AD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3CBF5" w14:textId="77777777" w:rsidR="003702D5" w:rsidRPr="003702D5" w:rsidRDefault="003702D5" w:rsidP="003702D5">
            <w:r w:rsidRPr="003702D5">
              <w:rPr>
                <w:b/>
                <w:bCs/>
              </w:rPr>
              <w:t>C</w:t>
            </w:r>
          </w:p>
        </w:tc>
      </w:tr>
      <w:tr w:rsidR="003702D5" w:rsidRPr="003702D5" w14:paraId="2B4AB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6D9D4" w14:textId="77777777" w:rsidR="003702D5" w:rsidRPr="003702D5" w:rsidRDefault="003702D5" w:rsidP="003702D5">
            <w:r w:rsidRPr="003702D5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F7D99" w14:textId="77777777" w:rsidR="003702D5" w:rsidRPr="003702D5" w:rsidRDefault="003702D5" w:rsidP="003702D5">
            <w:r w:rsidRPr="003702D5">
              <w:t xml:space="preserve">Configuración tecnológica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2196B" w14:textId="77777777" w:rsidR="003702D5" w:rsidRPr="003702D5" w:rsidRDefault="003702D5" w:rsidP="003702D5">
            <w:r w:rsidRPr="003702D5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5F89C" w14:textId="77777777" w:rsidR="003702D5" w:rsidRPr="003702D5" w:rsidRDefault="003702D5" w:rsidP="003702D5">
            <w:r w:rsidRPr="003702D5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F513D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C5F76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70496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7DCB5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B135F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31B06" w14:textId="77777777" w:rsidR="003702D5" w:rsidRPr="003702D5" w:rsidRDefault="003702D5" w:rsidP="003702D5">
            <w:r w:rsidRPr="003702D5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08427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</w:tr>
      <w:tr w:rsidR="003702D5" w:rsidRPr="003702D5" w14:paraId="7A0BE0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48EA7" w14:textId="77777777" w:rsidR="003702D5" w:rsidRPr="003702D5" w:rsidRDefault="003702D5" w:rsidP="003702D5">
            <w:r w:rsidRPr="003702D5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1814B" w14:textId="77777777" w:rsidR="003702D5" w:rsidRPr="003702D5" w:rsidRDefault="003702D5" w:rsidP="003702D5">
            <w:r w:rsidRPr="003702D5">
              <w:t xml:space="preserve">Modelo de casos de uso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A1859" w14:textId="77777777" w:rsidR="003702D5" w:rsidRPr="003702D5" w:rsidRDefault="003702D5" w:rsidP="003702D5">
            <w:r w:rsidRPr="003702D5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50311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3A33B" w14:textId="77777777" w:rsidR="003702D5" w:rsidRPr="003702D5" w:rsidRDefault="003702D5" w:rsidP="003702D5">
            <w:r w:rsidRPr="003702D5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9D22A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09D41" w14:textId="77777777" w:rsidR="003702D5" w:rsidRPr="003702D5" w:rsidRDefault="003702D5" w:rsidP="003702D5">
            <w:r w:rsidRPr="003702D5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D942A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9E905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D55E2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49CAF" w14:textId="77777777" w:rsidR="003702D5" w:rsidRPr="003702D5" w:rsidRDefault="003702D5" w:rsidP="003702D5">
            <w:r w:rsidRPr="003702D5">
              <w:rPr>
                <w:b/>
                <w:bCs/>
              </w:rPr>
              <w:t>C</w:t>
            </w:r>
          </w:p>
        </w:tc>
      </w:tr>
      <w:tr w:rsidR="003702D5" w:rsidRPr="003702D5" w14:paraId="347B35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A3DA1" w14:textId="77777777" w:rsidR="003702D5" w:rsidRPr="003702D5" w:rsidRDefault="003702D5" w:rsidP="003702D5">
            <w:r w:rsidRPr="003702D5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B2A85" w14:textId="77777777" w:rsidR="003702D5" w:rsidRPr="003702D5" w:rsidRDefault="003702D5" w:rsidP="003702D5">
            <w:r w:rsidRPr="003702D5">
              <w:t xml:space="preserve">Modelo conceptual de clases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B12C5" w14:textId="77777777" w:rsidR="003702D5" w:rsidRPr="003702D5" w:rsidRDefault="003702D5" w:rsidP="003702D5">
            <w:r w:rsidRPr="003702D5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C0356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89FB4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3B5B4" w14:textId="77777777" w:rsidR="003702D5" w:rsidRPr="003702D5" w:rsidRDefault="003702D5" w:rsidP="003702D5">
            <w:r w:rsidRPr="003702D5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E70C9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9CA47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1D7FD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7E8B7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78C39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</w:tr>
      <w:tr w:rsidR="003702D5" w:rsidRPr="003702D5" w14:paraId="192D7B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04051" w14:textId="77777777" w:rsidR="003702D5" w:rsidRPr="003702D5" w:rsidRDefault="003702D5" w:rsidP="003702D5">
            <w:r w:rsidRPr="003702D5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04D87" w14:textId="77777777" w:rsidR="003702D5" w:rsidRPr="003702D5" w:rsidRDefault="003702D5" w:rsidP="003702D5">
            <w:r w:rsidRPr="003702D5">
              <w:t xml:space="preserve">Modelado de comportamiento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AEF4F" w14:textId="77777777" w:rsidR="003702D5" w:rsidRPr="003702D5" w:rsidRDefault="003702D5" w:rsidP="003702D5">
            <w:r w:rsidRPr="003702D5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B9D8B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78A15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8FE06" w14:textId="77777777" w:rsidR="003702D5" w:rsidRPr="003702D5" w:rsidRDefault="003702D5" w:rsidP="003702D5">
            <w:r w:rsidRPr="003702D5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6276F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3C5E2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B52E7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86605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EC2A2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</w:tr>
      <w:tr w:rsidR="003702D5" w:rsidRPr="003702D5" w14:paraId="4B0AC6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A206C" w14:textId="77777777" w:rsidR="003702D5" w:rsidRPr="003702D5" w:rsidRDefault="003702D5" w:rsidP="003702D5">
            <w:r w:rsidRPr="003702D5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A8AE0" w14:textId="77777777" w:rsidR="003702D5" w:rsidRPr="003702D5" w:rsidRDefault="003702D5" w:rsidP="003702D5">
            <w:r w:rsidRPr="003702D5">
              <w:t xml:space="preserve">Modelado de clases de diseño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EA3B1" w14:textId="77777777" w:rsidR="003702D5" w:rsidRPr="003702D5" w:rsidRDefault="003702D5" w:rsidP="003702D5">
            <w:r w:rsidRPr="003702D5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AAD51" w14:textId="77777777" w:rsidR="003702D5" w:rsidRPr="003702D5" w:rsidRDefault="003702D5" w:rsidP="003702D5">
            <w:r w:rsidRPr="003702D5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7EB79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13BC7" w14:textId="77777777" w:rsidR="003702D5" w:rsidRPr="003702D5" w:rsidRDefault="003702D5" w:rsidP="003702D5">
            <w:r w:rsidRPr="003702D5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F0B53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2344F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DADA3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B387A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2A0AC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</w:tr>
      <w:tr w:rsidR="003702D5" w:rsidRPr="003702D5" w14:paraId="283441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137BC" w14:textId="77777777" w:rsidR="003702D5" w:rsidRPr="003702D5" w:rsidRDefault="003702D5" w:rsidP="003702D5">
            <w:r w:rsidRPr="003702D5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41883" w14:textId="77777777" w:rsidR="003702D5" w:rsidRPr="003702D5" w:rsidRDefault="003702D5" w:rsidP="003702D5">
            <w:r w:rsidRPr="003702D5">
              <w:t xml:space="preserve">Modelo de datos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D451D" w14:textId="77777777" w:rsidR="003702D5" w:rsidRPr="003702D5" w:rsidRDefault="003702D5" w:rsidP="003702D5">
            <w:r w:rsidRPr="003702D5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1361D" w14:textId="77777777" w:rsidR="003702D5" w:rsidRPr="003702D5" w:rsidRDefault="003702D5" w:rsidP="003702D5">
            <w:r w:rsidRPr="003702D5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5C271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11C9A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31896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307C3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D9271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7C149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EC4E5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</w:tr>
      <w:tr w:rsidR="003702D5" w:rsidRPr="003702D5" w14:paraId="1FA9AB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4DA66" w14:textId="77777777" w:rsidR="003702D5" w:rsidRPr="003702D5" w:rsidRDefault="003702D5" w:rsidP="003702D5">
            <w:r w:rsidRPr="003702D5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B8320" w14:textId="77777777" w:rsidR="003702D5" w:rsidRPr="003702D5" w:rsidRDefault="003702D5" w:rsidP="003702D5">
            <w:r w:rsidRPr="003702D5">
              <w:t xml:space="preserve">Estructuras </w:t>
            </w:r>
            <w:r w:rsidRPr="003702D5">
              <w:lastRenderedPageBreak/>
              <w:t xml:space="preserve">físicas de datos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23712" w14:textId="77777777" w:rsidR="003702D5" w:rsidRPr="003702D5" w:rsidRDefault="003702D5" w:rsidP="003702D5">
            <w:r w:rsidRPr="003702D5">
              <w:rPr>
                <w:b/>
                <w:bCs/>
              </w:rPr>
              <w:lastRenderedPageBreak/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77C36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5192F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3D366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1DA27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AEBCC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4E4F4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0113A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19478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</w:tr>
      <w:tr w:rsidR="003702D5" w:rsidRPr="003702D5" w14:paraId="17AEDB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4C9D4" w14:textId="77777777" w:rsidR="003702D5" w:rsidRPr="003702D5" w:rsidRDefault="003702D5" w:rsidP="003702D5">
            <w:r w:rsidRPr="003702D5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FA7AD" w14:textId="77777777" w:rsidR="003702D5" w:rsidRPr="003702D5" w:rsidRDefault="003702D5" w:rsidP="003702D5">
            <w:r w:rsidRPr="003702D5">
              <w:t xml:space="preserve">Componentes y procedimientos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073A3" w14:textId="77777777" w:rsidR="003702D5" w:rsidRPr="003702D5" w:rsidRDefault="003702D5" w:rsidP="003702D5">
            <w:r w:rsidRPr="003702D5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0FB3F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38138" w14:textId="77777777" w:rsidR="003702D5" w:rsidRPr="003702D5" w:rsidRDefault="003702D5" w:rsidP="003702D5">
            <w:r w:rsidRPr="003702D5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11950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4CEFA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54083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8A672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660D8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E1B01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</w:tr>
      <w:tr w:rsidR="003702D5" w:rsidRPr="003702D5" w14:paraId="56533C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FD9F7" w14:textId="77777777" w:rsidR="003702D5" w:rsidRPr="003702D5" w:rsidRDefault="003702D5" w:rsidP="003702D5">
            <w:r w:rsidRPr="003702D5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9B472" w14:textId="77777777" w:rsidR="003702D5" w:rsidRPr="003702D5" w:rsidRDefault="003702D5" w:rsidP="003702D5">
            <w:r w:rsidRPr="003702D5">
              <w:t xml:space="preserve">Verificación y validación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C397A" w14:textId="77777777" w:rsidR="003702D5" w:rsidRPr="003702D5" w:rsidRDefault="003702D5" w:rsidP="003702D5">
            <w:r w:rsidRPr="003702D5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5E2C5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99D85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CDE31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4E6C7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6261F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17E8E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0DAD6" w14:textId="77777777" w:rsidR="003702D5" w:rsidRPr="003702D5" w:rsidRDefault="003702D5" w:rsidP="003702D5">
            <w:r w:rsidRPr="003702D5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82800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</w:tr>
      <w:tr w:rsidR="003702D5" w:rsidRPr="003702D5" w14:paraId="2AF8D0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146AA" w14:textId="77777777" w:rsidR="003702D5" w:rsidRPr="003702D5" w:rsidRDefault="003702D5" w:rsidP="003702D5">
            <w:r w:rsidRPr="003702D5"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0C3B3" w14:textId="77777777" w:rsidR="003702D5" w:rsidRPr="003702D5" w:rsidRDefault="003702D5" w:rsidP="003702D5">
            <w:r w:rsidRPr="003702D5">
              <w:t xml:space="preserve">Pruebas de esfuerzo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058A3" w14:textId="77777777" w:rsidR="003702D5" w:rsidRPr="003702D5" w:rsidRDefault="003702D5" w:rsidP="003702D5">
            <w:r w:rsidRPr="003702D5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517F1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45144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E79F2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8DD08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44484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53E31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FA729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C7CB4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</w:tr>
      <w:tr w:rsidR="003702D5" w:rsidRPr="003702D5" w14:paraId="3EB922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B0532" w14:textId="77777777" w:rsidR="003702D5" w:rsidRPr="003702D5" w:rsidRDefault="003702D5" w:rsidP="003702D5">
            <w:r w:rsidRPr="003702D5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32268" w14:textId="77777777" w:rsidR="003702D5" w:rsidRPr="003702D5" w:rsidRDefault="003702D5" w:rsidP="003702D5">
            <w:r w:rsidRPr="003702D5">
              <w:t xml:space="preserve">Aceptación del sistema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BE86A" w14:textId="77777777" w:rsidR="003702D5" w:rsidRPr="003702D5" w:rsidRDefault="003702D5" w:rsidP="003702D5">
            <w:r w:rsidRPr="003702D5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0156E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2FE85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AFAD3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54791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77A7D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2EE11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3E828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E0241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</w:tr>
      <w:tr w:rsidR="003702D5" w:rsidRPr="003702D5" w14:paraId="21BBB5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0D26A" w14:textId="77777777" w:rsidR="003702D5" w:rsidRPr="003702D5" w:rsidRDefault="003702D5" w:rsidP="003702D5">
            <w:r w:rsidRPr="003702D5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523F2" w14:textId="77777777" w:rsidR="003702D5" w:rsidRPr="003702D5" w:rsidRDefault="003702D5" w:rsidP="003702D5">
            <w:r w:rsidRPr="003702D5">
              <w:t xml:space="preserve">Implantación del sistema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0C2EC" w14:textId="77777777" w:rsidR="003702D5" w:rsidRPr="003702D5" w:rsidRDefault="003702D5" w:rsidP="003702D5">
            <w:r w:rsidRPr="003702D5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2A090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6A36E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89B1D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36D71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A73F3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EFA55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66C8B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EC5EC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</w:tr>
      <w:tr w:rsidR="003702D5" w:rsidRPr="003702D5" w14:paraId="73D7DB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90189" w14:textId="77777777" w:rsidR="003702D5" w:rsidRPr="003702D5" w:rsidRDefault="003702D5" w:rsidP="003702D5">
            <w:r w:rsidRPr="003702D5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CBCBC" w14:textId="77777777" w:rsidR="003702D5" w:rsidRPr="003702D5" w:rsidRDefault="003702D5" w:rsidP="003702D5">
            <w:r w:rsidRPr="003702D5">
              <w:t xml:space="preserve">Reuniones de seguimiento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15B94" w14:textId="77777777" w:rsidR="003702D5" w:rsidRPr="003702D5" w:rsidRDefault="003702D5" w:rsidP="003702D5">
            <w:r w:rsidRPr="003702D5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30A17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6FF94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7A7D5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E72C4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5A19E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61120" w14:textId="77777777" w:rsidR="003702D5" w:rsidRPr="003702D5" w:rsidRDefault="003702D5" w:rsidP="003702D5">
            <w:r w:rsidRPr="003702D5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BD397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10EF7" w14:textId="77777777" w:rsidR="003702D5" w:rsidRPr="003702D5" w:rsidRDefault="003702D5" w:rsidP="003702D5">
            <w:r w:rsidRPr="003702D5">
              <w:rPr>
                <w:b/>
                <w:bCs/>
              </w:rPr>
              <w:t>I</w:t>
            </w:r>
          </w:p>
        </w:tc>
      </w:tr>
    </w:tbl>
    <w:p w14:paraId="3B1302F7" w14:textId="77777777" w:rsidR="003702D5" w:rsidRPr="003702D5" w:rsidRDefault="003702D5" w:rsidP="003702D5">
      <w:pPr>
        <w:rPr>
          <w:b/>
          <w:bCs/>
        </w:rPr>
      </w:pPr>
      <w:r w:rsidRPr="003702D5">
        <w:rPr>
          <w:b/>
          <w:bCs/>
        </w:rPr>
        <w:t>Análisis de Equilibrio y Coherencia Técnica</w:t>
      </w:r>
    </w:p>
    <w:p w14:paraId="6365A175" w14:textId="77777777" w:rsidR="003702D5" w:rsidRPr="003702D5" w:rsidRDefault="003702D5" w:rsidP="003702D5">
      <w:pPr>
        <w:numPr>
          <w:ilvl w:val="0"/>
          <w:numId w:val="1"/>
        </w:numPr>
      </w:pPr>
      <w:r w:rsidRPr="003702D5">
        <w:rPr>
          <w:b/>
          <w:bCs/>
        </w:rPr>
        <w:t>Reducción de Sobrecarga en Diseño:</w:t>
      </w:r>
      <w:r w:rsidRPr="003702D5">
        <w:t xml:space="preserve"> Aunque el cronograma asigna al Programador Senior un </w:t>
      </w:r>
      <w:r w:rsidRPr="003702D5">
        <w:rPr>
          <w:b/>
          <w:bCs/>
        </w:rPr>
        <w:t>200%</w:t>
      </w:r>
      <w:r w:rsidRPr="003702D5">
        <w:t xml:space="preserve"> en el modelado de clases y comportamiento , en la RACI se le asigna como </w:t>
      </w:r>
      <w:r w:rsidRPr="003702D5">
        <w:rPr>
          <w:b/>
          <w:bCs/>
        </w:rPr>
        <w:t>Responsable (R)</w:t>
      </w:r>
      <w:r w:rsidRPr="003702D5">
        <w:t xml:space="preserve">, pero se apoya en el </w:t>
      </w:r>
      <w:r w:rsidRPr="003702D5">
        <w:rPr>
          <w:b/>
          <w:bCs/>
        </w:rPr>
        <w:t>Arquitecto (C)</w:t>
      </w:r>
      <w:r w:rsidRPr="003702D5">
        <w:t xml:space="preserve"> y el </w:t>
      </w:r>
      <w:r w:rsidRPr="003702D5">
        <w:rPr>
          <w:b/>
          <w:bCs/>
        </w:rPr>
        <w:t>Junior (C)</w:t>
      </w:r>
      <w:r w:rsidRPr="003702D5">
        <w:t xml:space="preserve"> para distribuir la carga intelectual y de documentación. </w:t>
      </w:r>
    </w:p>
    <w:p w14:paraId="4CEFFCA4" w14:textId="77777777" w:rsidR="003702D5" w:rsidRPr="003702D5" w:rsidRDefault="003702D5" w:rsidP="003702D5">
      <w:pPr>
        <w:numPr>
          <w:ilvl w:val="0"/>
          <w:numId w:val="1"/>
        </w:numPr>
      </w:pPr>
      <w:r w:rsidRPr="003702D5">
        <w:rPr>
          <w:b/>
          <w:bCs/>
        </w:rPr>
        <w:t>Especialización de Datos:</w:t>
      </w:r>
      <w:r w:rsidRPr="003702D5">
        <w:t xml:space="preserve"> El </w:t>
      </w:r>
      <w:r w:rsidRPr="003702D5">
        <w:rPr>
          <w:b/>
          <w:bCs/>
        </w:rPr>
        <w:t>Administrador de BD</w:t>
      </w:r>
      <w:r w:rsidRPr="003702D5">
        <w:t xml:space="preserve"> mantiene su responsabilidad única (</w:t>
      </w:r>
      <w:r w:rsidRPr="003702D5">
        <w:rPr>
          <w:b/>
          <w:bCs/>
        </w:rPr>
        <w:t>R</w:t>
      </w:r>
      <w:r w:rsidRPr="003702D5">
        <w:t xml:space="preserve">) en el modelo de datos y estructuras físicas , permitiendo que el resto del equipo se enfoque en la lógica Java (Tarea 24). </w:t>
      </w:r>
    </w:p>
    <w:p w14:paraId="2DBBF213" w14:textId="77777777" w:rsidR="003702D5" w:rsidRPr="003702D5" w:rsidRDefault="003702D5" w:rsidP="003702D5">
      <w:pPr>
        <w:numPr>
          <w:ilvl w:val="0"/>
          <w:numId w:val="1"/>
        </w:numPr>
      </w:pPr>
      <w:r w:rsidRPr="003702D5">
        <w:rPr>
          <w:b/>
          <w:bCs/>
        </w:rPr>
        <w:lastRenderedPageBreak/>
        <w:t>Gestión de la Capacidad del Junior:</w:t>
      </w:r>
      <w:r w:rsidRPr="003702D5">
        <w:t xml:space="preserve"> Dado que el Junior tiene picos del </w:t>
      </w:r>
      <w:r w:rsidRPr="003702D5">
        <w:rPr>
          <w:b/>
          <w:bCs/>
        </w:rPr>
        <w:t>300%</w:t>
      </w:r>
      <w:r w:rsidRPr="003702D5">
        <w:t xml:space="preserve"> en componentes software , se le asigna como </w:t>
      </w:r>
      <w:r w:rsidRPr="003702D5">
        <w:rPr>
          <w:b/>
          <w:bCs/>
        </w:rPr>
        <w:t>Responsable (R)</w:t>
      </w:r>
      <w:r w:rsidRPr="003702D5">
        <w:t xml:space="preserve"> ejecutor, pero se añade al </w:t>
      </w:r>
      <w:r w:rsidRPr="003702D5">
        <w:rPr>
          <w:b/>
          <w:bCs/>
        </w:rPr>
        <w:t>Soporte Técnico</w:t>
      </w:r>
      <w:r w:rsidRPr="003702D5">
        <w:t xml:space="preserve"> como </w:t>
      </w:r>
      <w:r w:rsidRPr="003702D5">
        <w:rPr>
          <w:b/>
          <w:bCs/>
        </w:rPr>
        <w:t>Responsable (R)</w:t>
      </w:r>
      <w:r w:rsidRPr="003702D5">
        <w:t xml:space="preserve"> de apoyo en la implementación física y configuración de entornos. </w:t>
      </w:r>
    </w:p>
    <w:p w14:paraId="1E429C38" w14:textId="77777777" w:rsidR="003702D5" w:rsidRPr="003702D5" w:rsidRDefault="003702D5" w:rsidP="003702D5">
      <w:pPr>
        <w:numPr>
          <w:ilvl w:val="0"/>
          <w:numId w:val="1"/>
        </w:numPr>
      </w:pPr>
      <w:r w:rsidRPr="003702D5">
        <w:rPr>
          <w:b/>
          <w:bCs/>
        </w:rPr>
        <w:t>Validación Externa y de Calidad:</w:t>
      </w:r>
    </w:p>
    <w:p w14:paraId="7C6FD799" w14:textId="77777777" w:rsidR="003702D5" w:rsidRPr="003702D5" w:rsidRDefault="003702D5" w:rsidP="003702D5">
      <w:pPr>
        <w:numPr>
          <w:ilvl w:val="1"/>
          <w:numId w:val="1"/>
        </w:numPr>
      </w:pPr>
      <w:r w:rsidRPr="003702D5">
        <w:t xml:space="preserve">El </w:t>
      </w:r>
      <w:r w:rsidRPr="003702D5">
        <w:rPr>
          <w:b/>
          <w:bCs/>
        </w:rPr>
        <w:t>Experto en Pruebas</w:t>
      </w:r>
      <w:r w:rsidRPr="003702D5">
        <w:t xml:space="preserve"> lidera la Verificación y Validación (Tarea 25). </w:t>
      </w:r>
    </w:p>
    <w:p w14:paraId="69AEFED1" w14:textId="77777777" w:rsidR="003702D5" w:rsidRPr="003702D5" w:rsidRDefault="003702D5" w:rsidP="003702D5">
      <w:pPr>
        <w:numPr>
          <w:ilvl w:val="1"/>
          <w:numId w:val="1"/>
        </w:numPr>
      </w:pPr>
      <w:r w:rsidRPr="003702D5">
        <w:t xml:space="preserve">El </w:t>
      </w:r>
      <w:r w:rsidRPr="003702D5">
        <w:rPr>
          <w:b/>
          <w:bCs/>
        </w:rPr>
        <w:t>Consultor Externo</w:t>
      </w:r>
      <w:r w:rsidRPr="003702D5">
        <w:t xml:space="preserve"> se reserva para las Pruebas de Esfuerzo (Tarea 27), donde el cronograma indica su participación clave para validar el rendimiento crítico exigido. </w:t>
      </w:r>
    </w:p>
    <w:p w14:paraId="79728A0A" w14:textId="77777777" w:rsidR="003702D5" w:rsidRPr="003702D5" w:rsidRDefault="003702D5" w:rsidP="003702D5">
      <w:pPr>
        <w:numPr>
          <w:ilvl w:val="0"/>
          <w:numId w:val="1"/>
        </w:numPr>
      </w:pPr>
      <w:r w:rsidRPr="003702D5">
        <w:rPr>
          <w:b/>
          <w:bCs/>
        </w:rPr>
        <w:t>Sincronización de Seguimiento:</w:t>
      </w:r>
      <w:r w:rsidRPr="003702D5">
        <w:t xml:space="preserve"> Se refleja fielmente la participación mensual obligatoria del Arquitecto, Senior y Soporte Técnico , asegurando que la comunicación fluya sin que el Jefe de Proyecto sea el único canal. </w:t>
      </w:r>
    </w:p>
    <w:p w14:paraId="66F978EA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06765"/>
    <w:multiLevelType w:val="multilevel"/>
    <w:tmpl w:val="D192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240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3A"/>
    <w:rsid w:val="003702D5"/>
    <w:rsid w:val="00424BA4"/>
    <w:rsid w:val="005D42CC"/>
    <w:rsid w:val="0070063A"/>
    <w:rsid w:val="00831F10"/>
    <w:rsid w:val="00C91464"/>
    <w:rsid w:val="00D01CF1"/>
    <w:rsid w:val="00E61CFF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8398A"/>
  <w15:chartTrackingRefBased/>
  <w15:docId w15:val="{9520AA4F-5AA3-4441-96AD-1324928C9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06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06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06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06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06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06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06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0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063A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063A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063A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063A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063A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063A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70063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063A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0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06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063A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7006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06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0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063A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700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3</cp:revision>
  <dcterms:created xsi:type="dcterms:W3CDTF">2026-06-23T18:14:00Z</dcterms:created>
  <dcterms:modified xsi:type="dcterms:W3CDTF">2026-06-23T18:53:00Z</dcterms:modified>
</cp:coreProperties>
</file>