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0793" w14:textId="77777777" w:rsidR="00426A57" w:rsidRPr="00426A57" w:rsidRDefault="00426A57" w:rsidP="00426A57">
      <w:pPr>
        <w:rPr>
          <w:b/>
          <w:bCs/>
        </w:rPr>
      </w:pPr>
      <w:r w:rsidRPr="00426A57">
        <w:rPr>
          <w:b/>
          <w:bCs/>
        </w:rPr>
        <w:t>Registro de riesgos del proyecto</w:t>
      </w:r>
    </w:p>
    <w:p w14:paraId="10E66CD8" w14:textId="77777777" w:rsidR="00426A57" w:rsidRPr="00426A57" w:rsidRDefault="00426A57" w:rsidP="00426A57">
      <w:r w:rsidRPr="00426A57">
        <w:rPr>
          <w:b/>
          <w:bCs/>
        </w:rPr>
        <w:t>Escala utilizada:</w:t>
      </w:r>
      <w:r w:rsidRPr="00426A57">
        <w:br/>
        <w:t>Probabilidad: 1 muy baja – 5 muy alta.</w:t>
      </w:r>
      <w:r w:rsidRPr="00426A57">
        <w:br/>
        <w:t>Impacto: 1 bajo – 5 muy alto.</w:t>
      </w:r>
      <w:r w:rsidRPr="00426A57">
        <w:br/>
        <w:t>Nivel de riesgo = Probabilidad × Impacto.</w:t>
      </w:r>
      <w:r w:rsidRPr="00426A57">
        <w:br/>
        <w:t>Bajo: 1–6 | Medio: 7–12 | Alto: 13–19 | Crítico: 20–25.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1223"/>
        <w:gridCol w:w="1222"/>
        <w:gridCol w:w="1450"/>
        <w:gridCol w:w="1185"/>
        <w:gridCol w:w="156"/>
        <w:gridCol w:w="152"/>
        <w:gridCol w:w="435"/>
        <w:gridCol w:w="1090"/>
        <w:gridCol w:w="1241"/>
      </w:tblGrid>
      <w:tr w:rsidR="00426A57" w:rsidRPr="00426A57" w14:paraId="1A72A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A5728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1E9EAE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8BA4A82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Fase / área</w:t>
            </w:r>
          </w:p>
        </w:tc>
        <w:tc>
          <w:tcPr>
            <w:tcW w:w="0" w:type="auto"/>
            <w:vAlign w:val="center"/>
            <w:hideMark/>
          </w:tcPr>
          <w:p w14:paraId="4DC93A23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Causa principal</w:t>
            </w:r>
          </w:p>
        </w:tc>
        <w:tc>
          <w:tcPr>
            <w:tcW w:w="0" w:type="auto"/>
            <w:vAlign w:val="center"/>
            <w:hideMark/>
          </w:tcPr>
          <w:p w14:paraId="3BC8338C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0A6E4BBE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45C6F3F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92498B5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C0322E7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F5EFF3E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Acción preventiva / mitigación</w:t>
            </w:r>
          </w:p>
        </w:tc>
      </w:tr>
      <w:tr w:rsidR="00426A57" w:rsidRPr="00426A57" w14:paraId="3EFB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4B92" w14:textId="77777777" w:rsidR="00426A57" w:rsidRPr="00426A57" w:rsidRDefault="00426A57" w:rsidP="00426A57">
            <w:r w:rsidRPr="00426A57">
              <w:t>R01</w:t>
            </w:r>
          </w:p>
        </w:tc>
        <w:tc>
          <w:tcPr>
            <w:tcW w:w="0" w:type="auto"/>
            <w:vAlign w:val="center"/>
            <w:hideMark/>
          </w:tcPr>
          <w:p w14:paraId="304BE340" w14:textId="77777777" w:rsidR="00426A57" w:rsidRPr="00426A57" w:rsidRDefault="00426A57" w:rsidP="00426A57">
            <w:r w:rsidRPr="00426A57">
              <w:t>Inconsistencia entre fechas del enunciado y del cronograma</w:t>
            </w:r>
          </w:p>
        </w:tc>
        <w:tc>
          <w:tcPr>
            <w:tcW w:w="0" w:type="auto"/>
            <w:vAlign w:val="center"/>
            <w:hideMark/>
          </w:tcPr>
          <w:p w14:paraId="6A59E577" w14:textId="77777777" w:rsidR="00426A57" w:rsidRPr="00426A57" w:rsidRDefault="00426A57" w:rsidP="00426A57">
            <w:r w:rsidRPr="00426A57">
              <w:t>Gestión del proyecto</w:t>
            </w:r>
          </w:p>
        </w:tc>
        <w:tc>
          <w:tcPr>
            <w:tcW w:w="0" w:type="auto"/>
            <w:vAlign w:val="center"/>
            <w:hideMark/>
          </w:tcPr>
          <w:p w14:paraId="15C4F08E" w14:textId="77777777" w:rsidR="00426A57" w:rsidRPr="00426A57" w:rsidRDefault="00426A57" w:rsidP="00426A57">
            <w:r w:rsidRPr="00426A57">
              <w:t>El enunciado indica inicio el 2 de junio de 2026, mientras que el cronograma refleja tareas desde 2025</w:t>
            </w:r>
          </w:p>
        </w:tc>
        <w:tc>
          <w:tcPr>
            <w:tcW w:w="0" w:type="auto"/>
            <w:vAlign w:val="center"/>
            <w:hideMark/>
          </w:tcPr>
          <w:p w14:paraId="3F4D47C2" w14:textId="77777777" w:rsidR="00426A57" w:rsidRPr="00426A57" w:rsidRDefault="00426A57" w:rsidP="00426A57">
            <w:r w:rsidRPr="00426A57">
              <w:t>Errores en la planificación, en la línea base y en el seguimiento del proyecto</w:t>
            </w:r>
          </w:p>
        </w:tc>
        <w:tc>
          <w:tcPr>
            <w:tcW w:w="0" w:type="auto"/>
            <w:vAlign w:val="center"/>
            <w:hideMark/>
          </w:tcPr>
          <w:p w14:paraId="12C6C4F5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6E7E988F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09AF9093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2F4A1D29" w14:textId="77777777" w:rsidR="00426A57" w:rsidRPr="00426A57" w:rsidRDefault="00426A57" w:rsidP="00426A57">
            <w:r w:rsidRPr="00426A57">
              <w:t>Arquitecto de Sistemas / Jefe de Proyecto</w:t>
            </w:r>
          </w:p>
        </w:tc>
        <w:tc>
          <w:tcPr>
            <w:tcW w:w="0" w:type="auto"/>
            <w:vAlign w:val="center"/>
            <w:hideMark/>
          </w:tcPr>
          <w:p w14:paraId="494D8BDB" w14:textId="77777777" w:rsidR="00426A57" w:rsidRPr="00426A57" w:rsidRDefault="00426A57" w:rsidP="00426A57">
            <w:r w:rsidRPr="00426A57">
              <w:t>Revisar y fijar una única línea base del proyecto antes de usar el cronograma como referencia oficial</w:t>
            </w:r>
          </w:p>
        </w:tc>
      </w:tr>
      <w:tr w:rsidR="00426A57" w:rsidRPr="00426A57" w14:paraId="4F887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AB78" w14:textId="77777777" w:rsidR="00426A57" w:rsidRPr="00426A57" w:rsidRDefault="00426A57" w:rsidP="00426A57">
            <w:r w:rsidRPr="00426A57">
              <w:t>R02</w:t>
            </w:r>
          </w:p>
        </w:tc>
        <w:tc>
          <w:tcPr>
            <w:tcW w:w="0" w:type="auto"/>
            <w:vAlign w:val="center"/>
            <w:hideMark/>
          </w:tcPr>
          <w:p w14:paraId="3C14FD6D" w14:textId="77777777" w:rsidR="00426A57" w:rsidRPr="00426A57" w:rsidRDefault="00426A57" w:rsidP="00426A57">
            <w:r w:rsidRPr="00426A57">
              <w:t>Dependencias incorrectas entre tareas</w:t>
            </w:r>
          </w:p>
        </w:tc>
        <w:tc>
          <w:tcPr>
            <w:tcW w:w="0" w:type="auto"/>
            <w:vAlign w:val="center"/>
            <w:hideMark/>
          </w:tcPr>
          <w:p w14:paraId="0C4B087B" w14:textId="77777777" w:rsidR="00426A57" w:rsidRPr="00426A57" w:rsidRDefault="00426A57" w:rsidP="00426A57">
            <w:r w:rsidRPr="00426A57">
              <w:t>Gestión / planificación</w:t>
            </w:r>
          </w:p>
        </w:tc>
        <w:tc>
          <w:tcPr>
            <w:tcW w:w="0" w:type="auto"/>
            <w:vAlign w:val="center"/>
            <w:hideMark/>
          </w:tcPr>
          <w:p w14:paraId="35910DE8" w14:textId="77777777" w:rsidR="00426A57" w:rsidRPr="00426A57" w:rsidRDefault="00426A57" w:rsidP="00426A57">
            <w:r w:rsidRPr="00426A57">
              <w:t>Relaciones mal definidas entre predecesoras, sucesoras e hitos</w:t>
            </w:r>
          </w:p>
        </w:tc>
        <w:tc>
          <w:tcPr>
            <w:tcW w:w="0" w:type="auto"/>
            <w:vAlign w:val="center"/>
            <w:hideMark/>
          </w:tcPr>
          <w:p w14:paraId="18CF521A" w14:textId="77777777" w:rsidR="00426A57" w:rsidRPr="00426A57" w:rsidRDefault="00426A57" w:rsidP="00426A57">
            <w:r w:rsidRPr="00426A57">
              <w:t>Retrasos, tareas bloqueadas o planificación poco realista</w:t>
            </w:r>
          </w:p>
        </w:tc>
        <w:tc>
          <w:tcPr>
            <w:tcW w:w="0" w:type="auto"/>
            <w:vAlign w:val="center"/>
            <w:hideMark/>
          </w:tcPr>
          <w:p w14:paraId="648D7A99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22A5208B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33DE299F" w14:textId="77777777" w:rsidR="00426A57" w:rsidRPr="00426A57" w:rsidRDefault="00426A57" w:rsidP="00426A57">
            <w:r w:rsidRPr="00426A57">
              <w:t>16</w:t>
            </w:r>
          </w:p>
        </w:tc>
        <w:tc>
          <w:tcPr>
            <w:tcW w:w="0" w:type="auto"/>
            <w:vAlign w:val="center"/>
            <w:hideMark/>
          </w:tcPr>
          <w:p w14:paraId="6CEF8A48" w14:textId="77777777" w:rsidR="00426A57" w:rsidRPr="00426A57" w:rsidRDefault="00426A57" w:rsidP="00426A57">
            <w:r w:rsidRPr="00426A57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3C98DDF9" w14:textId="77777777" w:rsidR="00426A57" w:rsidRPr="00426A57" w:rsidRDefault="00426A57" w:rsidP="00426A57">
            <w:r w:rsidRPr="00426A57">
              <w:t>Validar dependencias antes de aprobar el plan; revisar especialmente requisitos, modelado, implementación y V&amp;V</w:t>
            </w:r>
          </w:p>
        </w:tc>
      </w:tr>
      <w:tr w:rsidR="00426A57" w:rsidRPr="00426A57" w14:paraId="17B2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81F9" w14:textId="77777777" w:rsidR="00426A57" w:rsidRPr="00426A57" w:rsidRDefault="00426A57" w:rsidP="00426A57">
            <w:r w:rsidRPr="00426A57">
              <w:t>R03</w:t>
            </w:r>
          </w:p>
        </w:tc>
        <w:tc>
          <w:tcPr>
            <w:tcW w:w="0" w:type="auto"/>
            <w:vAlign w:val="center"/>
            <w:hideMark/>
          </w:tcPr>
          <w:p w14:paraId="12AFFC5C" w14:textId="77777777" w:rsidR="00426A57" w:rsidRPr="00426A57" w:rsidRDefault="00426A57" w:rsidP="00426A57">
            <w:r w:rsidRPr="00426A57">
              <w:t>Sobreasignación de recursos</w:t>
            </w:r>
          </w:p>
        </w:tc>
        <w:tc>
          <w:tcPr>
            <w:tcW w:w="0" w:type="auto"/>
            <w:vAlign w:val="center"/>
            <w:hideMark/>
          </w:tcPr>
          <w:p w14:paraId="0471132B" w14:textId="77777777" w:rsidR="00426A57" w:rsidRPr="00426A57" w:rsidRDefault="00426A57" w:rsidP="00426A57">
            <w:r w:rsidRPr="00426A57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00F8FF83" w14:textId="77777777" w:rsidR="00426A57" w:rsidRPr="00426A57" w:rsidRDefault="00426A57" w:rsidP="00426A57">
            <w:r w:rsidRPr="00426A57">
              <w:t>En el cronograma aparecen asignaciones elevadas como Programador Senior al 200 % y Programador Junior al 300 %</w:t>
            </w:r>
          </w:p>
        </w:tc>
        <w:tc>
          <w:tcPr>
            <w:tcW w:w="0" w:type="auto"/>
            <w:vAlign w:val="center"/>
            <w:hideMark/>
          </w:tcPr>
          <w:p w14:paraId="6B6F027A" w14:textId="77777777" w:rsidR="00426A57" w:rsidRPr="00426A57" w:rsidRDefault="00426A57" w:rsidP="00426A57">
            <w:r w:rsidRPr="00426A57">
              <w:t>Retrasos, aumento de coste o baja calidad por exceso de carga</w:t>
            </w:r>
          </w:p>
        </w:tc>
        <w:tc>
          <w:tcPr>
            <w:tcW w:w="0" w:type="auto"/>
            <w:vAlign w:val="center"/>
            <w:hideMark/>
          </w:tcPr>
          <w:p w14:paraId="1CBF03E0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670469A3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2F557413" w14:textId="77777777" w:rsidR="00426A57" w:rsidRPr="00426A57" w:rsidRDefault="00426A57" w:rsidP="00426A57">
            <w:r w:rsidRPr="00426A57">
              <w:t>25</w:t>
            </w:r>
          </w:p>
        </w:tc>
        <w:tc>
          <w:tcPr>
            <w:tcW w:w="0" w:type="auto"/>
            <w:vAlign w:val="center"/>
            <w:hideMark/>
          </w:tcPr>
          <w:p w14:paraId="7C52B8EB" w14:textId="77777777" w:rsidR="00426A57" w:rsidRPr="00426A57" w:rsidRDefault="00426A57" w:rsidP="00426A57">
            <w:r w:rsidRPr="00426A57">
              <w:t>Jefe de Proyecto / Programador Senior</w:t>
            </w:r>
          </w:p>
        </w:tc>
        <w:tc>
          <w:tcPr>
            <w:tcW w:w="0" w:type="auto"/>
            <w:vAlign w:val="center"/>
            <w:hideMark/>
          </w:tcPr>
          <w:p w14:paraId="0C8CFC2C" w14:textId="77777777" w:rsidR="00426A57" w:rsidRPr="00426A57" w:rsidRDefault="00426A57" w:rsidP="00426A57">
            <w:r w:rsidRPr="00426A57">
              <w:t>Nivelar recursos en MS Project, redistribuir tareas y utilizar apoyo del consultor solo cuando sea necesario</w:t>
            </w:r>
          </w:p>
        </w:tc>
      </w:tr>
      <w:tr w:rsidR="00426A57" w:rsidRPr="00426A57" w14:paraId="71BC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2C9C" w14:textId="77777777" w:rsidR="00426A57" w:rsidRPr="00426A57" w:rsidRDefault="00426A57" w:rsidP="00426A57">
            <w:r w:rsidRPr="00426A57">
              <w:t>R04</w:t>
            </w:r>
          </w:p>
        </w:tc>
        <w:tc>
          <w:tcPr>
            <w:tcW w:w="0" w:type="auto"/>
            <w:vAlign w:val="center"/>
            <w:hideMark/>
          </w:tcPr>
          <w:p w14:paraId="2D0D3CF5" w14:textId="77777777" w:rsidR="00426A57" w:rsidRPr="00426A57" w:rsidRDefault="00426A57" w:rsidP="00426A57">
            <w:r w:rsidRPr="00426A57">
              <w:t>Indisponibilidad de perfiles clave</w:t>
            </w:r>
          </w:p>
        </w:tc>
        <w:tc>
          <w:tcPr>
            <w:tcW w:w="0" w:type="auto"/>
            <w:vAlign w:val="center"/>
            <w:hideMark/>
          </w:tcPr>
          <w:p w14:paraId="6FE84623" w14:textId="77777777" w:rsidR="00426A57" w:rsidRPr="00426A57" w:rsidRDefault="00426A57" w:rsidP="00426A57">
            <w:r w:rsidRPr="00426A57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CD7A354" w14:textId="77777777" w:rsidR="00426A57" w:rsidRPr="00426A57" w:rsidRDefault="00426A57" w:rsidP="00426A57">
            <w:r w:rsidRPr="00426A57">
              <w:t>Solo hay un arquitecto de sistemas, un administrador de BD y un soporte técnico disponibles</w:t>
            </w:r>
          </w:p>
        </w:tc>
        <w:tc>
          <w:tcPr>
            <w:tcW w:w="0" w:type="auto"/>
            <w:vAlign w:val="center"/>
            <w:hideMark/>
          </w:tcPr>
          <w:p w14:paraId="37A195AC" w14:textId="77777777" w:rsidR="00426A57" w:rsidRPr="00426A57" w:rsidRDefault="00426A57" w:rsidP="00426A57">
            <w:r w:rsidRPr="00426A57">
              <w:t>Bloqueo de tareas críticas de arquitectura, base de datos, implantación o soporte</w:t>
            </w:r>
          </w:p>
        </w:tc>
        <w:tc>
          <w:tcPr>
            <w:tcW w:w="0" w:type="auto"/>
            <w:vAlign w:val="center"/>
            <w:hideMark/>
          </w:tcPr>
          <w:p w14:paraId="4CF7BE40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574A8420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60BBA886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1A3D01E9" w14:textId="77777777" w:rsidR="00426A57" w:rsidRPr="00426A57" w:rsidRDefault="00426A57" w:rsidP="00426A57">
            <w:r w:rsidRPr="00426A5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17F0A55" w14:textId="77777777" w:rsidR="00426A57" w:rsidRPr="00426A57" w:rsidRDefault="00426A57" w:rsidP="00426A57">
            <w:r w:rsidRPr="00426A57">
              <w:t xml:space="preserve">Planificar sustituciones, documentar decisiones técnicas y evitar que una única persona concentre </w:t>
            </w:r>
            <w:r w:rsidRPr="00426A57">
              <w:lastRenderedPageBreak/>
              <w:t>conocimiento crítico</w:t>
            </w:r>
          </w:p>
        </w:tc>
      </w:tr>
      <w:tr w:rsidR="00426A57" w:rsidRPr="00426A57" w14:paraId="4C51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9304" w14:textId="77777777" w:rsidR="00426A57" w:rsidRPr="00426A57" w:rsidRDefault="00426A57" w:rsidP="00426A57">
            <w:r w:rsidRPr="00426A57">
              <w:lastRenderedPageBreak/>
              <w:t>R05</w:t>
            </w:r>
          </w:p>
        </w:tc>
        <w:tc>
          <w:tcPr>
            <w:tcW w:w="0" w:type="auto"/>
            <w:vAlign w:val="center"/>
            <w:hideMark/>
          </w:tcPr>
          <w:p w14:paraId="0DE8F45F" w14:textId="77777777" w:rsidR="00426A57" w:rsidRPr="00426A57" w:rsidRDefault="00426A57" w:rsidP="00426A57">
            <w:r w:rsidRPr="00426A57">
              <w:t>Retrasos en tareas del camino crítico</w:t>
            </w:r>
          </w:p>
        </w:tc>
        <w:tc>
          <w:tcPr>
            <w:tcW w:w="0" w:type="auto"/>
            <w:vAlign w:val="center"/>
            <w:hideMark/>
          </w:tcPr>
          <w:p w14:paraId="3CF393EA" w14:textId="77777777" w:rsidR="00426A57" w:rsidRPr="00426A57" w:rsidRDefault="00426A57" w:rsidP="00426A57">
            <w:r w:rsidRPr="00426A57">
              <w:t>Tiempo</w:t>
            </w:r>
          </w:p>
        </w:tc>
        <w:tc>
          <w:tcPr>
            <w:tcW w:w="0" w:type="auto"/>
            <w:vAlign w:val="center"/>
            <w:hideMark/>
          </w:tcPr>
          <w:p w14:paraId="677E42B6" w14:textId="77777777" w:rsidR="00426A57" w:rsidRPr="00426A57" w:rsidRDefault="00426A57" w:rsidP="00426A57">
            <w:r w:rsidRPr="00426A57">
              <w:t>Duraciones largas en requisitos, modelado, implementación y validación</w:t>
            </w:r>
          </w:p>
        </w:tc>
        <w:tc>
          <w:tcPr>
            <w:tcW w:w="0" w:type="auto"/>
            <w:vAlign w:val="center"/>
            <w:hideMark/>
          </w:tcPr>
          <w:p w14:paraId="71D21DA0" w14:textId="77777777" w:rsidR="00426A57" w:rsidRPr="00426A57" w:rsidRDefault="00426A57" w:rsidP="00426A57">
            <w:r w:rsidRPr="00426A57">
              <w:t>Aplazamiento de la fecha final del proyecto</w:t>
            </w:r>
          </w:p>
        </w:tc>
        <w:tc>
          <w:tcPr>
            <w:tcW w:w="0" w:type="auto"/>
            <w:vAlign w:val="center"/>
            <w:hideMark/>
          </w:tcPr>
          <w:p w14:paraId="24C77757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133A13F5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361C5F31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797CB5B0" w14:textId="77777777" w:rsidR="00426A57" w:rsidRPr="00426A57" w:rsidRDefault="00426A57" w:rsidP="00426A57">
            <w:r w:rsidRPr="00426A5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0530771" w14:textId="77777777" w:rsidR="00426A57" w:rsidRPr="00426A57" w:rsidRDefault="00426A57" w:rsidP="00426A57">
            <w:r w:rsidRPr="00426A57">
              <w:t>Seguimiento mensual del camino crítico, control del SPI y revisión temprana de desviaciones</w:t>
            </w:r>
          </w:p>
        </w:tc>
      </w:tr>
      <w:tr w:rsidR="00426A57" w:rsidRPr="00426A57" w14:paraId="69E2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45A4" w14:textId="77777777" w:rsidR="00426A57" w:rsidRPr="00426A57" w:rsidRDefault="00426A57" w:rsidP="00426A57">
            <w:r w:rsidRPr="00426A57">
              <w:t>R06</w:t>
            </w:r>
          </w:p>
        </w:tc>
        <w:tc>
          <w:tcPr>
            <w:tcW w:w="0" w:type="auto"/>
            <w:vAlign w:val="center"/>
            <w:hideMark/>
          </w:tcPr>
          <w:p w14:paraId="1F1D8BC2" w14:textId="77777777" w:rsidR="00426A57" w:rsidRPr="00426A57" w:rsidRDefault="00426A57" w:rsidP="00426A57">
            <w:r w:rsidRPr="00426A57">
              <w:t>Estimaciones poco realistas de esfuerzo y duración</w:t>
            </w:r>
          </w:p>
        </w:tc>
        <w:tc>
          <w:tcPr>
            <w:tcW w:w="0" w:type="auto"/>
            <w:vAlign w:val="center"/>
            <w:hideMark/>
          </w:tcPr>
          <w:p w14:paraId="4B874986" w14:textId="77777777" w:rsidR="00426A57" w:rsidRPr="00426A57" w:rsidRDefault="00426A57" w:rsidP="00426A57">
            <w:r w:rsidRPr="00426A57">
              <w:t>Tiempo / coste</w:t>
            </w:r>
          </w:p>
        </w:tc>
        <w:tc>
          <w:tcPr>
            <w:tcW w:w="0" w:type="auto"/>
            <w:vAlign w:val="center"/>
            <w:hideMark/>
          </w:tcPr>
          <w:p w14:paraId="201C6E6D" w14:textId="77777777" w:rsidR="00426A57" w:rsidRPr="00426A57" w:rsidRDefault="00426A57" w:rsidP="00426A57">
            <w:r w:rsidRPr="00426A57">
              <w:t>Complejidad del sistema, base de datos grande, varias funcionalidades y conexión externa</w:t>
            </w:r>
          </w:p>
        </w:tc>
        <w:tc>
          <w:tcPr>
            <w:tcW w:w="0" w:type="auto"/>
            <w:vAlign w:val="center"/>
            <w:hideMark/>
          </w:tcPr>
          <w:p w14:paraId="7DC50FC7" w14:textId="77777777" w:rsidR="00426A57" w:rsidRPr="00426A57" w:rsidRDefault="00426A57" w:rsidP="00426A57">
            <w:r w:rsidRPr="00426A57">
              <w:t>Sobrecostes y retrasos acumulados</w:t>
            </w:r>
          </w:p>
        </w:tc>
        <w:tc>
          <w:tcPr>
            <w:tcW w:w="0" w:type="auto"/>
            <w:vAlign w:val="center"/>
            <w:hideMark/>
          </w:tcPr>
          <w:p w14:paraId="0BFB50BD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4355177C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3272CC0F" w14:textId="77777777" w:rsidR="00426A57" w:rsidRPr="00426A57" w:rsidRDefault="00426A57" w:rsidP="00426A57">
            <w:r w:rsidRPr="00426A57">
              <w:t>16</w:t>
            </w:r>
          </w:p>
        </w:tc>
        <w:tc>
          <w:tcPr>
            <w:tcW w:w="0" w:type="auto"/>
            <w:vAlign w:val="center"/>
            <w:hideMark/>
          </w:tcPr>
          <w:p w14:paraId="790B3762" w14:textId="77777777" w:rsidR="00426A57" w:rsidRPr="00426A57" w:rsidRDefault="00426A57" w:rsidP="00426A57">
            <w:r w:rsidRPr="00426A57">
              <w:t>Arquitecto de Sistemas / Programador Senior</w:t>
            </w:r>
          </w:p>
        </w:tc>
        <w:tc>
          <w:tcPr>
            <w:tcW w:w="0" w:type="auto"/>
            <w:vAlign w:val="center"/>
            <w:hideMark/>
          </w:tcPr>
          <w:p w14:paraId="3E58A5EF" w14:textId="77777777" w:rsidR="00426A57" w:rsidRPr="00426A57" w:rsidRDefault="00426A57" w:rsidP="00426A57">
            <w:r w:rsidRPr="00426A57">
              <w:t>Comparar esfuerzo real frente al planificado, actualizar previsiones y controlar CPI/SPI</w:t>
            </w:r>
          </w:p>
        </w:tc>
      </w:tr>
      <w:tr w:rsidR="00426A57" w:rsidRPr="00426A57" w14:paraId="7AD9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9B77" w14:textId="77777777" w:rsidR="00426A57" w:rsidRPr="00426A57" w:rsidRDefault="00426A57" w:rsidP="00426A57">
            <w:r w:rsidRPr="00426A57">
              <w:t>R07</w:t>
            </w:r>
          </w:p>
        </w:tc>
        <w:tc>
          <w:tcPr>
            <w:tcW w:w="0" w:type="auto"/>
            <w:vAlign w:val="center"/>
            <w:hideMark/>
          </w:tcPr>
          <w:p w14:paraId="494FF83A" w14:textId="77777777" w:rsidR="00426A57" w:rsidRPr="00426A57" w:rsidRDefault="00426A57" w:rsidP="00426A57">
            <w:r w:rsidRPr="00426A57">
              <w:t>Incremento del coste por uso del consultor externo</w:t>
            </w:r>
          </w:p>
        </w:tc>
        <w:tc>
          <w:tcPr>
            <w:tcW w:w="0" w:type="auto"/>
            <w:vAlign w:val="center"/>
            <w:hideMark/>
          </w:tcPr>
          <w:p w14:paraId="1BF2944D" w14:textId="77777777" w:rsidR="00426A57" w:rsidRPr="00426A57" w:rsidRDefault="00426A57" w:rsidP="00426A57">
            <w:r w:rsidRPr="00426A57">
              <w:t>Coste</w:t>
            </w:r>
          </w:p>
        </w:tc>
        <w:tc>
          <w:tcPr>
            <w:tcW w:w="0" w:type="auto"/>
            <w:vAlign w:val="center"/>
            <w:hideMark/>
          </w:tcPr>
          <w:p w14:paraId="44300F89" w14:textId="77777777" w:rsidR="00426A57" w:rsidRPr="00426A57" w:rsidRDefault="00426A57" w:rsidP="00426A57">
            <w:r w:rsidRPr="00426A57">
              <w:t>El consultor tiene un coste de 100 €/h y puede ser necesario para tareas técnicas o de pruebas</w:t>
            </w:r>
          </w:p>
        </w:tc>
        <w:tc>
          <w:tcPr>
            <w:tcW w:w="0" w:type="auto"/>
            <w:vAlign w:val="center"/>
            <w:hideMark/>
          </w:tcPr>
          <w:p w14:paraId="02D0D224" w14:textId="77777777" w:rsidR="00426A57" w:rsidRPr="00426A57" w:rsidRDefault="00426A57" w:rsidP="00426A57">
            <w:r w:rsidRPr="00426A57">
              <w:t>Desviación del presupuesto</w:t>
            </w:r>
          </w:p>
        </w:tc>
        <w:tc>
          <w:tcPr>
            <w:tcW w:w="0" w:type="auto"/>
            <w:vAlign w:val="center"/>
            <w:hideMark/>
          </w:tcPr>
          <w:p w14:paraId="201A5A9D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2E1300F8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2A1902F6" w14:textId="77777777" w:rsidR="00426A57" w:rsidRPr="00426A57" w:rsidRDefault="00426A57" w:rsidP="00426A57">
            <w:r w:rsidRPr="00426A57">
              <w:t>12</w:t>
            </w:r>
          </w:p>
        </w:tc>
        <w:tc>
          <w:tcPr>
            <w:tcW w:w="0" w:type="auto"/>
            <w:vAlign w:val="center"/>
            <w:hideMark/>
          </w:tcPr>
          <w:p w14:paraId="1C935B2E" w14:textId="77777777" w:rsidR="00426A57" w:rsidRPr="00426A57" w:rsidRDefault="00426A57" w:rsidP="00426A57">
            <w:r w:rsidRPr="00426A5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C1DB5F2" w14:textId="77777777" w:rsidR="00426A57" w:rsidRPr="00426A57" w:rsidRDefault="00426A57" w:rsidP="00426A57">
            <w:r w:rsidRPr="00426A57">
              <w:t>Definir claramente cuándo participa el consultor y limitar su intervención a tareas de alto valor</w:t>
            </w:r>
          </w:p>
        </w:tc>
      </w:tr>
      <w:tr w:rsidR="00426A57" w:rsidRPr="00426A57" w14:paraId="4B37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BE06" w14:textId="77777777" w:rsidR="00426A57" w:rsidRPr="00426A57" w:rsidRDefault="00426A57" w:rsidP="00426A57">
            <w:r w:rsidRPr="00426A57">
              <w:t>R08</w:t>
            </w:r>
          </w:p>
        </w:tc>
        <w:tc>
          <w:tcPr>
            <w:tcW w:w="0" w:type="auto"/>
            <w:vAlign w:val="center"/>
            <w:hideMark/>
          </w:tcPr>
          <w:p w14:paraId="63A8B7A1" w14:textId="77777777" w:rsidR="00426A57" w:rsidRPr="00426A57" w:rsidRDefault="00426A57" w:rsidP="00426A57">
            <w:r w:rsidRPr="00426A57">
              <w:t>Cambios de alcance durante el desarrollo</w:t>
            </w:r>
          </w:p>
        </w:tc>
        <w:tc>
          <w:tcPr>
            <w:tcW w:w="0" w:type="auto"/>
            <w:vAlign w:val="center"/>
            <w:hideMark/>
          </w:tcPr>
          <w:p w14:paraId="5A999851" w14:textId="77777777" w:rsidR="00426A57" w:rsidRPr="00426A57" w:rsidRDefault="00426A57" w:rsidP="00426A57">
            <w:r w:rsidRPr="00426A57">
              <w:t>Alcance</w:t>
            </w:r>
          </w:p>
        </w:tc>
        <w:tc>
          <w:tcPr>
            <w:tcW w:w="0" w:type="auto"/>
            <w:vAlign w:val="center"/>
            <w:hideMark/>
          </w:tcPr>
          <w:p w14:paraId="51754CCB" w14:textId="77777777" w:rsidR="00426A57" w:rsidRPr="00426A57" w:rsidRDefault="00426A57" w:rsidP="00426A57">
            <w:r w:rsidRPr="00426A57">
              <w:t>El sistema incluye múltiples funciones: bicicletas, dueños, menores, tutores, cursos, pólizas, informes e integración externa</w:t>
            </w:r>
          </w:p>
        </w:tc>
        <w:tc>
          <w:tcPr>
            <w:tcW w:w="0" w:type="auto"/>
            <w:vAlign w:val="center"/>
            <w:hideMark/>
          </w:tcPr>
          <w:p w14:paraId="1C0FDAC5" w14:textId="77777777" w:rsidR="00426A57" w:rsidRPr="00426A57" w:rsidRDefault="00426A57" w:rsidP="00426A57">
            <w:r w:rsidRPr="00426A57">
              <w:t>Retrabajo, aumento de coste y retrasos</w:t>
            </w:r>
          </w:p>
        </w:tc>
        <w:tc>
          <w:tcPr>
            <w:tcW w:w="0" w:type="auto"/>
            <w:vAlign w:val="center"/>
            <w:hideMark/>
          </w:tcPr>
          <w:p w14:paraId="274874EF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21BAC599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153B5115" w14:textId="77777777" w:rsidR="00426A57" w:rsidRPr="00426A57" w:rsidRDefault="00426A57" w:rsidP="00426A57">
            <w:r w:rsidRPr="00426A57">
              <w:t>16</w:t>
            </w:r>
          </w:p>
        </w:tc>
        <w:tc>
          <w:tcPr>
            <w:tcW w:w="0" w:type="auto"/>
            <w:vAlign w:val="center"/>
            <w:hideMark/>
          </w:tcPr>
          <w:p w14:paraId="1FA24595" w14:textId="77777777" w:rsidR="00426A57" w:rsidRPr="00426A57" w:rsidRDefault="00426A57" w:rsidP="00426A57">
            <w:r w:rsidRPr="00426A57">
              <w:t>Jefe de Proyecto / Cliente</w:t>
            </w:r>
          </w:p>
        </w:tc>
        <w:tc>
          <w:tcPr>
            <w:tcW w:w="0" w:type="auto"/>
            <w:vAlign w:val="center"/>
            <w:hideMark/>
          </w:tcPr>
          <w:p w14:paraId="2F542C63" w14:textId="77777777" w:rsidR="00426A57" w:rsidRPr="00426A57" w:rsidRDefault="00426A57" w:rsidP="00426A57">
            <w:r w:rsidRPr="00426A57">
              <w:t>Control formal de cambios y priorización de requisitos; usar como referencia el límite de cambios aprobado en los KPIs</w:t>
            </w:r>
          </w:p>
        </w:tc>
      </w:tr>
      <w:tr w:rsidR="00426A57" w:rsidRPr="00426A57" w14:paraId="4FA9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80B6" w14:textId="77777777" w:rsidR="00426A57" w:rsidRPr="00426A57" w:rsidRDefault="00426A57" w:rsidP="00426A57">
            <w:r w:rsidRPr="00426A57">
              <w:t>R09</w:t>
            </w:r>
          </w:p>
        </w:tc>
        <w:tc>
          <w:tcPr>
            <w:tcW w:w="0" w:type="auto"/>
            <w:vAlign w:val="center"/>
            <w:hideMark/>
          </w:tcPr>
          <w:p w14:paraId="687E8428" w14:textId="77777777" w:rsidR="00426A57" w:rsidRPr="00426A57" w:rsidRDefault="00426A57" w:rsidP="00426A57">
            <w:r w:rsidRPr="00426A57">
              <w:t xml:space="preserve">Requisitos incompletos sobre menores, tutores, </w:t>
            </w:r>
            <w:r w:rsidRPr="00426A57">
              <w:lastRenderedPageBreak/>
              <w:t>codueños y pólizas</w:t>
            </w:r>
          </w:p>
        </w:tc>
        <w:tc>
          <w:tcPr>
            <w:tcW w:w="0" w:type="auto"/>
            <w:vAlign w:val="center"/>
            <w:hideMark/>
          </w:tcPr>
          <w:p w14:paraId="58A0DBA8" w14:textId="77777777" w:rsidR="00426A57" w:rsidRPr="00426A57" w:rsidRDefault="00426A57" w:rsidP="00426A57">
            <w:r w:rsidRPr="00426A57">
              <w:lastRenderedPageBreak/>
              <w:t>ASI / requisitos</w:t>
            </w:r>
          </w:p>
        </w:tc>
        <w:tc>
          <w:tcPr>
            <w:tcW w:w="0" w:type="auto"/>
            <w:vAlign w:val="center"/>
            <w:hideMark/>
          </w:tcPr>
          <w:p w14:paraId="2E178FCD" w14:textId="77777777" w:rsidR="00426A57" w:rsidRPr="00426A57" w:rsidRDefault="00426A57" w:rsidP="00426A57">
            <w:r w:rsidRPr="00426A57">
              <w:t xml:space="preserve">Reglas de negocio con relaciones complejas: menores sin </w:t>
            </w:r>
            <w:r w:rsidRPr="00426A57">
              <w:lastRenderedPageBreak/>
              <w:t>DNI, tutores, varios dueños por bicicleta y obligación de póliza para codueños</w:t>
            </w:r>
          </w:p>
        </w:tc>
        <w:tc>
          <w:tcPr>
            <w:tcW w:w="0" w:type="auto"/>
            <w:vAlign w:val="center"/>
            <w:hideMark/>
          </w:tcPr>
          <w:p w14:paraId="58F48828" w14:textId="77777777" w:rsidR="00426A57" w:rsidRPr="00426A57" w:rsidRDefault="00426A57" w:rsidP="00426A57">
            <w:r w:rsidRPr="00426A57">
              <w:lastRenderedPageBreak/>
              <w:t>Errores funcionales o modelo de datos incorrecto</w:t>
            </w:r>
          </w:p>
        </w:tc>
        <w:tc>
          <w:tcPr>
            <w:tcW w:w="0" w:type="auto"/>
            <w:vAlign w:val="center"/>
            <w:hideMark/>
          </w:tcPr>
          <w:p w14:paraId="38185AD2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19610089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395E3DDE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6F784D08" w14:textId="77777777" w:rsidR="00426A57" w:rsidRPr="00426A57" w:rsidRDefault="00426A57" w:rsidP="00426A57">
            <w:r w:rsidRPr="00426A57">
              <w:t>Arquitecto de Sistemas / Programador Senior</w:t>
            </w:r>
          </w:p>
        </w:tc>
        <w:tc>
          <w:tcPr>
            <w:tcW w:w="0" w:type="auto"/>
            <w:vAlign w:val="center"/>
            <w:hideMark/>
          </w:tcPr>
          <w:p w14:paraId="75300E82" w14:textId="77777777" w:rsidR="00426A57" w:rsidRPr="00426A57" w:rsidRDefault="00426A57" w:rsidP="00426A57">
            <w:r w:rsidRPr="00426A57">
              <w:t xml:space="preserve">Revisar casos de uso específicos y validar la ERS con el cliente </w:t>
            </w:r>
            <w:r w:rsidRPr="00426A57">
              <w:lastRenderedPageBreak/>
              <w:t>antes del diseño</w:t>
            </w:r>
          </w:p>
        </w:tc>
      </w:tr>
      <w:tr w:rsidR="00426A57" w:rsidRPr="00426A57" w14:paraId="5AAF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781F" w14:textId="77777777" w:rsidR="00426A57" w:rsidRPr="00426A57" w:rsidRDefault="00426A57" w:rsidP="00426A57">
            <w:r w:rsidRPr="00426A57">
              <w:lastRenderedPageBreak/>
              <w:t>R10</w:t>
            </w:r>
          </w:p>
        </w:tc>
        <w:tc>
          <w:tcPr>
            <w:tcW w:w="0" w:type="auto"/>
            <w:vAlign w:val="center"/>
            <w:hideMark/>
          </w:tcPr>
          <w:p w14:paraId="56EB17ED" w14:textId="77777777" w:rsidR="00426A57" w:rsidRPr="00426A57" w:rsidRDefault="00426A57" w:rsidP="00426A57">
            <w:r w:rsidRPr="00426A57">
              <w:t>Fallos en la integración con la base de datos externa de fabricantes</w:t>
            </w:r>
          </w:p>
        </w:tc>
        <w:tc>
          <w:tcPr>
            <w:tcW w:w="0" w:type="auto"/>
            <w:vAlign w:val="center"/>
            <w:hideMark/>
          </w:tcPr>
          <w:p w14:paraId="1401B0B3" w14:textId="77777777" w:rsidR="00426A57" w:rsidRPr="00426A57" w:rsidRDefault="00426A57" w:rsidP="00426A57">
            <w:r w:rsidRPr="00426A57">
              <w:t>DSI / CSI</w:t>
            </w:r>
          </w:p>
        </w:tc>
        <w:tc>
          <w:tcPr>
            <w:tcW w:w="0" w:type="auto"/>
            <w:vAlign w:val="center"/>
            <w:hideMark/>
          </w:tcPr>
          <w:p w14:paraId="1FE46F16" w14:textId="77777777" w:rsidR="00426A57" w:rsidRPr="00426A57" w:rsidRDefault="00426A57" w:rsidP="00426A57">
            <w:r w:rsidRPr="00426A57">
              <w:t>Dependencia de una base externa para consultar garantías</w:t>
            </w:r>
          </w:p>
        </w:tc>
        <w:tc>
          <w:tcPr>
            <w:tcW w:w="0" w:type="auto"/>
            <w:vAlign w:val="center"/>
            <w:hideMark/>
          </w:tcPr>
          <w:p w14:paraId="19867157" w14:textId="77777777" w:rsidR="00426A57" w:rsidRPr="00426A57" w:rsidRDefault="00426A57" w:rsidP="00426A57">
            <w:r w:rsidRPr="00426A57">
              <w:t>Funcionalidad incompleta, retrasos o imposibilidad de validar consultas de garantía</w:t>
            </w:r>
          </w:p>
        </w:tc>
        <w:tc>
          <w:tcPr>
            <w:tcW w:w="0" w:type="auto"/>
            <w:vAlign w:val="center"/>
            <w:hideMark/>
          </w:tcPr>
          <w:p w14:paraId="55B6E1FB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6408500B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2DF3AB7C" w14:textId="77777777" w:rsidR="00426A57" w:rsidRPr="00426A57" w:rsidRDefault="00426A57" w:rsidP="00426A57">
            <w:r w:rsidRPr="00426A57">
              <w:t>15</w:t>
            </w:r>
          </w:p>
        </w:tc>
        <w:tc>
          <w:tcPr>
            <w:tcW w:w="0" w:type="auto"/>
            <w:vAlign w:val="center"/>
            <w:hideMark/>
          </w:tcPr>
          <w:p w14:paraId="780686B1" w14:textId="77777777" w:rsidR="00426A57" w:rsidRPr="00426A57" w:rsidRDefault="00426A57" w:rsidP="00426A57">
            <w:r w:rsidRPr="00426A57">
              <w:t>Arquitecto de Sistemas / Consultor Externo</w:t>
            </w:r>
          </w:p>
        </w:tc>
        <w:tc>
          <w:tcPr>
            <w:tcW w:w="0" w:type="auto"/>
            <w:vAlign w:val="center"/>
            <w:hideMark/>
          </w:tcPr>
          <w:p w14:paraId="2D6A1B8E" w14:textId="77777777" w:rsidR="00426A57" w:rsidRPr="00426A57" w:rsidRDefault="00426A57" w:rsidP="00426A57">
            <w:r w:rsidRPr="00426A57">
              <w:t>Definir interfaz, datos de prueba y alternativa temporal si la base externa no está disponible</w:t>
            </w:r>
          </w:p>
        </w:tc>
      </w:tr>
      <w:tr w:rsidR="00426A57" w:rsidRPr="00426A57" w14:paraId="2706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0550" w14:textId="77777777" w:rsidR="00426A57" w:rsidRPr="00426A57" w:rsidRDefault="00426A57" w:rsidP="00426A57">
            <w:r w:rsidRPr="00426A57">
              <w:t>R11</w:t>
            </w:r>
          </w:p>
        </w:tc>
        <w:tc>
          <w:tcPr>
            <w:tcW w:w="0" w:type="auto"/>
            <w:vAlign w:val="center"/>
            <w:hideMark/>
          </w:tcPr>
          <w:p w14:paraId="16E08A62" w14:textId="77777777" w:rsidR="00426A57" w:rsidRPr="00426A57" w:rsidRDefault="00426A57" w:rsidP="00426A57">
            <w:r w:rsidRPr="00426A57">
              <w:t>Rendimiento insuficiente del sistema</w:t>
            </w:r>
          </w:p>
        </w:tc>
        <w:tc>
          <w:tcPr>
            <w:tcW w:w="0" w:type="auto"/>
            <w:vAlign w:val="center"/>
            <w:hideMark/>
          </w:tcPr>
          <w:p w14:paraId="3F298D8B" w14:textId="77777777" w:rsidR="00426A57" w:rsidRPr="00426A57" w:rsidRDefault="00426A57" w:rsidP="00426A57">
            <w:r w:rsidRPr="00426A57">
              <w:t>DSI / CSI / IAS</w:t>
            </w:r>
          </w:p>
        </w:tc>
        <w:tc>
          <w:tcPr>
            <w:tcW w:w="0" w:type="auto"/>
            <w:vAlign w:val="center"/>
            <w:hideMark/>
          </w:tcPr>
          <w:p w14:paraId="3827F353" w14:textId="77777777" w:rsidR="00426A57" w:rsidRPr="00426A57" w:rsidRDefault="00426A57" w:rsidP="00426A57">
            <w:r w:rsidRPr="00426A57">
              <w:t>El sistema debe trabajar online, con actualización inmediata, varias localizaciones y tiempo de respuesta crítico</w:t>
            </w:r>
          </w:p>
        </w:tc>
        <w:tc>
          <w:tcPr>
            <w:tcW w:w="0" w:type="auto"/>
            <w:vAlign w:val="center"/>
            <w:hideMark/>
          </w:tcPr>
          <w:p w14:paraId="6FAE8B38" w14:textId="77777777" w:rsidR="00426A57" w:rsidRPr="00426A57" w:rsidRDefault="00426A57" w:rsidP="00426A57">
            <w:r w:rsidRPr="00426A57">
              <w:t>Lentitud en operaciones diarias y rechazo en pruebas de aceptación</w:t>
            </w:r>
          </w:p>
        </w:tc>
        <w:tc>
          <w:tcPr>
            <w:tcW w:w="0" w:type="auto"/>
            <w:vAlign w:val="center"/>
            <w:hideMark/>
          </w:tcPr>
          <w:p w14:paraId="161FDBE8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5F4410CC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514540D1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68D4828A" w14:textId="77777777" w:rsidR="00426A57" w:rsidRPr="00426A57" w:rsidRDefault="00426A57" w:rsidP="00426A57">
            <w:r w:rsidRPr="00426A57">
              <w:t>Arquitecto de Sistemas / Experto en Pruebas</w:t>
            </w:r>
          </w:p>
        </w:tc>
        <w:tc>
          <w:tcPr>
            <w:tcW w:w="0" w:type="auto"/>
            <w:vAlign w:val="center"/>
            <w:hideMark/>
          </w:tcPr>
          <w:p w14:paraId="3BA0E88F" w14:textId="77777777" w:rsidR="00426A57" w:rsidRPr="00426A57" w:rsidRDefault="00426A57" w:rsidP="00426A57">
            <w:r w:rsidRPr="00426A57">
              <w:t>Definir pruebas de rendimiento desde el plan de pruebas y ejecutarlas antes del paso a producción</w:t>
            </w:r>
          </w:p>
        </w:tc>
      </w:tr>
      <w:tr w:rsidR="00426A57" w:rsidRPr="00426A57" w14:paraId="58B3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B412" w14:textId="77777777" w:rsidR="00426A57" w:rsidRPr="00426A57" w:rsidRDefault="00426A57" w:rsidP="00426A57">
            <w:r w:rsidRPr="00426A57">
              <w:t>R12</w:t>
            </w:r>
          </w:p>
        </w:tc>
        <w:tc>
          <w:tcPr>
            <w:tcW w:w="0" w:type="auto"/>
            <w:vAlign w:val="center"/>
            <w:hideMark/>
          </w:tcPr>
          <w:p w14:paraId="469BE5E3" w14:textId="77777777" w:rsidR="00426A57" w:rsidRPr="00426A57" w:rsidRDefault="00426A57" w:rsidP="00426A57">
            <w:r w:rsidRPr="00426A57">
              <w:t>Riesgo de seguridad por uso de datos personales y acceso online</w:t>
            </w:r>
          </w:p>
        </w:tc>
        <w:tc>
          <w:tcPr>
            <w:tcW w:w="0" w:type="auto"/>
            <w:vAlign w:val="center"/>
            <w:hideMark/>
          </w:tcPr>
          <w:p w14:paraId="65CF1D04" w14:textId="77777777" w:rsidR="00426A57" w:rsidRPr="00426A57" w:rsidRDefault="00426A57" w:rsidP="00426A57">
            <w:r w:rsidRPr="00426A57">
              <w:t>DSI / CSI</w:t>
            </w:r>
          </w:p>
        </w:tc>
        <w:tc>
          <w:tcPr>
            <w:tcW w:w="0" w:type="auto"/>
            <w:vAlign w:val="center"/>
            <w:hideMark/>
          </w:tcPr>
          <w:p w14:paraId="5598FD57" w14:textId="77777777" w:rsidR="00426A57" w:rsidRPr="00426A57" w:rsidRDefault="00426A57" w:rsidP="00426A57">
            <w:r w:rsidRPr="00426A57">
              <w:t>Se tratan DNI, direcciones, teléfonos, menores y conexión online por HTTPS</w:t>
            </w:r>
          </w:p>
        </w:tc>
        <w:tc>
          <w:tcPr>
            <w:tcW w:w="0" w:type="auto"/>
            <w:vAlign w:val="center"/>
            <w:hideMark/>
          </w:tcPr>
          <w:p w14:paraId="693BD91B" w14:textId="77777777" w:rsidR="00426A57" w:rsidRPr="00426A57" w:rsidRDefault="00426A57" w:rsidP="00426A57">
            <w:r w:rsidRPr="00426A57">
              <w:t>Incumplimiento de seguridad, exposición de datos o rechazo del sistema</w:t>
            </w:r>
          </w:p>
        </w:tc>
        <w:tc>
          <w:tcPr>
            <w:tcW w:w="0" w:type="auto"/>
            <w:vAlign w:val="center"/>
            <w:hideMark/>
          </w:tcPr>
          <w:p w14:paraId="3804CD3B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2B4223E8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23683C19" w14:textId="77777777" w:rsidR="00426A57" w:rsidRPr="00426A57" w:rsidRDefault="00426A57" w:rsidP="00426A57">
            <w:r w:rsidRPr="00426A57">
              <w:t>15</w:t>
            </w:r>
          </w:p>
        </w:tc>
        <w:tc>
          <w:tcPr>
            <w:tcW w:w="0" w:type="auto"/>
            <w:vAlign w:val="center"/>
            <w:hideMark/>
          </w:tcPr>
          <w:p w14:paraId="70D64320" w14:textId="77777777" w:rsidR="00426A57" w:rsidRPr="00426A57" w:rsidRDefault="00426A57" w:rsidP="00426A57">
            <w:r w:rsidRPr="00426A57">
              <w:t>Arquitecto de Sistemas / Administrador BD</w:t>
            </w:r>
          </w:p>
        </w:tc>
        <w:tc>
          <w:tcPr>
            <w:tcW w:w="0" w:type="auto"/>
            <w:vAlign w:val="center"/>
            <w:hideMark/>
          </w:tcPr>
          <w:p w14:paraId="66DA1DBB" w14:textId="77777777" w:rsidR="00426A57" w:rsidRPr="00426A57" w:rsidRDefault="00426A57" w:rsidP="00426A57">
            <w:r w:rsidRPr="00426A57">
              <w:t>Asegurar HTTPS, control de accesos, validaciones y tratamiento adecuado de datos personales</w:t>
            </w:r>
          </w:p>
        </w:tc>
      </w:tr>
      <w:tr w:rsidR="00426A57" w:rsidRPr="00426A57" w14:paraId="4A83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28A1" w14:textId="77777777" w:rsidR="00426A57" w:rsidRPr="00426A57" w:rsidRDefault="00426A57" w:rsidP="00426A57">
            <w:r w:rsidRPr="00426A57">
              <w:t>R13</w:t>
            </w:r>
          </w:p>
        </w:tc>
        <w:tc>
          <w:tcPr>
            <w:tcW w:w="0" w:type="auto"/>
            <w:vAlign w:val="center"/>
            <w:hideMark/>
          </w:tcPr>
          <w:p w14:paraId="7662A5D7" w14:textId="77777777" w:rsidR="00426A57" w:rsidRPr="00426A57" w:rsidRDefault="00426A57" w:rsidP="00426A57">
            <w:r w:rsidRPr="00426A57">
              <w:t>Modelo de datos insuficiente para relaciones complejas</w:t>
            </w:r>
          </w:p>
        </w:tc>
        <w:tc>
          <w:tcPr>
            <w:tcW w:w="0" w:type="auto"/>
            <w:vAlign w:val="center"/>
            <w:hideMark/>
          </w:tcPr>
          <w:p w14:paraId="418124F6" w14:textId="77777777" w:rsidR="00426A57" w:rsidRPr="00426A57" w:rsidRDefault="00426A57" w:rsidP="00426A57">
            <w:r w:rsidRPr="00426A57">
              <w:t>DSI</w:t>
            </w:r>
          </w:p>
        </w:tc>
        <w:tc>
          <w:tcPr>
            <w:tcW w:w="0" w:type="auto"/>
            <w:vAlign w:val="center"/>
            <w:hideMark/>
          </w:tcPr>
          <w:p w14:paraId="1273D4F3" w14:textId="77777777" w:rsidR="00426A57" w:rsidRPr="00426A57" w:rsidRDefault="00426A57" w:rsidP="00426A57">
            <w:r w:rsidRPr="00426A57">
              <w:t>Bicicletas con varios dueños, dueños con varias bicicletas, tutores, cursos, superación de cursos y pólizas</w:t>
            </w:r>
          </w:p>
        </w:tc>
        <w:tc>
          <w:tcPr>
            <w:tcW w:w="0" w:type="auto"/>
            <w:vAlign w:val="center"/>
            <w:hideMark/>
          </w:tcPr>
          <w:p w14:paraId="00BD311E" w14:textId="77777777" w:rsidR="00426A57" w:rsidRPr="00426A57" w:rsidRDefault="00426A57" w:rsidP="00426A57">
            <w:r w:rsidRPr="00426A57">
              <w:t>Fallos de integridad, consultas incorrectas o informes erróneos</w:t>
            </w:r>
          </w:p>
        </w:tc>
        <w:tc>
          <w:tcPr>
            <w:tcW w:w="0" w:type="auto"/>
            <w:vAlign w:val="center"/>
            <w:hideMark/>
          </w:tcPr>
          <w:p w14:paraId="75120045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4EA155FF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1E6CF17A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5478A6FE" w14:textId="77777777" w:rsidR="00426A57" w:rsidRPr="00426A57" w:rsidRDefault="00426A57" w:rsidP="00426A57">
            <w:r w:rsidRPr="00426A57">
              <w:t>Administrador BD / Programador Senior</w:t>
            </w:r>
          </w:p>
        </w:tc>
        <w:tc>
          <w:tcPr>
            <w:tcW w:w="0" w:type="auto"/>
            <w:vAlign w:val="center"/>
            <w:hideMark/>
          </w:tcPr>
          <w:p w14:paraId="33AB37AA" w14:textId="77777777" w:rsidR="00426A57" w:rsidRPr="00426A57" w:rsidRDefault="00426A57" w:rsidP="00426A57">
            <w:r w:rsidRPr="00426A57">
              <w:t>Revisar el modelo de datos con casos reales y validar claves, relaciones e integridad referencial</w:t>
            </w:r>
          </w:p>
        </w:tc>
      </w:tr>
      <w:tr w:rsidR="00426A57" w:rsidRPr="00426A57" w14:paraId="309B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894D" w14:textId="77777777" w:rsidR="00426A57" w:rsidRPr="00426A57" w:rsidRDefault="00426A57" w:rsidP="00426A57">
            <w:r w:rsidRPr="00426A57">
              <w:lastRenderedPageBreak/>
              <w:t>R14</w:t>
            </w:r>
          </w:p>
        </w:tc>
        <w:tc>
          <w:tcPr>
            <w:tcW w:w="0" w:type="auto"/>
            <w:vAlign w:val="center"/>
            <w:hideMark/>
          </w:tcPr>
          <w:p w14:paraId="24791AF4" w14:textId="77777777" w:rsidR="00426A57" w:rsidRPr="00426A57" w:rsidRDefault="00426A57" w:rsidP="00426A57">
            <w:r w:rsidRPr="00426A57">
              <w:t>Defectos críticos en verificación y validación</w:t>
            </w:r>
          </w:p>
        </w:tc>
        <w:tc>
          <w:tcPr>
            <w:tcW w:w="0" w:type="auto"/>
            <w:vAlign w:val="center"/>
            <w:hideMark/>
          </w:tcPr>
          <w:p w14:paraId="550BBD29" w14:textId="77777777" w:rsidR="00426A57" w:rsidRPr="00426A57" w:rsidRDefault="00426A57" w:rsidP="00426A57">
            <w:r w:rsidRPr="00426A57">
              <w:t>CSI / IAS</w:t>
            </w:r>
          </w:p>
        </w:tc>
        <w:tc>
          <w:tcPr>
            <w:tcW w:w="0" w:type="auto"/>
            <w:vAlign w:val="center"/>
            <w:hideMark/>
          </w:tcPr>
          <w:p w14:paraId="3E64A26A" w14:textId="77777777" w:rsidR="00426A57" w:rsidRPr="00426A57" w:rsidRDefault="00426A57" w:rsidP="00426A57">
            <w:r w:rsidRPr="00426A57">
              <w:t>Plan de pruebas incompleto o pruebas tardías sobre funcionalidades principales</w:t>
            </w:r>
          </w:p>
        </w:tc>
        <w:tc>
          <w:tcPr>
            <w:tcW w:w="0" w:type="auto"/>
            <w:vAlign w:val="center"/>
            <w:hideMark/>
          </w:tcPr>
          <w:p w14:paraId="35B79227" w14:textId="77777777" w:rsidR="00426A57" w:rsidRPr="00426A57" w:rsidRDefault="00426A57" w:rsidP="00426A57">
            <w:r w:rsidRPr="00426A57">
              <w:t>Retraso en la aceptación y en el paso a producción</w:t>
            </w:r>
          </w:p>
        </w:tc>
        <w:tc>
          <w:tcPr>
            <w:tcW w:w="0" w:type="auto"/>
            <w:vAlign w:val="center"/>
            <w:hideMark/>
          </w:tcPr>
          <w:p w14:paraId="5E6EAD3F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56F923E0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2EE227FC" w14:textId="77777777" w:rsidR="00426A57" w:rsidRPr="00426A57" w:rsidRDefault="00426A57" w:rsidP="00426A57">
            <w:r w:rsidRPr="00426A57">
              <w:t>20</w:t>
            </w:r>
          </w:p>
        </w:tc>
        <w:tc>
          <w:tcPr>
            <w:tcW w:w="0" w:type="auto"/>
            <w:vAlign w:val="center"/>
            <w:hideMark/>
          </w:tcPr>
          <w:p w14:paraId="3524BFB2" w14:textId="77777777" w:rsidR="00426A57" w:rsidRPr="00426A57" w:rsidRDefault="00426A57" w:rsidP="00426A57">
            <w:r w:rsidRPr="00426A57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5DDADEA3" w14:textId="77777777" w:rsidR="00426A57" w:rsidRPr="00426A57" w:rsidRDefault="00426A57" w:rsidP="00426A57">
            <w:r w:rsidRPr="00426A57">
              <w:t>Ejecutar pruebas por módulo, registrar defectos y controlar el KPI de defectos resueltos</w:t>
            </w:r>
          </w:p>
        </w:tc>
      </w:tr>
      <w:tr w:rsidR="00426A57" w:rsidRPr="00426A57" w14:paraId="115A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2603" w14:textId="77777777" w:rsidR="00426A57" w:rsidRPr="00426A57" w:rsidRDefault="00426A57" w:rsidP="00426A57">
            <w:r w:rsidRPr="00426A57">
              <w:t>R15</w:t>
            </w:r>
          </w:p>
        </w:tc>
        <w:tc>
          <w:tcPr>
            <w:tcW w:w="0" w:type="auto"/>
            <w:vAlign w:val="center"/>
            <w:hideMark/>
          </w:tcPr>
          <w:p w14:paraId="54FA25B8" w14:textId="77777777" w:rsidR="00426A57" w:rsidRPr="00426A57" w:rsidRDefault="00426A57" w:rsidP="00426A57">
            <w:r w:rsidRPr="00426A57">
              <w:t>Pruebas de esfuerzo insuficientes</w:t>
            </w:r>
          </w:p>
        </w:tc>
        <w:tc>
          <w:tcPr>
            <w:tcW w:w="0" w:type="auto"/>
            <w:vAlign w:val="center"/>
            <w:hideMark/>
          </w:tcPr>
          <w:p w14:paraId="1B85DB96" w14:textId="77777777" w:rsidR="00426A57" w:rsidRPr="00426A57" w:rsidRDefault="00426A57" w:rsidP="00426A57">
            <w:r w:rsidRPr="00426A57">
              <w:t>IAS</w:t>
            </w:r>
          </w:p>
        </w:tc>
        <w:tc>
          <w:tcPr>
            <w:tcW w:w="0" w:type="auto"/>
            <w:vAlign w:val="center"/>
            <w:hideMark/>
          </w:tcPr>
          <w:p w14:paraId="7945D7DD" w14:textId="77777777" w:rsidR="00426A57" w:rsidRPr="00426A57" w:rsidRDefault="00426A57" w:rsidP="00426A57">
            <w:r w:rsidRPr="00426A57">
              <w:t>El sistema exige buen rendimiento, pero el enunciado no concreta carga, volumen o transacciones esperadas</w:t>
            </w:r>
          </w:p>
        </w:tc>
        <w:tc>
          <w:tcPr>
            <w:tcW w:w="0" w:type="auto"/>
            <w:vAlign w:val="center"/>
            <w:hideMark/>
          </w:tcPr>
          <w:p w14:paraId="07773957" w14:textId="77777777" w:rsidR="00426A57" w:rsidRPr="00426A57" w:rsidRDefault="00426A57" w:rsidP="00426A57">
            <w:r w:rsidRPr="00426A57">
              <w:t>No se detectan problemas de rendimiento antes de producción</w:t>
            </w:r>
          </w:p>
        </w:tc>
        <w:tc>
          <w:tcPr>
            <w:tcW w:w="0" w:type="auto"/>
            <w:vAlign w:val="center"/>
            <w:hideMark/>
          </w:tcPr>
          <w:p w14:paraId="03DF826B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309B051C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461FCC87" w14:textId="77777777" w:rsidR="00426A57" w:rsidRPr="00426A57" w:rsidRDefault="00426A57" w:rsidP="00426A57">
            <w:r w:rsidRPr="00426A57">
              <w:t>15</w:t>
            </w:r>
          </w:p>
        </w:tc>
        <w:tc>
          <w:tcPr>
            <w:tcW w:w="0" w:type="auto"/>
            <w:vAlign w:val="center"/>
            <w:hideMark/>
          </w:tcPr>
          <w:p w14:paraId="4CF62A37" w14:textId="77777777" w:rsidR="00426A57" w:rsidRPr="00426A57" w:rsidRDefault="00426A57" w:rsidP="00426A57">
            <w:r w:rsidRPr="00426A57">
              <w:t>Experto en Pruebas / Consultor Externo</w:t>
            </w:r>
          </w:p>
        </w:tc>
        <w:tc>
          <w:tcPr>
            <w:tcW w:w="0" w:type="auto"/>
            <w:vAlign w:val="center"/>
            <w:hideMark/>
          </w:tcPr>
          <w:p w14:paraId="1ABE4B49" w14:textId="77777777" w:rsidR="00426A57" w:rsidRPr="00426A57" w:rsidRDefault="00426A57" w:rsidP="00426A57">
            <w:r w:rsidRPr="00426A57">
              <w:t>Definir escenarios mínimos de carga y criterios de aceptación para las pruebas de esfuerzo</w:t>
            </w:r>
          </w:p>
        </w:tc>
      </w:tr>
      <w:tr w:rsidR="00426A57" w:rsidRPr="00426A57" w14:paraId="3BD8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DDF7" w14:textId="77777777" w:rsidR="00426A57" w:rsidRPr="00426A57" w:rsidRDefault="00426A57" w:rsidP="00426A57">
            <w:r w:rsidRPr="00426A57">
              <w:t>R16</w:t>
            </w:r>
          </w:p>
        </w:tc>
        <w:tc>
          <w:tcPr>
            <w:tcW w:w="0" w:type="auto"/>
            <w:vAlign w:val="center"/>
            <w:hideMark/>
          </w:tcPr>
          <w:p w14:paraId="7252455D" w14:textId="77777777" w:rsidR="00426A57" w:rsidRPr="00426A57" w:rsidRDefault="00426A57" w:rsidP="00426A57">
            <w:r w:rsidRPr="00426A57">
              <w:t>Problemas en la implantación en múltiples localizaciones</w:t>
            </w:r>
          </w:p>
        </w:tc>
        <w:tc>
          <w:tcPr>
            <w:tcW w:w="0" w:type="auto"/>
            <w:vAlign w:val="center"/>
            <w:hideMark/>
          </w:tcPr>
          <w:p w14:paraId="593BEB8F" w14:textId="77777777" w:rsidR="00426A57" w:rsidRPr="00426A57" w:rsidRDefault="00426A57" w:rsidP="00426A57">
            <w:r w:rsidRPr="00426A57">
              <w:t>IAS</w:t>
            </w:r>
          </w:p>
        </w:tc>
        <w:tc>
          <w:tcPr>
            <w:tcW w:w="0" w:type="auto"/>
            <w:vAlign w:val="center"/>
            <w:hideMark/>
          </w:tcPr>
          <w:p w14:paraId="6AC8A0A4" w14:textId="77777777" w:rsidR="00426A57" w:rsidRPr="00426A57" w:rsidRDefault="00426A57" w:rsidP="00426A57">
            <w:r w:rsidRPr="00426A57">
              <w:t>El sistema debe funcionar en distintas localizaciones con entornos similares de hardware/software</w:t>
            </w:r>
          </w:p>
        </w:tc>
        <w:tc>
          <w:tcPr>
            <w:tcW w:w="0" w:type="auto"/>
            <w:vAlign w:val="center"/>
            <w:hideMark/>
          </w:tcPr>
          <w:p w14:paraId="2DC7AFA9" w14:textId="77777777" w:rsidR="00426A57" w:rsidRPr="00426A57" w:rsidRDefault="00426A57" w:rsidP="00426A57">
            <w:r w:rsidRPr="00426A57">
              <w:t>Incidencias en despliegue, configuración o soporte</w:t>
            </w:r>
          </w:p>
        </w:tc>
        <w:tc>
          <w:tcPr>
            <w:tcW w:w="0" w:type="auto"/>
            <w:vAlign w:val="center"/>
            <w:hideMark/>
          </w:tcPr>
          <w:p w14:paraId="60AAB870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10729CEC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17FAC35B" w14:textId="77777777" w:rsidR="00426A57" w:rsidRPr="00426A57" w:rsidRDefault="00426A57" w:rsidP="00426A57">
            <w:r w:rsidRPr="00426A57">
              <w:t>12</w:t>
            </w:r>
          </w:p>
        </w:tc>
        <w:tc>
          <w:tcPr>
            <w:tcW w:w="0" w:type="auto"/>
            <w:vAlign w:val="center"/>
            <w:hideMark/>
          </w:tcPr>
          <w:p w14:paraId="0A2547B0" w14:textId="77777777" w:rsidR="00426A57" w:rsidRPr="00426A57" w:rsidRDefault="00426A57" w:rsidP="00426A57">
            <w:r w:rsidRPr="00426A57">
              <w:t>Soporte Técnico / Administrador BD</w:t>
            </w:r>
          </w:p>
        </w:tc>
        <w:tc>
          <w:tcPr>
            <w:tcW w:w="0" w:type="auto"/>
            <w:vAlign w:val="center"/>
            <w:hideMark/>
          </w:tcPr>
          <w:p w14:paraId="533BE54E" w14:textId="77777777" w:rsidR="00426A57" w:rsidRPr="00426A57" w:rsidRDefault="00426A57" w:rsidP="00426A57">
            <w:r w:rsidRPr="00426A57">
              <w:t>Preparar plan de implantación, checklist técnico y pruebas en entorno representativo</w:t>
            </w:r>
          </w:p>
        </w:tc>
      </w:tr>
      <w:tr w:rsidR="00426A57" w:rsidRPr="00426A57" w14:paraId="028C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7E0C" w14:textId="77777777" w:rsidR="00426A57" w:rsidRPr="00426A57" w:rsidRDefault="00426A57" w:rsidP="00426A57">
            <w:r w:rsidRPr="00426A57">
              <w:t>R17</w:t>
            </w:r>
          </w:p>
        </w:tc>
        <w:tc>
          <w:tcPr>
            <w:tcW w:w="0" w:type="auto"/>
            <w:vAlign w:val="center"/>
            <w:hideMark/>
          </w:tcPr>
          <w:p w14:paraId="34E63653" w14:textId="77777777" w:rsidR="00426A57" w:rsidRPr="00426A57" w:rsidRDefault="00426A57" w:rsidP="00426A57">
            <w:r w:rsidRPr="00426A57">
              <w:t>Falta de disponibilidad de salas para reuniones mensuales</w:t>
            </w:r>
          </w:p>
        </w:tc>
        <w:tc>
          <w:tcPr>
            <w:tcW w:w="0" w:type="auto"/>
            <w:vAlign w:val="center"/>
            <w:hideMark/>
          </w:tcPr>
          <w:p w14:paraId="7EBEEF2E" w14:textId="77777777" w:rsidR="00426A57" w:rsidRPr="00426A57" w:rsidRDefault="00426A57" w:rsidP="00426A57">
            <w:r w:rsidRPr="00426A57">
              <w:t>Comunicaciones</w:t>
            </w:r>
          </w:p>
        </w:tc>
        <w:tc>
          <w:tcPr>
            <w:tcW w:w="0" w:type="auto"/>
            <w:vAlign w:val="center"/>
            <w:hideMark/>
          </w:tcPr>
          <w:p w14:paraId="7DEAC087" w14:textId="77777777" w:rsidR="00426A57" w:rsidRPr="00426A57" w:rsidRDefault="00426A57" w:rsidP="00426A57">
            <w:r w:rsidRPr="00426A57">
              <w:t>Cada reunión requiere sala, transporte y planificación mensual</w:t>
            </w:r>
          </w:p>
        </w:tc>
        <w:tc>
          <w:tcPr>
            <w:tcW w:w="0" w:type="auto"/>
            <w:vAlign w:val="center"/>
            <w:hideMark/>
          </w:tcPr>
          <w:p w14:paraId="31E8EEF5" w14:textId="77777777" w:rsidR="00426A57" w:rsidRPr="00426A57" w:rsidRDefault="00426A57" w:rsidP="00426A57">
            <w:r w:rsidRPr="00426A57">
              <w:t>Problemas de coordinación y pérdida de seguimiento</w:t>
            </w:r>
          </w:p>
        </w:tc>
        <w:tc>
          <w:tcPr>
            <w:tcW w:w="0" w:type="auto"/>
            <w:vAlign w:val="center"/>
            <w:hideMark/>
          </w:tcPr>
          <w:p w14:paraId="502406D8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11275E25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2E536478" w14:textId="77777777" w:rsidR="00426A57" w:rsidRPr="00426A57" w:rsidRDefault="00426A57" w:rsidP="00426A57">
            <w:r w:rsidRPr="00426A57">
              <w:t>9</w:t>
            </w:r>
          </w:p>
        </w:tc>
        <w:tc>
          <w:tcPr>
            <w:tcW w:w="0" w:type="auto"/>
            <w:vAlign w:val="center"/>
            <w:hideMark/>
          </w:tcPr>
          <w:p w14:paraId="50421DD1" w14:textId="77777777" w:rsidR="00426A57" w:rsidRPr="00426A57" w:rsidRDefault="00426A57" w:rsidP="00426A57">
            <w:r w:rsidRPr="00426A57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137ECD0B" w14:textId="77777777" w:rsidR="00426A57" w:rsidRPr="00426A57" w:rsidRDefault="00426A57" w:rsidP="00426A57">
            <w:r w:rsidRPr="00426A57">
              <w:t>Reservar salas con antelación y controlar el KPI de reuniones realizadas</w:t>
            </w:r>
          </w:p>
        </w:tc>
      </w:tr>
      <w:tr w:rsidR="00426A57" w:rsidRPr="00426A57" w14:paraId="5DC4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3356" w14:textId="77777777" w:rsidR="00426A57" w:rsidRPr="00426A57" w:rsidRDefault="00426A57" w:rsidP="00426A57">
            <w:r w:rsidRPr="00426A57">
              <w:t>R18</w:t>
            </w:r>
          </w:p>
        </w:tc>
        <w:tc>
          <w:tcPr>
            <w:tcW w:w="0" w:type="auto"/>
            <w:vAlign w:val="center"/>
            <w:hideMark/>
          </w:tcPr>
          <w:p w14:paraId="0F016521" w14:textId="77777777" w:rsidR="00426A57" w:rsidRPr="00426A57" w:rsidRDefault="00426A57" w:rsidP="00426A57">
            <w:r w:rsidRPr="00426A57">
              <w:t>Informes de seguimiento incompletos</w:t>
            </w:r>
          </w:p>
        </w:tc>
        <w:tc>
          <w:tcPr>
            <w:tcW w:w="0" w:type="auto"/>
            <w:vAlign w:val="center"/>
            <w:hideMark/>
          </w:tcPr>
          <w:p w14:paraId="43916959" w14:textId="77777777" w:rsidR="00426A57" w:rsidRPr="00426A57" w:rsidRDefault="00426A57" w:rsidP="00426A57">
            <w:r w:rsidRPr="00426A57">
              <w:t>Comunicaciones / control</w:t>
            </w:r>
          </w:p>
        </w:tc>
        <w:tc>
          <w:tcPr>
            <w:tcW w:w="0" w:type="auto"/>
            <w:vAlign w:val="center"/>
            <w:hideMark/>
          </w:tcPr>
          <w:p w14:paraId="3C834450" w14:textId="77777777" w:rsidR="00426A57" w:rsidRPr="00426A57" w:rsidRDefault="00426A57" w:rsidP="00426A57">
            <w:r w:rsidRPr="00426A57">
              <w:t>No generar evidencias de coste, duración, trabajo, camino crítico y evolución del proyecto</w:t>
            </w:r>
          </w:p>
        </w:tc>
        <w:tc>
          <w:tcPr>
            <w:tcW w:w="0" w:type="auto"/>
            <w:vAlign w:val="center"/>
            <w:hideMark/>
          </w:tcPr>
          <w:p w14:paraId="12E087C2" w14:textId="77777777" w:rsidR="00426A57" w:rsidRPr="00426A57" w:rsidRDefault="00426A57" w:rsidP="00426A57">
            <w:r w:rsidRPr="00426A57">
              <w:t>Falta de control y dificultad para justificar desviaciones</w:t>
            </w:r>
          </w:p>
        </w:tc>
        <w:tc>
          <w:tcPr>
            <w:tcW w:w="0" w:type="auto"/>
            <w:vAlign w:val="center"/>
            <w:hideMark/>
          </w:tcPr>
          <w:p w14:paraId="4AC4D705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7C79C7D5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66F44198" w14:textId="77777777" w:rsidR="00426A57" w:rsidRPr="00426A57" w:rsidRDefault="00426A57" w:rsidP="00426A57">
            <w:r w:rsidRPr="00426A57">
              <w:t>12</w:t>
            </w:r>
          </w:p>
        </w:tc>
        <w:tc>
          <w:tcPr>
            <w:tcW w:w="0" w:type="auto"/>
            <w:vAlign w:val="center"/>
            <w:hideMark/>
          </w:tcPr>
          <w:p w14:paraId="438550F1" w14:textId="77777777" w:rsidR="00426A57" w:rsidRPr="00426A57" w:rsidRDefault="00426A57" w:rsidP="00426A57">
            <w:r w:rsidRPr="00426A57">
              <w:t>Jefe de Proyecto / Soporte Técnico</w:t>
            </w:r>
          </w:p>
        </w:tc>
        <w:tc>
          <w:tcPr>
            <w:tcW w:w="0" w:type="auto"/>
            <w:vAlign w:val="center"/>
            <w:hideMark/>
          </w:tcPr>
          <w:p w14:paraId="6C7EF687" w14:textId="77777777" w:rsidR="00426A57" w:rsidRPr="00426A57" w:rsidRDefault="00426A57" w:rsidP="00426A57">
            <w:r w:rsidRPr="00426A57">
              <w:t>Generar un informe por reunión mensual y revisar KPIs de tiempo, coste, alcance, calidad y riesgos</w:t>
            </w:r>
          </w:p>
        </w:tc>
      </w:tr>
      <w:tr w:rsidR="00426A57" w:rsidRPr="00426A57" w14:paraId="70AA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1D10" w14:textId="77777777" w:rsidR="00426A57" w:rsidRPr="00426A57" w:rsidRDefault="00426A57" w:rsidP="00426A57">
            <w:r w:rsidRPr="00426A57">
              <w:lastRenderedPageBreak/>
              <w:t>R19</w:t>
            </w:r>
          </w:p>
        </w:tc>
        <w:tc>
          <w:tcPr>
            <w:tcW w:w="0" w:type="auto"/>
            <w:vAlign w:val="center"/>
            <w:hideMark/>
          </w:tcPr>
          <w:p w14:paraId="13CAE2CE" w14:textId="77777777" w:rsidR="00426A57" w:rsidRPr="00426A57" w:rsidRDefault="00426A57" w:rsidP="00426A57">
            <w:r w:rsidRPr="00426A57">
              <w:t>Falta de aceptación formal del sistema</w:t>
            </w:r>
          </w:p>
        </w:tc>
        <w:tc>
          <w:tcPr>
            <w:tcW w:w="0" w:type="auto"/>
            <w:vAlign w:val="center"/>
            <w:hideMark/>
          </w:tcPr>
          <w:p w14:paraId="696BB334" w14:textId="77777777" w:rsidR="00426A57" w:rsidRPr="00426A57" w:rsidRDefault="00426A57" w:rsidP="00426A57">
            <w:r w:rsidRPr="00426A57">
              <w:t>IAS / cierre</w:t>
            </w:r>
          </w:p>
        </w:tc>
        <w:tc>
          <w:tcPr>
            <w:tcW w:w="0" w:type="auto"/>
            <w:vAlign w:val="center"/>
            <w:hideMark/>
          </w:tcPr>
          <w:p w14:paraId="63C6BED6" w14:textId="77777777" w:rsidR="00426A57" w:rsidRPr="00426A57" w:rsidRDefault="00426A57" w:rsidP="00426A57">
            <w:r w:rsidRPr="00426A57">
              <w:t>El cliente puede no aprobar el sistema si hay defectos, falta documentación o no se cumplen requisitos</w:t>
            </w:r>
          </w:p>
        </w:tc>
        <w:tc>
          <w:tcPr>
            <w:tcW w:w="0" w:type="auto"/>
            <w:vAlign w:val="center"/>
            <w:hideMark/>
          </w:tcPr>
          <w:p w14:paraId="5A93F5A0" w14:textId="77777777" w:rsidR="00426A57" w:rsidRPr="00426A57" w:rsidRDefault="00426A57" w:rsidP="00426A57">
            <w:r w:rsidRPr="00426A57">
              <w:t>No se puede cerrar formalmente el proyecto</w:t>
            </w:r>
          </w:p>
        </w:tc>
        <w:tc>
          <w:tcPr>
            <w:tcW w:w="0" w:type="auto"/>
            <w:vAlign w:val="center"/>
            <w:hideMark/>
          </w:tcPr>
          <w:p w14:paraId="7942EBD0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175D91F6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7BB54688" w14:textId="77777777" w:rsidR="00426A57" w:rsidRPr="00426A57" w:rsidRDefault="00426A57" w:rsidP="00426A57">
            <w:r w:rsidRPr="00426A57">
              <w:t>15</w:t>
            </w:r>
          </w:p>
        </w:tc>
        <w:tc>
          <w:tcPr>
            <w:tcW w:w="0" w:type="auto"/>
            <w:vAlign w:val="center"/>
            <w:hideMark/>
          </w:tcPr>
          <w:p w14:paraId="745FCA23" w14:textId="77777777" w:rsidR="00426A57" w:rsidRPr="00426A57" w:rsidRDefault="00426A57" w:rsidP="00426A57">
            <w:r w:rsidRPr="00426A57">
              <w:t>Arquitecto de Sistemas / Soporte Técnico</w:t>
            </w:r>
          </w:p>
        </w:tc>
        <w:tc>
          <w:tcPr>
            <w:tcW w:w="0" w:type="auto"/>
            <w:vAlign w:val="center"/>
            <w:hideMark/>
          </w:tcPr>
          <w:p w14:paraId="19DA8EF0" w14:textId="77777777" w:rsidR="00426A57" w:rsidRPr="00426A57" w:rsidRDefault="00426A57" w:rsidP="00426A57">
            <w:r w:rsidRPr="00426A57">
              <w:t>Preparar acta de aceptación, evidencias de pruebas, documentación de usuario y sesiones de presentación</w:t>
            </w:r>
          </w:p>
        </w:tc>
      </w:tr>
      <w:tr w:rsidR="00426A57" w:rsidRPr="00426A57" w14:paraId="0750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FE7F" w14:textId="77777777" w:rsidR="00426A57" w:rsidRPr="00426A57" w:rsidRDefault="00426A57" w:rsidP="00426A57">
            <w:r w:rsidRPr="00426A57">
              <w:t>R20</w:t>
            </w:r>
          </w:p>
        </w:tc>
        <w:tc>
          <w:tcPr>
            <w:tcW w:w="0" w:type="auto"/>
            <w:vAlign w:val="center"/>
            <w:hideMark/>
          </w:tcPr>
          <w:p w14:paraId="21963192" w14:textId="77777777" w:rsidR="00426A57" w:rsidRPr="00426A57" w:rsidRDefault="00426A57" w:rsidP="00426A57">
            <w:r w:rsidRPr="00426A57">
              <w:t>Documentación de usuario insuficiente</w:t>
            </w:r>
          </w:p>
        </w:tc>
        <w:tc>
          <w:tcPr>
            <w:tcW w:w="0" w:type="auto"/>
            <w:vAlign w:val="center"/>
            <w:hideMark/>
          </w:tcPr>
          <w:p w14:paraId="19F862F1" w14:textId="77777777" w:rsidR="00426A57" w:rsidRPr="00426A57" w:rsidRDefault="00426A57" w:rsidP="00426A57">
            <w:r w:rsidRPr="00426A57">
              <w:t>IAS / cierre</w:t>
            </w:r>
          </w:p>
        </w:tc>
        <w:tc>
          <w:tcPr>
            <w:tcW w:w="0" w:type="auto"/>
            <w:vAlign w:val="center"/>
            <w:hideMark/>
          </w:tcPr>
          <w:p w14:paraId="68F8742A" w14:textId="77777777" w:rsidR="00426A57" w:rsidRPr="00426A57" w:rsidRDefault="00426A57" w:rsidP="00426A57">
            <w:r w:rsidRPr="00426A57">
              <w:t>La documentación aparece como entregable clave, pero puede quedar relegada frente al desarrollo</w:t>
            </w:r>
          </w:p>
        </w:tc>
        <w:tc>
          <w:tcPr>
            <w:tcW w:w="0" w:type="auto"/>
            <w:vAlign w:val="center"/>
            <w:hideMark/>
          </w:tcPr>
          <w:p w14:paraId="1E8D6D70" w14:textId="77777777" w:rsidR="00426A57" w:rsidRPr="00426A57" w:rsidRDefault="00426A57" w:rsidP="00426A57">
            <w:r w:rsidRPr="00426A57">
              <w:t>Dificultad de uso, incidencias tras implantación y rechazo del cliente</w:t>
            </w:r>
          </w:p>
        </w:tc>
        <w:tc>
          <w:tcPr>
            <w:tcW w:w="0" w:type="auto"/>
            <w:vAlign w:val="center"/>
            <w:hideMark/>
          </w:tcPr>
          <w:p w14:paraId="32AC3708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13C8037A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7B3A236D" w14:textId="77777777" w:rsidR="00426A57" w:rsidRPr="00426A57" w:rsidRDefault="00426A57" w:rsidP="00426A57">
            <w:r w:rsidRPr="00426A57">
              <w:t>12</w:t>
            </w:r>
          </w:p>
        </w:tc>
        <w:tc>
          <w:tcPr>
            <w:tcW w:w="0" w:type="auto"/>
            <w:vAlign w:val="center"/>
            <w:hideMark/>
          </w:tcPr>
          <w:p w14:paraId="006E1113" w14:textId="77777777" w:rsidR="00426A57" w:rsidRPr="00426A57" w:rsidRDefault="00426A57" w:rsidP="00426A57">
            <w:r w:rsidRPr="00426A57">
              <w:t>Soporte Técnico / Programador Senior</w:t>
            </w:r>
          </w:p>
        </w:tc>
        <w:tc>
          <w:tcPr>
            <w:tcW w:w="0" w:type="auto"/>
            <w:vAlign w:val="center"/>
            <w:hideMark/>
          </w:tcPr>
          <w:p w14:paraId="1991BEC7" w14:textId="77777777" w:rsidR="00426A57" w:rsidRPr="00426A57" w:rsidRDefault="00426A57" w:rsidP="00426A57">
            <w:r w:rsidRPr="00426A57">
              <w:t>Elaborar documentación durante el desarrollo y revisarla antes de la formación</w:t>
            </w:r>
          </w:p>
        </w:tc>
      </w:tr>
    </w:tbl>
    <w:p w14:paraId="37488AAA" w14:textId="77777777" w:rsidR="00426A57" w:rsidRPr="00426A57" w:rsidRDefault="00426A57" w:rsidP="00426A57">
      <w:r w:rsidRPr="00426A57">
        <w:t xml:space="preserve">La WBS permite ubicar estos riesgos en las fases de </w:t>
      </w:r>
      <w:r w:rsidRPr="00426A57">
        <w:rPr>
          <w:b/>
          <w:bCs/>
        </w:rPr>
        <w:t>requisitos, configuración tecnológica, plan de desarrollo, modelado, implementación, verificación-validación y paso a producción</w:t>
      </w:r>
      <w:r w:rsidRPr="00426A57">
        <w:t>, siguiendo el encaje con MÉTRICA v3: EVS/ASI, DSI, CSI e IAS. La matriz RACI sirve para asignar responsables: por ejemplo, el Administrador BD aparece como aprobador o responsable en tareas de modelo de datos e implantación, el Experto en Pruebas en verificación-validación y el Soporte Técnico en reuniones, formación, aceptación y cierre.</w:t>
      </w:r>
    </w:p>
    <w:p w14:paraId="74FC6D3D" w14:textId="77777777" w:rsidR="00426A57" w:rsidRPr="00426A57" w:rsidRDefault="00426A57" w:rsidP="00426A57">
      <w:pPr>
        <w:rPr>
          <w:b/>
          <w:bCs/>
        </w:rPr>
      </w:pPr>
      <w:r w:rsidRPr="00426A57">
        <w:rPr>
          <w:b/>
          <w:bCs/>
        </w:rPr>
        <w:t>Riesgos prioritarios</w:t>
      </w:r>
    </w:p>
    <w:p w14:paraId="12F7BEA4" w14:textId="77777777" w:rsidR="00426A57" w:rsidRPr="00426A57" w:rsidRDefault="00426A57" w:rsidP="00426A57">
      <w:r w:rsidRPr="00426A57">
        <w:t>Los riesgos más importantes por nivel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892"/>
        <w:gridCol w:w="4726"/>
      </w:tblGrid>
      <w:tr w:rsidR="00426A57" w:rsidRPr="00426A57" w14:paraId="4C949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94842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D35EC0A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8ACE9DD" w14:textId="77777777" w:rsidR="00426A57" w:rsidRPr="00426A57" w:rsidRDefault="00426A57" w:rsidP="00426A57">
            <w:pPr>
              <w:rPr>
                <w:b/>
                <w:bCs/>
              </w:rPr>
            </w:pPr>
            <w:r w:rsidRPr="00426A57">
              <w:rPr>
                <w:b/>
                <w:bCs/>
              </w:rPr>
              <w:t>Motivo</w:t>
            </w:r>
          </w:p>
        </w:tc>
      </w:tr>
      <w:tr w:rsidR="00426A57" w:rsidRPr="00426A57" w14:paraId="1A25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0182" w14:textId="77777777" w:rsidR="00426A57" w:rsidRPr="00426A57" w:rsidRDefault="00426A57" w:rsidP="00426A57">
            <w:r w:rsidRPr="00426A57">
              <w:t>1</w:t>
            </w:r>
          </w:p>
        </w:tc>
        <w:tc>
          <w:tcPr>
            <w:tcW w:w="0" w:type="auto"/>
            <w:vAlign w:val="center"/>
            <w:hideMark/>
          </w:tcPr>
          <w:p w14:paraId="7991D8F3" w14:textId="77777777" w:rsidR="00426A57" w:rsidRPr="00426A57" w:rsidRDefault="00426A57" w:rsidP="00426A57">
            <w:r w:rsidRPr="00426A57">
              <w:t>R03 Sobreasignación de recursos</w:t>
            </w:r>
          </w:p>
        </w:tc>
        <w:tc>
          <w:tcPr>
            <w:tcW w:w="0" w:type="auto"/>
            <w:vAlign w:val="center"/>
            <w:hideMark/>
          </w:tcPr>
          <w:p w14:paraId="6B3CE4E0" w14:textId="77777777" w:rsidR="00426A57" w:rsidRPr="00426A57" w:rsidRDefault="00426A57" w:rsidP="00426A57">
            <w:r w:rsidRPr="00426A57">
              <w:t>Puede afectar directamente al plazo, coste y calidad</w:t>
            </w:r>
          </w:p>
        </w:tc>
      </w:tr>
      <w:tr w:rsidR="00426A57" w:rsidRPr="00426A57" w14:paraId="1C5B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4AE6" w14:textId="77777777" w:rsidR="00426A57" w:rsidRPr="00426A57" w:rsidRDefault="00426A57" w:rsidP="00426A57">
            <w:r w:rsidRPr="00426A57">
              <w:t>2</w:t>
            </w:r>
          </w:p>
        </w:tc>
        <w:tc>
          <w:tcPr>
            <w:tcW w:w="0" w:type="auto"/>
            <w:vAlign w:val="center"/>
            <w:hideMark/>
          </w:tcPr>
          <w:p w14:paraId="46821041" w14:textId="77777777" w:rsidR="00426A57" w:rsidRPr="00426A57" w:rsidRDefault="00426A57" w:rsidP="00426A57">
            <w:r w:rsidRPr="00426A57">
              <w:t>R01 Inconsistencia de calendario</w:t>
            </w:r>
          </w:p>
        </w:tc>
        <w:tc>
          <w:tcPr>
            <w:tcW w:w="0" w:type="auto"/>
            <w:vAlign w:val="center"/>
            <w:hideMark/>
          </w:tcPr>
          <w:p w14:paraId="06B65805" w14:textId="77777777" w:rsidR="00426A57" w:rsidRPr="00426A57" w:rsidRDefault="00426A57" w:rsidP="00426A57">
            <w:r w:rsidRPr="00426A57">
              <w:t>Puede invalidar la planificación base</w:t>
            </w:r>
          </w:p>
        </w:tc>
      </w:tr>
      <w:tr w:rsidR="00426A57" w:rsidRPr="00426A57" w14:paraId="0AC6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3579" w14:textId="77777777" w:rsidR="00426A57" w:rsidRPr="00426A57" w:rsidRDefault="00426A57" w:rsidP="00426A57">
            <w:r w:rsidRPr="00426A57">
              <w:t>3</w:t>
            </w:r>
          </w:p>
        </w:tc>
        <w:tc>
          <w:tcPr>
            <w:tcW w:w="0" w:type="auto"/>
            <w:vAlign w:val="center"/>
            <w:hideMark/>
          </w:tcPr>
          <w:p w14:paraId="05C3571A" w14:textId="77777777" w:rsidR="00426A57" w:rsidRPr="00426A57" w:rsidRDefault="00426A57" w:rsidP="00426A57">
            <w:r w:rsidRPr="00426A57">
              <w:t>R04 Indisponibilidad de perfiles clave</w:t>
            </w:r>
          </w:p>
        </w:tc>
        <w:tc>
          <w:tcPr>
            <w:tcW w:w="0" w:type="auto"/>
            <w:vAlign w:val="center"/>
            <w:hideMark/>
          </w:tcPr>
          <w:p w14:paraId="31F1228A" w14:textId="77777777" w:rsidR="00426A57" w:rsidRPr="00426A57" w:rsidRDefault="00426A57" w:rsidP="00426A57">
            <w:r w:rsidRPr="00426A57">
              <w:t>Hay perfiles únicos y muy dependientes</w:t>
            </w:r>
          </w:p>
        </w:tc>
      </w:tr>
      <w:tr w:rsidR="00426A57" w:rsidRPr="00426A57" w14:paraId="5585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968A" w14:textId="77777777" w:rsidR="00426A57" w:rsidRPr="00426A57" w:rsidRDefault="00426A57" w:rsidP="00426A57">
            <w:r w:rsidRPr="00426A57">
              <w:t>4</w:t>
            </w:r>
          </w:p>
        </w:tc>
        <w:tc>
          <w:tcPr>
            <w:tcW w:w="0" w:type="auto"/>
            <w:vAlign w:val="center"/>
            <w:hideMark/>
          </w:tcPr>
          <w:p w14:paraId="1ECEF02C" w14:textId="77777777" w:rsidR="00426A57" w:rsidRPr="00426A57" w:rsidRDefault="00426A57" w:rsidP="00426A57">
            <w:r w:rsidRPr="00426A57">
              <w:t>R05 Retrasos en camino crítico</w:t>
            </w:r>
          </w:p>
        </w:tc>
        <w:tc>
          <w:tcPr>
            <w:tcW w:w="0" w:type="auto"/>
            <w:vAlign w:val="center"/>
            <w:hideMark/>
          </w:tcPr>
          <w:p w14:paraId="03E078C4" w14:textId="77777777" w:rsidR="00426A57" w:rsidRPr="00426A57" w:rsidRDefault="00426A57" w:rsidP="00426A57">
            <w:r w:rsidRPr="00426A57">
              <w:t>Impacta directamente en la fecha final</w:t>
            </w:r>
          </w:p>
        </w:tc>
      </w:tr>
      <w:tr w:rsidR="00426A57" w:rsidRPr="00426A57" w14:paraId="00AB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B676" w14:textId="77777777" w:rsidR="00426A57" w:rsidRPr="00426A57" w:rsidRDefault="00426A57" w:rsidP="00426A57">
            <w:r w:rsidRPr="00426A57">
              <w:t>5</w:t>
            </w:r>
          </w:p>
        </w:tc>
        <w:tc>
          <w:tcPr>
            <w:tcW w:w="0" w:type="auto"/>
            <w:vAlign w:val="center"/>
            <w:hideMark/>
          </w:tcPr>
          <w:p w14:paraId="1D8A8D9C" w14:textId="77777777" w:rsidR="00426A57" w:rsidRPr="00426A57" w:rsidRDefault="00426A57" w:rsidP="00426A57">
            <w:r w:rsidRPr="00426A57">
              <w:t>R09 Requisitos complejos mal definidos</w:t>
            </w:r>
          </w:p>
        </w:tc>
        <w:tc>
          <w:tcPr>
            <w:tcW w:w="0" w:type="auto"/>
            <w:vAlign w:val="center"/>
            <w:hideMark/>
          </w:tcPr>
          <w:p w14:paraId="67674ABF" w14:textId="77777777" w:rsidR="00426A57" w:rsidRPr="00426A57" w:rsidRDefault="00426A57" w:rsidP="00426A57">
            <w:r w:rsidRPr="00426A57">
              <w:t>Puede provocar rediseño del sistema</w:t>
            </w:r>
          </w:p>
        </w:tc>
      </w:tr>
      <w:tr w:rsidR="00426A57" w:rsidRPr="00426A57" w14:paraId="7F69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F135" w14:textId="77777777" w:rsidR="00426A57" w:rsidRPr="00426A57" w:rsidRDefault="00426A57" w:rsidP="00426A57">
            <w:r w:rsidRPr="00426A57">
              <w:t>6</w:t>
            </w:r>
          </w:p>
        </w:tc>
        <w:tc>
          <w:tcPr>
            <w:tcW w:w="0" w:type="auto"/>
            <w:vAlign w:val="center"/>
            <w:hideMark/>
          </w:tcPr>
          <w:p w14:paraId="043F66DC" w14:textId="77777777" w:rsidR="00426A57" w:rsidRPr="00426A57" w:rsidRDefault="00426A57" w:rsidP="00426A57">
            <w:r w:rsidRPr="00426A57">
              <w:t>R11 Rendimiento insuficiente</w:t>
            </w:r>
          </w:p>
        </w:tc>
        <w:tc>
          <w:tcPr>
            <w:tcW w:w="0" w:type="auto"/>
            <w:vAlign w:val="center"/>
            <w:hideMark/>
          </w:tcPr>
          <w:p w14:paraId="0F59B461" w14:textId="77777777" w:rsidR="00426A57" w:rsidRPr="00426A57" w:rsidRDefault="00426A57" w:rsidP="00426A57">
            <w:r w:rsidRPr="00426A57">
              <w:t>Es crítico porque el sistema debe funcionar online y con respuesta ágil</w:t>
            </w:r>
          </w:p>
        </w:tc>
      </w:tr>
    </w:tbl>
    <w:p w14:paraId="15D3B54A" w14:textId="77777777" w:rsidR="00426A57" w:rsidRPr="00426A57" w:rsidRDefault="00426A57" w:rsidP="00426A57">
      <w:pPr>
        <w:rPr>
          <w:b/>
          <w:bCs/>
        </w:rPr>
      </w:pPr>
      <w:r w:rsidRPr="00426A57">
        <w:rPr>
          <w:b/>
          <w:bCs/>
        </w:rPr>
        <w:t>Seguimiento mediante KPIs</w:t>
      </w:r>
    </w:p>
    <w:p w14:paraId="75DE8D27" w14:textId="77777777" w:rsidR="00426A57" w:rsidRPr="00426A57" w:rsidRDefault="00426A57" w:rsidP="00426A57">
      <w:r w:rsidRPr="00426A57">
        <w:t>Para controlar el registro de riesgos, se pueden vincular los riesgos con los KPIs ya definidos: SPI, desviación de fecha final, CPI, desviación de presupuesto, porcentaje de requisitos implementados, defectos críticos, porcentaje de defectos resueltos, sobreasignaciones resueltas, reuniones realizadas y riesgos materializados. En concreto, el KPI de riesgos debería calcularse así:</w:t>
      </w:r>
    </w:p>
    <w:p w14:paraId="75DA16FD" w14:textId="77777777" w:rsidR="00426A57" w:rsidRPr="00426A57" w:rsidRDefault="00426A57" w:rsidP="00426A57">
      <w:r w:rsidRPr="00426A57">
        <w:t>[</w:t>
      </w:r>
      <w:r w:rsidRPr="00426A57">
        <w:br/>
        <w:t xml:space="preserve">\text{Riesgos con plan de mitigación} = \frac{\text{Nº de riesgos con acción definida}}{\text{Nº total </w:t>
      </w:r>
      <w:r w:rsidRPr="00426A57">
        <w:lastRenderedPageBreak/>
        <w:t>de riesgos identificados}} \times 100</w:t>
      </w:r>
      <w:r w:rsidRPr="00426A57">
        <w:br/>
        <w:t>]</w:t>
      </w:r>
    </w:p>
    <w:p w14:paraId="4AB0D1A2" w14:textId="77777777" w:rsidR="00426A57" w:rsidRPr="00426A57" w:rsidRDefault="00426A57" w:rsidP="00426A57">
      <w:r w:rsidRPr="00426A57">
        <w:t>Para este registro:</w:t>
      </w:r>
    </w:p>
    <w:p w14:paraId="7C671914" w14:textId="77777777" w:rsidR="00426A57" w:rsidRPr="00426A57" w:rsidRDefault="00426A57" w:rsidP="00426A57">
      <w:r w:rsidRPr="00426A57">
        <w:t>[</w:t>
      </w:r>
      <w:r w:rsidRPr="00426A57">
        <w:br/>
        <w:t>\frac{20}{20} \times 100 = 100%</w:t>
      </w:r>
      <w:r w:rsidRPr="00426A57">
        <w:br/>
        <w:t>]</w:t>
      </w:r>
    </w:p>
    <w:p w14:paraId="1A39FD51" w14:textId="77777777" w:rsidR="00426A57" w:rsidRPr="00426A57" w:rsidRDefault="00426A57" w:rsidP="00426A57">
      <w:r w:rsidRPr="00426A57">
        <w:t>Además:</w:t>
      </w:r>
    </w:p>
    <w:p w14:paraId="3DB7D961" w14:textId="77777777" w:rsidR="00426A57" w:rsidRPr="00426A57" w:rsidRDefault="00426A57" w:rsidP="00426A57">
      <w:r w:rsidRPr="00426A57">
        <w:t>[</w:t>
      </w:r>
      <w:r w:rsidRPr="00426A57">
        <w:br/>
        <w:t>\text{Riesgos materializados} = \text{Nº de riesgos que se convierten en incidencias reales}</w:t>
      </w:r>
      <w:r w:rsidRPr="00426A57">
        <w:br/>
        <w:t>]</w:t>
      </w:r>
    </w:p>
    <w:p w14:paraId="511B269E" w14:textId="77777777" w:rsidR="00426A57" w:rsidRPr="00426A57" w:rsidRDefault="00426A57" w:rsidP="00426A57">
      <w:r w:rsidRPr="00426A57">
        <w:t xml:space="preserve">Objetivo recomendado: </w:t>
      </w:r>
      <w:r w:rsidRPr="00426A57">
        <w:rPr>
          <w:b/>
          <w:bCs/>
        </w:rPr>
        <w:t>≤ 2 riesgos materializados durante el proyecto</w:t>
      </w:r>
      <w:r w:rsidRPr="00426A57">
        <w:t>.</w:t>
      </w:r>
    </w:p>
    <w:p w14:paraId="4C87AC84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39"/>
    <w:rsid w:val="00424BA4"/>
    <w:rsid w:val="00426A57"/>
    <w:rsid w:val="005A1A33"/>
    <w:rsid w:val="005D42CC"/>
    <w:rsid w:val="00626ADE"/>
    <w:rsid w:val="009A3E39"/>
    <w:rsid w:val="00A759E3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3BF9"/>
  <w15:chartTrackingRefBased/>
  <w15:docId w15:val="{C6599A8C-503D-4BED-ABE0-03CAEC31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E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E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E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E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E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E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E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E39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E39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E3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E39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E3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E39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A3E3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E39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E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E39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A3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E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E39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A3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1424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2026-06-23T16:44:00Z</dcterms:created>
  <dcterms:modified xsi:type="dcterms:W3CDTF">2026-06-23T18:47:00Z</dcterms:modified>
</cp:coreProperties>
</file>