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1507"/>
        <w:gridCol w:w="1364"/>
        <w:gridCol w:w="3516"/>
      </w:tblGrid>
      <w:tr w:rsidR="000C7B38" w:rsidRPr="000C7B38" w14:paraId="44AB07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25F01" w14:textId="77777777" w:rsidR="000C7B38" w:rsidRPr="000C7B38" w:rsidRDefault="000C7B38" w:rsidP="000C7B38">
            <w:r w:rsidRPr="000C7B38">
              <w:rPr>
                <w:b/>
                <w:bCs/>
              </w:rPr>
              <w:t>Área Obligatoria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34C94" w14:textId="77777777" w:rsidR="000C7B38" w:rsidRPr="000C7B38" w:rsidRDefault="000C7B38" w:rsidP="000C7B38">
            <w:r w:rsidRPr="000C7B38">
              <w:rPr>
                <w:b/>
                <w:bCs/>
              </w:rPr>
              <w:t>Riesgos de la Opción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DB1D7" w14:textId="77777777" w:rsidR="000C7B38" w:rsidRPr="000C7B38" w:rsidRDefault="000C7B38" w:rsidP="000C7B38">
            <w:r w:rsidRPr="000C7B38">
              <w:rPr>
                <w:b/>
                <w:bCs/>
              </w:rPr>
              <w:t>¿Cubierta?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C6A69" w14:textId="77777777" w:rsidR="000C7B38" w:rsidRPr="000C7B38" w:rsidRDefault="000C7B38" w:rsidP="000C7B38">
            <w:r w:rsidRPr="000C7B38">
              <w:rPr>
                <w:b/>
                <w:bCs/>
              </w:rPr>
              <w:t>Justificación Sencilla</w:t>
            </w:r>
          </w:p>
        </w:tc>
      </w:tr>
      <w:tr w:rsidR="000C7B38" w:rsidRPr="000C7B38" w14:paraId="36A42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70C27" w14:textId="77777777" w:rsidR="000C7B38" w:rsidRPr="000C7B38" w:rsidRDefault="000C7B38" w:rsidP="000C7B38">
            <w:r w:rsidRPr="000C7B38">
              <w:rPr>
                <w:b/>
                <w:bCs/>
              </w:rPr>
              <w:t>Tiempo y cronograma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A1559" w14:textId="77777777" w:rsidR="000C7B38" w:rsidRPr="000C7B38" w:rsidRDefault="000C7B38" w:rsidP="000C7B38">
            <w:r w:rsidRPr="000C7B38">
              <w:t>R1, 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1E7CD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6F9A" w14:textId="77777777" w:rsidR="000C7B38" w:rsidRPr="000C7B38" w:rsidRDefault="000C7B38" w:rsidP="000C7B38">
            <w:r w:rsidRPr="000C7B38">
              <w:t xml:space="preserve">Controla las vacaciones de verano en agosto y los horarios diarios. </w:t>
            </w:r>
          </w:p>
        </w:tc>
      </w:tr>
      <w:tr w:rsidR="000C7B38" w:rsidRPr="000C7B38" w14:paraId="07F0E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B4EB2" w14:textId="77777777" w:rsidR="000C7B38" w:rsidRPr="000C7B38" w:rsidRDefault="000C7B38" w:rsidP="000C7B38">
            <w:r w:rsidRPr="000C7B38">
              <w:rPr>
                <w:b/>
                <w:bCs/>
              </w:rPr>
              <w:t>Coste y presupuesto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6D90E" w14:textId="77777777" w:rsidR="000C7B38" w:rsidRPr="000C7B38" w:rsidRDefault="000C7B38" w:rsidP="000C7B38">
            <w:r w:rsidRPr="000C7B38">
              <w:t>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D87D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AE431" w14:textId="77777777" w:rsidR="000C7B38" w:rsidRPr="000C7B38" w:rsidRDefault="000C7B38" w:rsidP="000C7B38">
            <w:r w:rsidRPr="000C7B38">
              <w:t xml:space="preserve">Evita el gasto extra innecesario en el consultor externo. </w:t>
            </w:r>
          </w:p>
        </w:tc>
      </w:tr>
      <w:tr w:rsidR="000C7B38" w:rsidRPr="000C7B38" w14:paraId="4F4FF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F880A" w14:textId="77777777" w:rsidR="000C7B38" w:rsidRPr="000C7B38" w:rsidRDefault="000C7B38" w:rsidP="000C7B38">
            <w:r w:rsidRPr="000C7B38">
              <w:rPr>
                <w:b/>
                <w:bCs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2CEBD" w14:textId="77777777" w:rsidR="000C7B38" w:rsidRPr="000C7B38" w:rsidRDefault="000C7B38" w:rsidP="000C7B38">
            <w:r w:rsidRPr="000C7B38">
              <w:t>R4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1D9BD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B0087" w14:textId="77777777" w:rsidR="000C7B38" w:rsidRPr="000C7B38" w:rsidRDefault="000C7B38" w:rsidP="000C7B38">
            <w:r w:rsidRPr="000C7B38">
              <w:t xml:space="preserve">Asegura que se controle obligatoriamente el alta de tutores para menores. </w:t>
            </w:r>
          </w:p>
        </w:tc>
      </w:tr>
      <w:tr w:rsidR="000C7B38" w:rsidRPr="000C7B38" w14:paraId="08006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0D9CB" w14:textId="77777777" w:rsidR="000C7B38" w:rsidRPr="000C7B38" w:rsidRDefault="000C7B38" w:rsidP="000C7B38">
            <w:r w:rsidRPr="000C7B38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3078" w14:textId="77777777" w:rsidR="000C7B38" w:rsidRPr="000C7B38" w:rsidRDefault="000C7B38" w:rsidP="000C7B38">
            <w:r w:rsidRPr="000C7B38">
              <w:t>R5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01866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4F2B9" w14:textId="77777777" w:rsidR="000C7B38" w:rsidRPr="000C7B38" w:rsidRDefault="000C7B38" w:rsidP="000C7B38">
            <w:r w:rsidRPr="000C7B38">
              <w:t xml:space="preserve">Evita que el sistema falle por lentitud en consultas grandes. </w:t>
            </w:r>
          </w:p>
        </w:tc>
      </w:tr>
      <w:tr w:rsidR="000C7B38" w:rsidRPr="000C7B38" w14:paraId="1FF22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4E4C7" w14:textId="77777777" w:rsidR="000C7B38" w:rsidRPr="000C7B38" w:rsidRDefault="000C7B38" w:rsidP="000C7B38">
            <w:r w:rsidRPr="000C7B38">
              <w:rPr>
                <w:b/>
                <w:bCs/>
              </w:rPr>
              <w:t>Recursos humanos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97471" w14:textId="77777777" w:rsidR="000C7B38" w:rsidRPr="000C7B38" w:rsidRDefault="000C7B38" w:rsidP="000C7B38">
            <w:r w:rsidRPr="000C7B38">
              <w:t>R6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4FE34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BAC7" w14:textId="77777777" w:rsidR="000C7B38" w:rsidRPr="000C7B38" w:rsidRDefault="000C7B38" w:rsidP="000C7B38">
            <w:r w:rsidRPr="000C7B38">
              <w:t xml:space="preserve">Asegura que el personal esté preparado para atender al club ciclista. </w:t>
            </w:r>
          </w:p>
        </w:tc>
      </w:tr>
      <w:tr w:rsidR="000C7B38" w:rsidRPr="000C7B38" w14:paraId="2CB08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D2EAD" w14:textId="77777777" w:rsidR="000C7B38" w:rsidRPr="000C7B38" w:rsidRDefault="000C7B38" w:rsidP="000C7B38">
            <w:r w:rsidRPr="000C7B38">
              <w:rPr>
                <w:b/>
                <w:bCs/>
              </w:rPr>
              <w:t>Recursos técnicos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677C" w14:textId="77777777" w:rsidR="000C7B38" w:rsidRPr="000C7B38" w:rsidRDefault="000C7B38" w:rsidP="000C7B38">
            <w:r w:rsidRPr="000C7B38">
              <w:t>R7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2C235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15402" w14:textId="77777777" w:rsidR="000C7B38" w:rsidRPr="000C7B38" w:rsidRDefault="000C7B38" w:rsidP="000C7B38">
            <w:r w:rsidRPr="000C7B38">
              <w:t xml:space="preserve">Revisa que las computadoras viejas del taller soporten Java. </w:t>
            </w:r>
          </w:p>
        </w:tc>
      </w:tr>
      <w:tr w:rsidR="000C7B38" w:rsidRPr="000C7B38" w14:paraId="606C2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094B4" w14:textId="77777777" w:rsidR="000C7B38" w:rsidRPr="000C7B38" w:rsidRDefault="000C7B38" w:rsidP="000C7B38">
            <w:r w:rsidRPr="000C7B38">
              <w:rPr>
                <w:b/>
                <w:bCs/>
              </w:rPr>
              <w:t>Comunicación y seguimiento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58134" w14:textId="77777777" w:rsidR="000C7B38" w:rsidRPr="000C7B38" w:rsidRDefault="000C7B38" w:rsidP="000C7B38">
            <w:r w:rsidRPr="000C7B38">
              <w:t>R8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6A21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3D58" w14:textId="77777777" w:rsidR="000C7B38" w:rsidRPr="000C7B38" w:rsidRDefault="000C7B38" w:rsidP="000C7B38">
            <w:r w:rsidRPr="000C7B38">
              <w:t xml:space="preserve">Garantiza las juntas presenciales del primer día del mes. </w:t>
            </w:r>
          </w:p>
        </w:tc>
      </w:tr>
      <w:tr w:rsidR="000C7B38" w:rsidRPr="000C7B38" w14:paraId="02FBB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2C62" w14:textId="77777777" w:rsidR="000C7B38" w:rsidRPr="000C7B38" w:rsidRDefault="000C7B38" w:rsidP="000C7B38">
            <w:r w:rsidRPr="000C7B38">
              <w:rPr>
                <w:b/>
                <w:bCs/>
              </w:rPr>
              <w:t>Riesgos externos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17423" w14:textId="77777777" w:rsidR="000C7B38" w:rsidRPr="000C7B38" w:rsidRDefault="000C7B38" w:rsidP="000C7B38">
            <w:r w:rsidRPr="000C7B38">
              <w:t>R7, R8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0F99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032DB" w14:textId="77777777" w:rsidR="000C7B38" w:rsidRPr="000C7B38" w:rsidRDefault="000C7B38" w:rsidP="000C7B38">
            <w:r w:rsidRPr="000C7B38">
              <w:t xml:space="preserve">Controla los problemas con el espacio físico y el hardware del cliente. </w:t>
            </w:r>
          </w:p>
        </w:tc>
      </w:tr>
      <w:tr w:rsidR="000C7B38" w:rsidRPr="000C7B38" w14:paraId="5EBDA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060B8" w14:textId="77777777" w:rsidR="000C7B38" w:rsidRPr="000C7B38" w:rsidRDefault="000C7B38" w:rsidP="000C7B38">
            <w:r w:rsidRPr="000C7B38">
              <w:rPr>
                <w:b/>
                <w:bCs/>
              </w:rPr>
              <w:t>Dependencias entre tareas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B1B3C" w14:textId="77777777" w:rsidR="000C7B38" w:rsidRPr="000C7B38" w:rsidRDefault="000C7B38" w:rsidP="000C7B38">
            <w:r w:rsidRPr="000C7B38">
              <w:t>R9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0939B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B6DBC" w14:textId="77777777" w:rsidR="000C7B38" w:rsidRPr="000C7B38" w:rsidRDefault="000C7B38" w:rsidP="000C7B38">
            <w:r w:rsidRPr="000C7B38">
              <w:t>Cuida que no se programe nada sin tener los papeles aprobados.</w:t>
            </w:r>
          </w:p>
        </w:tc>
      </w:tr>
      <w:tr w:rsidR="000C7B38" w:rsidRPr="000C7B38" w14:paraId="7F204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1415C" w14:textId="77777777" w:rsidR="000C7B38" w:rsidRPr="000C7B38" w:rsidRDefault="000C7B38" w:rsidP="000C7B38">
            <w:r w:rsidRPr="000C7B38">
              <w:rPr>
                <w:b/>
                <w:bCs/>
              </w:rPr>
              <w:t>Disponibilidad de perfiles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51EEA" w14:textId="77777777" w:rsidR="000C7B38" w:rsidRPr="000C7B38" w:rsidRDefault="000C7B38" w:rsidP="000C7B38">
            <w:r w:rsidRPr="000C7B38">
              <w:t>R9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F58F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C6736" w14:textId="77777777" w:rsidR="000C7B38" w:rsidRPr="000C7B38" w:rsidRDefault="000C7B38" w:rsidP="000C7B38">
            <w:r w:rsidRPr="000C7B38">
              <w:t xml:space="preserve">Monitorea que las firmas de diseño técnico se hagan a tiempo. </w:t>
            </w:r>
          </w:p>
        </w:tc>
      </w:tr>
      <w:tr w:rsidR="000C7B38" w:rsidRPr="000C7B38" w14:paraId="4A915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8C516" w14:textId="77777777" w:rsidR="000C7B38" w:rsidRPr="000C7B38" w:rsidRDefault="000C7B38" w:rsidP="000C7B38">
            <w:r w:rsidRPr="000C7B38">
              <w:rPr>
                <w:b/>
                <w:bCs/>
              </w:rPr>
              <w:t>Sobrecarga de trabajo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DA9F1" w14:textId="77777777" w:rsidR="000C7B38" w:rsidRPr="000C7B38" w:rsidRDefault="000C7B38" w:rsidP="000C7B38">
            <w:r w:rsidRPr="000C7B38">
              <w:t>R2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D714C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035EA" w14:textId="77777777" w:rsidR="000C7B38" w:rsidRPr="000C7B38" w:rsidRDefault="000C7B38" w:rsidP="000C7B38">
            <w:r w:rsidRPr="000C7B38">
              <w:t xml:space="preserve">Evita retrasos por el límite estricto de horas diarias de la jornada. </w:t>
            </w:r>
          </w:p>
        </w:tc>
      </w:tr>
      <w:tr w:rsidR="000C7B38" w:rsidRPr="000C7B38" w14:paraId="4093F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59220" w14:textId="77777777" w:rsidR="000C7B38" w:rsidRPr="000C7B38" w:rsidRDefault="000C7B38" w:rsidP="000C7B38">
            <w:r w:rsidRPr="000C7B38">
              <w:rPr>
                <w:b/>
                <w:bCs/>
              </w:rPr>
              <w:t>Validación y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B049" w14:textId="77777777" w:rsidR="000C7B38" w:rsidRPr="000C7B38" w:rsidRDefault="000C7B38" w:rsidP="000C7B38">
            <w:r w:rsidRPr="000C7B38">
              <w:t>R6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ED87B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3B92E" w14:textId="77777777" w:rsidR="000C7B38" w:rsidRPr="000C7B38" w:rsidRDefault="000C7B38" w:rsidP="000C7B38">
            <w:r w:rsidRPr="000C7B38">
              <w:t>Prepara las sesiones de formación de cara a la entrega formal.</w:t>
            </w:r>
          </w:p>
        </w:tc>
      </w:tr>
      <w:tr w:rsidR="000C7B38" w:rsidRPr="000C7B38" w14:paraId="293A2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F1ACE" w14:textId="77777777" w:rsidR="000C7B38" w:rsidRPr="000C7B38" w:rsidRDefault="000C7B38" w:rsidP="000C7B38">
            <w:r w:rsidRPr="000C7B38">
              <w:rPr>
                <w:b/>
                <w:bCs/>
              </w:rPr>
              <w:t>Integración externa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3FA59" w14:textId="77777777" w:rsidR="000C7B38" w:rsidRPr="000C7B38" w:rsidRDefault="000C7B38" w:rsidP="000C7B38">
            <w:r w:rsidRPr="000C7B38">
              <w:t>R10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7F3EF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5FC3B" w14:textId="77777777" w:rsidR="000C7B38" w:rsidRPr="000C7B38" w:rsidRDefault="000C7B38" w:rsidP="000C7B38">
            <w:r w:rsidRPr="000C7B38">
              <w:t xml:space="preserve">Maneja las caídas de internet del sistema ajeno de fabricantes. </w:t>
            </w:r>
          </w:p>
        </w:tc>
      </w:tr>
      <w:tr w:rsidR="000C7B38" w:rsidRPr="000C7B38" w14:paraId="1DD19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1FEF" w14:textId="77777777" w:rsidR="000C7B38" w:rsidRPr="000C7B38" w:rsidRDefault="000C7B38" w:rsidP="000C7B38">
            <w:r w:rsidRPr="000C7B38">
              <w:rPr>
                <w:b/>
                <w:bCs/>
              </w:rPr>
              <w:lastRenderedPageBreak/>
              <w:t>Seguridad y tecnología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DF083" w14:textId="77777777" w:rsidR="000C7B38" w:rsidRPr="000C7B38" w:rsidRDefault="000C7B38" w:rsidP="000C7B38">
            <w:r w:rsidRPr="000C7B38">
              <w:t>R5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09F83" w14:textId="77777777" w:rsidR="000C7B38" w:rsidRPr="000C7B38" w:rsidRDefault="000C7B38" w:rsidP="000C7B38">
            <w:r w:rsidRPr="000C7B38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46133" w14:textId="77777777" w:rsidR="000C7B38" w:rsidRPr="000C7B38" w:rsidRDefault="000C7B38" w:rsidP="000C7B38">
            <w:r w:rsidRPr="000C7B38">
              <w:t xml:space="preserve">Controla el rendimiento de la base de datos de tamaño alto. </w:t>
            </w:r>
          </w:p>
        </w:tc>
      </w:tr>
    </w:tbl>
    <w:p w14:paraId="57E6CA86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1D"/>
    <w:rsid w:val="000C7B38"/>
    <w:rsid w:val="00424BA4"/>
    <w:rsid w:val="005D42CC"/>
    <w:rsid w:val="00676F1D"/>
    <w:rsid w:val="00C91464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35F81"/>
  <w15:chartTrackingRefBased/>
  <w15:docId w15:val="{29F022AA-2989-4C82-81E3-77556E8E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F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F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F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F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F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F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F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F1D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F1D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F1D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F1D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F1D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F1D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676F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F1D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F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F1D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676F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F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F1D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676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2026-06-23T18:04:00Z</dcterms:created>
  <dcterms:modified xsi:type="dcterms:W3CDTF">2026-06-23T18:07:00Z</dcterms:modified>
</cp:coreProperties>
</file>