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633" w:rsidRDefault="00EE3633" w:rsidP="00EE3633">
      <w:pPr>
        <w:jc w:val="center"/>
      </w:pPr>
      <w:r>
        <w:t>EVALUACIÓN: CIENCIAS NATURALES</w:t>
      </w:r>
    </w:p>
    <w:p w:rsidR="00EE3633" w:rsidRDefault="00EE3633" w:rsidP="00EE3633">
      <w:pPr>
        <w:jc w:val="center"/>
      </w:pPr>
      <w:r>
        <w:t>UNIDAD 1: Nutrición y salud</w:t>
      </w:r>
    </w:p>
    <w:p w:rsidR="00EE3633" w:rsidRDefault="00EE3633" w:rsidP="00EE3633">
      <w:pPr>
        <w:jc w:val="center"/>
      </w:pPr>
      <w:r>
        <w:t>LECCIÓN 2: Cuidemos nuestra salud</w:t>
      </w:r>
    </w:p>
    <w:p w:rsidR="00EE3633" w:rsidRDefault="00EE3633" w:rsidP="00EE3633"/>
    <w:p w:rsidR="00EE3633" w:rsidRDefault="00EE3633" w:rsidP="00EE3633">
      <w:r>
        <w:t>OBJETIVOS DE APRENDIZAJE (OA):</w:t>
      </w:r>
    </w:p>
    <w:p w:rsidR="00EE3633" w:rsidRDefault="00EE3633" w:rsidP="00EE3633">
      <w:r>
        <w:t>- Explicar el rol y la función de los nutrientes en el organismo.</w:t>
      </w:r>
    </w:p>
    <w:p w:rsidR="00EE3633" w:rsidRDefault="00EE3633" w:rsidP="00EE3633">
      <w:r>
        <w:t>- Analizar datos de consumo y desperdicio de alimentos a nivel mundial.</w:t>
      </w:r>
    </w:p>
    <w:p w:rsidR="00EE3633" w:rsidRDefault="00EE3633" w:rsidP="00EE3633">
      <w:r>
        <w:t>- Comprender el etiquetado nutricional y el cálculo de indicadores de salud (TMB, IMC).</w:t>
      </w:r>
    </w:p>
    <w:p w:rsidR="00EE3633" w:rsidRDefault="00EE3633" w:rsidP="00EE3633">
      <w:r>
        <w:t>- Evaluar la importancia de una dieta equilibrada y hábitos de vida saludable.</w:t>
      </w:r>
    </w:p>
    <w:p w:rsidR="00EE3633" w:rsidRDefault="00EE3633" w:rsidP="00EE3633"/>
    <w:p w:rsidR="00EE3633" w:rsidRDefault="00EE3633" w:rsidP="00EE3633">
      <w:r>
        <w:t>NOMBRE: _________________________________________________  CURSO: _________</w:t>
      </w:r>
    </w:p>
    <w:p w:rsidR="00EE3633" w:rsidRDefault="00EE3633" w:rsidP="00EE3633">
      <w:r>
        <w:t>FECHA</w:t>
      </w:r>
      <w:proofErr w:type="gramStart"/>
      <w:r>
        <w:t>:  _</w:t>
      </w:r>
      <w:proofErr w:type="gramEnd"/>
      <w:r>
        <w:t>________________________</w:t>
      </w:r>
    </w:p>
    <w:p w:rsidR="00EE3633" w:rsidRDefault="00EE3633" w:rsidP="00EE3633">
      <w:r>
        <w:t>I. SELECCIÓN MÚLTIPLE (Encierra en un c</w:t>
      </w:r>
      <w:r>
        <w:t>írculo la alternativa correcta)</w:t>
      </w:r>
    </w:p>
    <w:p w:rsidR="00EE3633" w:rsidRDefault="00EE3633" w:rsidP="00EE3633">
      <w:r>
        <w:t>1. ¿Cuál de los siguientes países tiene un consumo de carne superior a 100 kg por persona al año?</w:t>
      </w:r>
    </w:p>
    <w:p w:rsidR="00EE3633" w:rsidRDefault="00EE3633" w:rsidP="00EE3633">
      <w:r>
        <w:t xml:space="preserve">   a) India</w:t>
      </w:r>
    </w:p>
    <w:p w:rsidR="00EE3633" w:rsidRDefault="00EE3633" w:rsidP="00EE3633">
      <w:r>
        <w:t xml:space="preserve">   b) Venezuela</w:t>
      </w:r>
    </w:p>
    <w:p w:rsidR="00EE3633" w:rsidRDefault="00EE3633" w:rsidP="00EE3633">
      <w:r>
        <w:t xml:space="preserve">   c) Argentina</w:t>
      </w:r>
    </w:p>
    <w:p w:rsidR="00EE3633" w:rsidRDefault="00EE3633" w:rsidP="00EE3633">
      <w:r>
        <w:t xml:space="preserve">   d) Brasil</w:t>
      </w:r>
    </w:p>
    <w:p w:rsidR="00EE3633" w:rsidRDefault="00EE3633" w:rsidP="00EE3633"/>
    <w:p w:rsidR="00EE3633" w:rsidRDefault="00EE3633" w:rsidP="00EE3633">
      <w:r>
        <w:t>2. El nutriente que aporta la mayor cantidad de energía por gramo (9 kcal/g) es:</w:t>
      </w:r>
    </w:p>
    <w:p w:rsidR="00EE3633" w:rsidRDefault="00EE3633" w:rsidP="00EE3633">
      <w:r>
        <w:t xml:space="preserve">   a) Proteínas</w:t>
      </w:r>
    </w:p>
    <w:p w:rsidR="00EE3633" w:rsidRDefault="00EE3633" w:rsidP="00EE3633">
      <w:r>
        <w:t xml:space="preserve">   b) Carbohidratos</w:t>
      </w:r>
    </w:p>
    <w:p w:rsidR="00EE3633" w:rsidRDefault="00EE3633" w:rsidP="00EE3633">
      <w:r>
        <w:t xml:space="preserve">   c) Vitaminas</w:t>
      </w:r>
    </w:p>
    <w:p w:rsidR="00EE3633" w:rsidRDefault="00EE3633" w:rsidP="00EE3633">
      <w:r>
        <w:t xml:space="preserve">   d) Lípidos</w:t>
      </w:r>
    </w:p>
    <w:p w:rsidR="00EE3633" w:rsidRDefault="00EE3633" w:rsidP="00EE3633"/>
    <w:p w:rsidR="00EE3633" w:rsidRDefault="00EE3633" w:rsidP="00EE3633">
      <w:r>
        <w:t>3. Las proteínas están formadas por unidades estructurales llamadas:</w:t>
      </w:r>
    </w:p>
    <w:p w:rsidR="00EE3633" w:rsidRDefault="00EE3633" w:rsidP="00EE3633">
      <w:r>
        <w:t xml:space="preserve">   a) Monosacáridos</w:t>
      </w:r>
    </w:p>
    <w:p w:rsidR="00EE3633" w:rsidRDefault="00EE3633" w:rsidP="00EE3633">
      <w:r>
        <w:t xml:space="preserve">   b) Aminoácidos</w:t>
      </w:r>
    </w:p>
    <w:p w:rsidR="00EE3633" w:rsidRDefault="00EE3633" w:rsidP="00EE3633">
      <w:r>
        <w:t xml:space="preserve">   c) Ácidos grasos</w:t>
      </w:r>
    </w:p>
    <w:p w:rsidR="00EE3633" w:rsidRDefault="00EE3633" w:rsidP="00EE3633">
      <w:r>
        <w:lastRenderedPageBreak/>
        <w:t xml:space="preserve">   d) Glucosa</w:t>
      </w:r>
    </w:p>
    <w:p w:rsidR="00EE3633" w:rsidRDefault="00EE3633" w:rsidP="00EE3633"/>
    <w:p w:rsidR="00EE3633" w:rsidRDefault="00EE3633" w:rsidP="00EE3633">
      <w:r>
        <w:t>4. ¿Qué reactivo químico se utiliza para identificar la presencia de proteínas en un alimento?</w:t>
      </w:r>
    </w:p>
    <w:p w:rsidR="00EE3633" w:rsidRDefault="00EE3633" w:rsidP="00EE3633">
      <w:r>
        <w:t xml:space="preserve">   a) </w:t>
      </w:r>
      <w:proofErr w:type="spellStart"/>
      <w:r>
        <w:t>Lugol</w:t>
      </w:r>
      <w:proofErr w:type="spellEnd"/>
    </w:p>
    <w:p w:rsidR="00EE3633" w:rsidRDefault="00EE3633" w:rsidP="00EE3633">
      <w:r>
        <w:t xml:space="preserve">   b) </w:t>
      </w:r>
      <w:proofErr w:type="spellStart"/>
      <w:r>
        <w:t>Biuret</w:t>
      </w:r>
      <w:proofErr w:type="spellEnd"/>
    </w:p>
    <w:p w:rsidR="00EE3633" w:rsidRDefault="00EE3633" w:rsidP="00EE3633">
      <w:r>
        <w:t xml:space="preserve">   c) </w:t>
      </w:r>
      <w:proofErr w:type="spellStart"/>
      <w:r>
        <w:t>Benedict</w:t>
      </w:r>
      <w:proofErr w:type="spellEnd"/>
    </w:p>
    <w:p w:rsidR="00EE3633" w:rsidRDefault="00EE3633" w:rsidP="00EE3633">
      <w:r>
        <w:t xml:space="preserve">   d) Alcohol</w:t>
      </w:r>
    </w:p>
    <w:p w:rsidR="00EE3633" w:rsidRDefault="00EE3633" w:rsidP="00EE3633"/>
    <w:p w:rsidR="00EE3633" w:rsidRDefault="00EE3633" w:rsidP="00EE3633">
      <w:r>
        <w:t>5. Según el informe de 2019, ¿qué porcentaje de la producción total de alimentos se desperdicia?</w:t>
      </w:r>
    </w:p>
    <w:p w:rsidR="00EE3633" w:rsidRDefault="00EE3633" w:rsidP="00EE3633">
      <w:r>
        <w:t xml:space="preserve">   a) 8%</w:t>
      </w:r>
    </w:p>
    <w:p w:rsidR="00EE3633" w:rsidRDefault="00EE3633" w:rsidP="00EE3633">
      <w:r>
        <w:t xml:space="preserve">   b) 10%</w:t>
      </w:r>
    </w:p>
    <w:p w:rsidR="00EE3633" w:rsidRDefault="00EE3633" w:rsidP="00EE3633">
      <w:r>
        <w:t xml:space="preserve">   c) 17%</w:t>
      </w:r>
    </w:p>
    <w:p w:rsidR="00EE3633" w:rsidRDefault="00EE3633" w:rsidP="00EE3633">
      <w:r>
        <w:t xml:space="preserve">   d) 61%</w:t>
      </w:r>
    </w:p>
    <w:p w:rsidR="00EE3633" w:rsidRDefault="00EE3633" w:rsidP="00EE3633"/>
    <w:p w:rsidR="00EE3633" w:rsidRDefault="00EE3633" w:rsidP="00EE3633">
      <w:r>
        <w:t>II. VERDADERO O FALSO (Escribe V o F según corresponda)</w:t>
      </w:r>
    </w:p>
    <w:p w:rsidR="00EE3633" w:rsidRDefault="00EE3633" w:rsidP="00EE3633"/>
    <w:p w:rsidR="00EE3633" w:rsidRDefault="00EE3633" w:rsidP="00EE3633">
      <w:r>
        <w:t>6.  ____ Las personas con dietas vegetarianas estrictas suelen presentar un déficit de vitamina B12.</w:t>
      </w:r>
    </w:p>
    <w:p w:rsidR="00EE3633" w:rsidRDefault="00EE3633" w:rsidP="00EE3633">
      <w:r>
        <w:t>7.  ____ La Tasa Metabólica Basal (TMB) corresponde a la energía gastada durante el ejercicio intenso.</w:t>
      </w:r>
    </w:p>
    <w:p w:rsidR="00EE3633" w:rsidRDefault="00EE3633" w:rsidP="00EE3633">
      <w:r>
        <w:t>8.  ____ En Chile, la pirámide alimentaria fue reemplazada por el modelo del "plato" en el año 2015.</w:t>
      </w:r>
    </w:p>
    <w:p w:rsidR="00EE3633" w:rsidRDefault="00EE3633" w:rsidP="00EE3633">
      <w:r>
        <w:t xml:space="preserve">9.  ____ El reactivo de </w:t>
      </w:r>
      <w:proofErr w:type="spellStart"/>
      <w:r>
        <w:t>Biuret</w:t>
      </w:r>
      <w:proofErr w:type="spellEnd"/>
      <w:r>
        <w:t xml:space="preserve"> cambia a color azul intenso cuando detecta proteínas.</w:t>
      </w:r>
    </w:p>
    <w:p w:rsidR="00EE3633" w:rsidRDefault="00EE3633" w:rsidP="00EE3633">
      <w:r>
        <w:t xml:space="preserve">10. ____ Los carbohidratos participan principalmente en la reparación </w:t>
      </w:r>
      <w:r>
        <w:t>de tejidos y crecimiento.</w:t>
      </w:r>
    </w:p>
    <w:p w:rsidR="00EE3633" w:rsidRDefault="00EE3633" w:rsidP="00EE3633"/>
    <w:p w:rsidR="00EE3633" w:rsidRDefault="00EE3633" w:rsidP="00EE3633">
      <w:r>
        <w:t>III. COMPLETAR LA ORACIÓN (Escribe la palabra o concepto que falta)</w:t>
      </w:r>
    </w:p>
    <w:p w:rsidR="00EE3633" w:rsidRDefault="00EE3633" w:rsidP="00EE3633">
      <w:r>
        <w:t>11. El ________________________ (IMC) se utiliza para estimar el estado nutricional dividiendo la masa por la estatura al cuadrado.</w:t>
      </w:r>
    </w:p>
    <w:p w:rsidR="00EE3633" w:rsidRDefault="00EE3633" w:rsidP="00EE3633"/>
    <w:p w:rsidR="00EE3633" w:rsidRDefault="00EE3633" w:rsidP="00EE3633">
      <w:r>
        <w:t>12. Los sellos de advertencia en Chile indican niveles excesivos de sodio, azúcares, calorías y ________________________.</w:t>
      </w:r>
    </w:p>
    <w:p w:rsidR="00EE3633" w:rsidRDefault="00EE3633" w:rsidP="00EE3633"/>
    <w:p w:rsidR="00EE3633" w:rsidRDefault="00EE3633" w:rsidP="00EE3633">
      <w:r>
        <w:t>13. La energía contenida en los nutrientes se mide habitualmente en ________________________ (kcal).</w:t>
      </w:r>
    </w:p>
    <w:p w:rsidR="00EE3633" w:rsidRDefault="00EE3633" w:rsidP="00EE3633"/>
    <w:p w:rsidR="00EE3633" w:rsidRDefault="00EE3633" w:rsidP="00EE3633">
      <w:r>
        <w:t>14. El mayor desperdicio de alimentos (61%) proviene del sector ________________________ (hogares).</w:t>
      </w:r>
    </w:p>
    <w:p w:rsidR="00EE3633" w:rsidRDefault="00EE3633" w:rsidP="00EE3633"/>
    <w:p w:rsidR="00EE3633" w:rsidRDefault="00EE3633" w:rsidP="00EE3633">
      <w:r>
        <w:t>15. El nutriente que sirve como medio para las reacciones químicas y regula la temperatura corporal es el ________________________.</w:t>
      </w:r>
    </w:p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/>
    <w:p w:rsidR="00EE3633" w:rsidRDefault="00EE3633" w:rsidP="00EE3633">
      <w:r>
        <w:lastRenderedPageBreak/>
        <w:t xml:space="preserve">                               CLAVE DE RESPUESTAS</w:t>
      </w:r>
    </w:p>
    <w:p w:rsidR="00EE3633" w:rsidRDefault="00EE3633" w:rsidP="00EE3633">
      <w:r>
        <w:t>===========================================================================</w:t>
      </w:r>
    </w:p>
    <w:p w:rsidR="00EE3633" w:rsidRDefault="00EE3633" w:rsidP="00EE3633"/>
    <w:p w:rsidR="00EE3633" w:rsidRDefault="00EE3633" w:rsidP="00EE3633">
      <w:r>
        <w:t>SELECCIÓN MÚLTIPLE:</w:t>
      </w:r>
    </w:p>
    <w:p w:rsidR="00EE3633" w:rsidRDefault="00EE3633" w:rsidP="00EE3633">
      <w:r>
        <w:t>1. c) Argentina</w:t>
      </w:r>
    </w:p>
    <w:p w:rsidR="00EE3633" w:rsidRDefault="00EE3633" w:rsidP="00EE3633">
      <w:r>
        <w:t>2. d) Lípidos</w:t>
      </w:r>
    </w:p>
    <w:p w:rsidR="00EE3633" w:rsidRDefault="00EE3633" w:rsidP="00EE3633">
      <w:r>
        <w:t>3. b) Aminoácidos</w:t>
      </w:r>
    </w:p>
    <w:p w:rsidR="00EE3633" w:rsidRDefault="00EE3633" w:rsidP="00EE3633">
      <w:r>
        <w:t xml:space="preserve">4. b) </w:t>
      </w:r>
      <w:proofErr w:type="spellStart"/>
      <w:r>
        <w:t>Biuret</w:t>
      </w:r>
      <w:proofErr w:type="spellEnd"/>
    </w:p>
    <w:p w:rsidR="00EE3633" w:rsidRDefault="00EE3633" w:rsidP="00EE3633">
      <w:r>
        <w:t>5. c) 17%</w:t>
      </w:r>
    </w:p>
    <w:p w:rsidR="00EE3633" w:rsidRDefault="00EE3633" w:rsidP="00EE3633"/>
    <w:p w:rsidR="00EE3633" w:rsidRDefault="00EE3633" w:rsidP="00EE3633">
      <w:r>
        <w:t>VERDADERO O FALSO:</w:t>
      </w:r>
    </w:p>
    <w:p w:rsidR="00EE3633" w:rsidRDefault="00EE3633" w:rsidP="00EE3633">
      <w:r>
        <w:t>6.  V</w:t>
      </w:r>
    </w:p>
    <w:p w:rsidR="00EE3633" w:rsidRDefault="00EE3633" w:rsidP="00EE3633">
      <w:r>
        <w:t>7.  F (Es la energía en reposo absoluto)</w:t>
      </w:r>
    </w:p>
    <w:p w:rsidR="00EE3633" w:rsidRDefault="00EE3633" w:rsidP="00EE3633">
      <w:r>
        <w:t>8.  V</w:t>
      </w:r>
    </w:p>
    <w:p w:rsidR="00EE3633" w:rsidRDefault="00EE3633" w:rsidP="00EE3633">
      <w:r>
        <w:t>9.  F (Cambia a color morado)</w:t>
      </w:r>
    </w:p>
    <w:p w:rsidR="00EE3633" w:rsidRDefault="00EE3633" w:rsidP="00EE3633">
      <w:r>
        <w:t>10. F (Esa es la función principal de las proteínas; los carbohidratos aportan energía)</w:t>
      </w:r>
    </w:p>
    <w:p w:rsidR="00EE3633" w:rsidRDefault="00EE3633" w:rsidP="00EE3633"/>
    <w:p w:rsidR="00EE3633" w:rsidRDefault="00EE3633" w:rsidP="00EE3633">
      <w:r>
        <w:t>COMPLETAR LA ORACIÓN:</w:t>
      </w:r>
    </w:p>
    <w:p w:rsidR="00EE3633" w:rsidRDefault="00EE3633" w:rsidP="00EE3633">
      <w:r>
        <w:t>11. Índice de Masa Corporal</w:t>
      </w:r>
    </w:p>
    <w:p w:rsidR="00EE3633" w:rsidRDefault="00EE3633" w:rsidP="00EE3633">
      <w:r>
        <w:t>12. Grasas saturadas</w:t>
      </w:r>
    </w:p>
    <w:p w:rsidR="00EE3633" w:rsidRDefault="00EE3633" w:rsidP="00EE3633">
      <w:r>
        <w:t>13. Kilocalorías</w:t>
      </w:r>
    </w:p>
    <w:p w:rsidR="00EE3633" w:rsidRDefault="00EE3633" w:rsidP="00EE3633">
      <w:r>
        <w:t>14. Doméstico</w:t>
      </w:r>
    </w:p>
    <w:p w:rsidR="00EE3633" w:rsidRDefault="00EE3633" w:rsidP="00EE3633">
      <w:r>
        <w:t>15. Agua</w:t>
      </w:r>
    </w:p>
    <w:p w:rsidR="00E82A56" w:rsidRDefault="00E82A56" w:rsidP="00EE3633">
      <w:bookmarkStart w:id="0" w:name="_GoBack"/>
      <w:bookmarkEnd w:id="0"/>
    </w:p>
    <w:sectPr w:rsidR="00E82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633"/>
    <w:rsid w:val="00383269"/>
    <w:rsid w:val="00E82A56"/>
    <w:rsid w:val="00EE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C6D83F-71D2-4204-B380-49EEB480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2026-05-02T12:14:00Z</dcterms:created>
  <dcterms:modified xsi:type="dcterms:W3CDTF">2026-05-02T12:28:00Z</dcterms:modified>
</cp:coreProperties>
</file>