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Evaluación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UNIDAD 1: Los fenómenos sonoros en nuestro entorno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LECCIÓN 2: ¿Qué propiedades posee el sonido?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NOMBRE: _______________________________________________________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CURSO: __________________________    FECHA: ______________________________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---------------------------------------------------------------------------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I. VERDADERO O FALSO (5 puntos)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Escriba una V si la afirmación es verdadera o una F si es falsa. Justifique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</w:t>
      </w: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las falsas.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---------------------------------------------------------------------------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1. ____ El tono de un sonido es la característica que nos permite distinguir   entre sonidos graves y agudos       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Justificación: ____________________________________________________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2. ____ La intensidad del sonido está relacionada principalmente con la frecuencia de la onda sonora.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     Justificación: ____________________________________________________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6D56B0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3. ____ El timbre es la propiedad que per</w:t>
      </w:r>
      <w:r w:rsidR="006D56B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mite diferenciar dos sonidos de</w:t>
      </w: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igual tono e intensidad emitidos por fuentes distintas.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     Justificación: ____________________________________________________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4. ____ El rango de audición humano se encuentra generalmente entre los </w:t>
      </w:r>
      <w:r w:rsidR="006D56B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20 Hz y los 20.000 Hz.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     Justificación: ____________________________________________________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6D56B0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5. ____ Un sonido con una gran amplitud de onda se percibe siempre como un soni</w:t>
      </w:r>
      <w:r w:rsidR="006D56B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do débil o de baja intensidad.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     Justificación: ____________________________________________________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II. SELECCIÓN MÚLTIPLE (5 puntos)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Encierre en un círculo la alternativa correcta.</w:t>
      </w:r>
    </w:p>
    <w:p w:rsidR="006D56B0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6. ¿De qué depende principalmente el tono de un sonido?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A) De la amplitud de la onda.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B) De la frecuencia de la vibración.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C) Del material de la fuente sonora.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D) De la distancia a la que se encuentra el receptor.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7. ¿Cuál es la unidad de medida utilizada para expresar el nivel de intensidad sonora</w:t>
      </w:r>
      <w:r w:rsidR="006D56B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?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A) Hertz (Hz)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B) Metros (m)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C) Decibel (dB)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D) Segundos (s)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lastRenderedPageBreak/>
        <w:t>8. Los sonidos cuya frecuencia es superior a los 20.000 Hz se denominan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A) Infrasonidos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B) Ultrasonidos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C) Graves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D) Audibles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6D56B0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9. Si aumentamos la amplitud de una onda sonora sin cambiar su frecuencia,  estamos aumentando su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A) Tono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B) Altura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C) Intensidad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D) Timbre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10. ¿Cuál de estos factores NO influye</w:t>
      </w:r>
      <w:r w:rsidR="00FC2A3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en el timbre de un instrumento</w:t>
      </w: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musical?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A) El material del que está construido.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B) La forma del instrumento.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C) El diseño de la caja de resonancia.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 D) La rapidez de propagación en el vacío.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III. TÉRMINOS PAREADOS (5 puntos)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Relacione el concepto de la Columna A con su descripción en la Columna B.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---------------------------------------------------------------------------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COLUMNA A                          COLUMNA B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FC2A3D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1. Tono                   (  ) Se relaciona con la energía que transporta </w:t>
      </w:r>
      <w:r w:rsidR="00FC2A3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</w:t>
      </w: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la onda y su amplitud.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2. Intensidad        </w:t>
      </w:r>
      <w:r w:rsidR="00FC2A3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 </w:t>
      </w: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(  ) Sonidos de frecuencia menor a 20 Hz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3. Timbre                 (  ) Permi</w:t>
      </w:r>
      <w:r w:rsidR="00FC2A3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te identificar la fuente sonora</w:t>
      </w: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(voz, piano, guitarra).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4. Infrasonido            (  ) Depende de la frecuencia; puede </w:t>
      </w:r>
      <w:r w:rsidR="00FC2A3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ser alto </w:t>
      </w: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 (agudo) o bajo (grave).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5. Reflexión del sonido   (  ) Fenómeno que da origen al eco.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CLAVE DE RESPUESTAS (SOLO PARA EL DOCENTE)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=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I. VERDADERO O FALSO</w:t>
      </w:r>
    </w:p>
    <w:p w:rsidR="00D91F92" w:rsidRPr="00D91F92" w:rsidRDefault="00FC2A3D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1. V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2. F (La intensidad se relaciona con la AMPLITUD de la onda) </w:t>
      </w:r>
    </w:p>
    <w:p w:rsidR="00D91F92" w:rsidRPr="00D91F92" w:rsidRDefault="00FC2A3D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3. V </w:t>
      </w:r>
    </w:p>
    <w:p w:rsidR="00D91F92" w:rsidRPr="00D91F92" w:rsidRDefault="00FC2A3D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4. V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5. F (A mayor amplitud, mayor intensidad o volumen)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II. SELECCIÓN MÚLTIPLE</w:t>
      </w:r>
    </w:p>
    <w:p w:rsidR="00D91F92" w:rsidRPr="00D91F92" w:rsidRDefault="00FC2A3D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6. B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7. C </w:t>
      </w:r>
    </w:p>
    <w:p w:rsidR="00D91F92" w:rsidRPr="00D91F92" w:rsidRDefault="00FC2A3D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8. B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9. C 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 xml:space="preserve">10. D </w:t>
      </w:r>
      <w:bookmarkStart w:id="0" w:name="_GoBack"/>
      <w:bookmarkEnd w:id="0"/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III. TÉRMINOS PAREADOS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(2) Intensidad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(4) Infrasonido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(3) Timbre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(1) Tono</w:t>
      </w:r>
    </w:p>
    <w:p w:rsidR="00D91F92" w:rsidRPr="00D91F92" w:rsidRDefault="00D91F92" w:rsidP="00D91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</w:pPr>
      <w:r w:rsidRPr="00D91F9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s-CL"/>
        </w:rPr>
        <w:t>(5) Reflexión del sonido</w:t>
      </w:r>
    </w:p>
    <w:p w:rsidR="00603F4D" w:rsidRPr="00D91F92" w:rsidRDefault="00603F4D">
      <w:pPr>
        <w:rPr>
          <w:rFonts w:ascii="Times New Roman" w:hAnsi="Times New Roman" w:cs="Times New Roman"/>
          <w:sz w:val="24"/>
          <w:szCs w:val="24"/>
        </w:rPr>
      </w:pPr>
    </w:p>
    <w:sectPr w:rsidR="00603F4D" w:rsidRPr="00D91F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F92"/>
    <w:rsid w:val="00603F4D"/>
    <w:rsid w:val="006D56B0"/>
    <w:rsid w:val="00C74F1E"/>
    <w:rsid w:val="00D91F92"/>
    <w:rsid w:val="00FC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FF34EAC-B323-413F-87EA-4095DC2A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3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532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2026-04-19T18:09:00Z</dcterms:created>
  <dcterms:modified xsi:type="dcterms:W3CDTF">2026-04-19T19:09:00Z</dcterms:modified>
</cp:coreProperties>
</file>