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E99" w:rsidRPr="003028A0" w:rsidRDefault="002E2E99" w:rsidP="003028A0">
      <w:pPr>
        <w:jc w:val="center"/>
        <w:rPr>
          <w:b/>
        </w:rPr>
      </w:pPr>
      <w:r w:rsidRPr="003028A0">
        <w:rPr>
          <w:b/>
        </w:rPr>
        <w:t>UNIDAD</w:t>
      </w:r>
      <w:r w:rsidR="003028A0" w:rsidRPr="003028A0">
        <w:rPr>
          <w:b/>
        </w:rPr>
        <w:t xml:space="preserve"> 1</w:t>
      </w:r>
      <w:r w:rsidRPr="003028A0">
        <w:rPr>
          <w:b/>
        </w:rPr>
        <w:t>: La Materia en Nuestras Vidas</w:t>
      </w:r>
    </w:p>
    <w:p w:rsidR="002E2E99" w:rsidRPr="003028A0" w:rsidRDefault="002E2E99" w:rsidP="003028A0">
      <w:pPr>
        <w:rPr>
          <w:b/>
        </w:rPr>
      </w:pPr>
      <w:r w:rsidRPr="003028A0">
        <w:rPr>
          <w:b/>
        </w:rPr>
        <w:t>NOMBRE: ____________________________________________________</w:t>
      </w:r>
    </w:p>
    <w:p w:rsidR="002E2E99" w:rsidRDefault="002E2E99" w:rsidP="003028A0">
      <w:r w:rsidRPr="003028A0">
        <w:rPr>
          <w:b/>
        </w:rPr>
        <w:t>CURSO</w:t>
      </w:r>
      <w:proofErr w:type="gramStart"/>
      <w:r w:rsidRPr="003028A0">
        <w:rPr>
          <w:b/>
        </w:rPr>
        <w:t>:  _</w:t>
      </w:r>
      <w:proofErr w:type="gramEnd"/>
      <w:r w:rsidRPr="003028A0">
        <w:rPr>
          <w:b/>
        </w:rPr>
        <w:t>_________________________   FECHA: _______________</w:t>
      </w:r>
    </w:p>
    <w:p w:rsidR="002E2E99" w:rsidRDefault="003028A0" w:rsidP="002E2E99">
      <w:r>
        <w:t xml:space="preserve">I. </w:t>
      </w:r>
      <w:r w:rsidR="002E2E99">
        <w:t>Selecciona la alternativa correcta en cada c</w:t>
      </w:r>
      <w:r>
        <w:t>aso y enciérrala en un círculo:</w:t>
      </w:r>
    </w:p>
    <w:p w:rsidR="002E2E99" w:rsidRDefault="002E2E99" w:rsidP="002E2E99">
      <w:r w:rsidRPr="002E2E99">
        <w:rPr>
          <w:b/>
        </w:rPr>
        <w:t>1</w:t>
      </w:r>
      <w:r>
        <w:t xml:space="preserve"> ¿Cuál de los siguientes ejemplos corresponde a una sustancia pura?</w:t>
      </w:r>
    </w:p>
    <w:p w:rsidR="002E2E99" w:rsidRDefault="002E2E99" w:rsidP="002E2E99">
      <w:r>
        <w:t>A.</w:t>
      </w:r>
      <w:r>
        <w:tab/>
        <w:t>Café.</w:t>
      </w:r>
    </w:p>
    <w:p w:rsidR="002E2E99" w:rsidRDefault="002E2E99" w:rsidP="002E2E99">
      <w:r>
        <w:t>B.</w:t>
      </w:r>
      <w:r>
        <w:tab/>
        <w:t>Agua de mar.</w:t>
      </w:r>
    </w:p>
    <w:p w:rsidR="002E2E99" w:rsidRDefault="002E2E99" w:rsidP="002E2E99">
      <w:r>
        <w:t>C.</w:t>
      </w:r>
      <w:r>
        <w:tab/>
        <w:t>Agua destilada.</w:t>
      </w:r>
    </w:p>
    <w:p w:rsidR="002E2E99" w:rsidRDefault="002E2E99" w:rsidP="002E2E99">
      <w:r>
        <w:t>D.</w:t>
      </w:r>
      <w:r>
        <w:tab/>
        <w:t>Suero fisiológico.</w:t>
      </w:r>
    </w:p>
    <w:p w:rsidR="002E2E99" w:rsidRDefault="002E2E99" w:rsidP="002E2E99">
      <w:r w:rsidRPr="002E2E99">
        <w:rPr>
          <w:b/>
        </w:rPr>
        <w:t>2</w:t>
      </w:r>
      <w:r>
        <w:t xml:space="preserve"> ¿Cuál de los siguientes materiales es una mezcla?</w:t>
      </w:r>
    </w:p>
    <w:p w:rsidR="002E2E99" w:rsidRDefault="002E2E99" w:rsidP="002E2E99">
      <w:r>
        <w:t>A.</w:t>
      </w:r>
      <w:r>
        <w:tab/>
        <w:t>Agua destilada.</w:t>
      </w:r>
    </w:p>
    <w:p w:rsidR="002E2E99" w:rsidRDefault="002E2E99" w:rsidP="002E2E99">
      <w:r>
        <w:t>B.</w:t>
      </w:r>
      <w:r>
        <w:tab/>
        <w:t>Yodo.</w:t>
      </w:r>
    </w:p>
    <w:p w:rsidR="002E2E99" w:rsidRDefault="002E2E99" w:rsidP="002E2E99">
      <w:r>
        <w:t>C.</w:t>
      </w:r>
      <w:r>
        <w:tab/>
        <w:t>Óxido de hierro.</w:t>
      </w:r>
    </w:p>
    <w:p w:rsidR="002E2E99" w:rsidRDefault="002E2E99" w:rsidP="002E2E99">
      <w:r>
        <w:t>D.</w:t>
      </w:r>
      <w:r>
        <w:tab/>
        <w:t>Disolución de azúcar.</w:t>
      </w:r>
    </w:p>
    <w:p w:rsidR="002E2E99" w:rsidRDefault="002E2E99" w:rsidP="002E2E99">
      <w:r w:rsidRPr="002E2E99">
        <w:rPr>
          <w:b/>
        </w:rPr>
        <w:t>3</w:t>
      </w:r>
      <w:r>
        <w:t>. Al analizar una sustancia pura, se encontró que contenía carbono y cloro. ¿Cómo se puede clasificar esta sustancia?</w:t>
      </w:r>
    </w:p>
    <w:p w:rsidR="002E2E99" w:rsidRDefault="002E2E99" w:rsidP="002E2E99">
      <w:r>
        <w:t>A.</w:t>
      </w:r>
      <w:r>
        <w:tab/>
        <w:t>Mezcla.</w:t>
      </w:r>
    </w:p>
    <w:p w:rsidR="002E2E99" w:rsidRDefault="002E2E99" w:rsidP="002E2E99">
      <w:r>
        <w:t>B.</w:t>
      </w:r>
      <w:r>
        <w:tab/>
        <w:t>Elemento.</w:t>
      </w:r>
    </w:p>
    <w:p w:rsidR="002E2E99" w:rsidRDefault="002E2E99" w:rsidP="002E2E99">
      <w:r>
        <w:t>C.</w:t>
      </w:r>
      <w:r>
        <w:tab/>
        <w:t>Compuesto.</w:t>
      </w:r>
    </w:p>
    <w:p w:rsidR="002E2E99" w:rsidRDefault="002E2E99" w:rsidP="002E2E99">
      <w:r>
        <w:t>D.</w:t>
      </w:r>
      <w:r>
        <w:tab/>
        <w:t>Mezcla y compuesto.</w:t>
      </w:r>
    </w:p>
    <w:p w:rsidR="002E2E99" w:rsidRDefault="002E2E99" w:rsidP="002E2E99">
      <w:r w:rsidRPr="002E2E99">
        <w:rPr>
          <w:b/>
        </w:rPr>
        <w:t>4</w:t>
      </w:r>
      <w:r>
        <w:t>. ¿Mediante qué método es posible la separación de una mezcla de petróleo con agua?</w:t>
      </w:r>
    </w:p>
    <w:p w:rsidR="002E2E99" w:rsidRDefault="002E2E99" w:rsidP="002E2E99">
      <w:r>
        <w:t>A.</w:t>
      </w:r>
      <w:r>
        <w:tab/>
        <w:t>Filtración.</w:t>
      </w:r>
    </w:p>
    <w:p w:rsidR="002E2E99" w:rsidRDefault="002E2E99" w:rsidP="002E2E99">
      <w:r>
        <w:t>B.</w:t>
      </w:r>
      <w:r>
        <w:tab/>
        <w:t>Tamizado.</w:t>
      </w:r>
    </w:p>
    <w:p w:rsidR="002E2E99" w:rsidRDefault="002E2E99" w:rsidP="002E2E99">
      <w:r>
        <w:t>C.</w:t>
      </w:r>
      <w:r>
        <w:tab/>
        <w:t>Destilación.</w:t>
      </w:r>
    </w:p>
    <w:p w:rsidR="002E2E99" w:rsidRDefault="002E2E99" w:rsidP="002E2E99">
      <w:r>
        <w:t>D.</w:t>
      </w:r>
      <w:r>
        <w:tab/>
        <w:t>Decantación.</w:t>
      </w:r>
    </w:p>
    <w:p w:rsidR="002E2E99" w:rsidRDefault="002E2E99" w:rsidP="002E2E99">
      <w:r w:rsidRPr="002E2E99">
        <w:rPr>
          <w:b/>
        </w:rPr>
        <w:t>5</w:t>
      </w:r>
      <w:r>
        <w:t xml:space="preserve"> ¿Qué método de separación de mezclas permitiría separar un sólido no soluble en un líquido?</w:t>
      </w:r>
    </w:p>
    <w:p w:rsidR="002E2E99" w:rsidRDefault="002E2E99" w:rsidP="002E2E99">
      <w:r>
        <w:t>A.</w:t>
      </w:r>
      <w:r>
        <w:tab/>
        <w:t>Filtración.</w:t>
      </w:r>
    </w:p>
    <w:p w:rsidR="002E2E99" w:rsidRDefault="002E2E99" w:rsidP="002E2E99">
      <w:r>
        <w:t>B.</w:t>
      </w:r>
      <w:r>
        <w:tab/>
        <w:t>Tamizado.</w:t>
      </w:r>
    </w:p>
    <w:p w:rsidR="002E2E99" w:rsidRDefault="002E2E99" w:rsidP="002E2E99">
      <w:r>
        <w:t>C.</w:t>
      </w:r>
      <w:r>
        <w:tab/>
        <w:t>Destilación.</w:t>
      </w:r>
    </w:p>
    <w:p w:rsidR="002E2E99" w:rsidRDefault="002E2E99" w:rsidP="002E2E99">
      <w:r>
        <w:lastRenderedPageBreak/>
        <w:t>D.</w:t>
      </w:r>
      <w:r>
        <w:tab/>
        <w:t>Decantación.</w:t>
      </w:r>
    </w:p>
    <w:p w:rsidR="002E2E99" w:rsidRDefault="002E2E99" w:rsidP="002E2E99">
      <w:r w:rsidRPr="002E2E99">
        <w:rPr>
          <w:b/>
        </w:rPr>
        <w:t>6</w:t>
      </w:r>
      <w:r>
        <w:t>. Para el método de la destilación, ¿qué información sobre las sustancias que se desea separar se debe conocer?</w:t>
      </w:r>
    </w:p>
    <w:p w:rsidR="002E2E99" w:rsidRDefault="002E2E99" w:rsidP="002E2E99">
      <w:r>
        <w:t>A.</w:t>
      </w:r>
      <w:r>
        <w:tab/>
        <w:t>Densidad.</w:t>
      </w:r>
    </w:p>
    <w:p w:rsidR="002E2E99" w:rsidRDefault="002E2E99" w:rsidP="002E2E99">
      <w:r>
        <w:t>B.</w:t>
      </w:r>
      <w:r>
        <w:tab/>
        <w:t>Presión de vapor.</w:t>
      </w:r>
    </w:p>
    <w:p w:rsidR="002E2E99" w:rsidRDefault="002E2E99" w:rsidP="002E2E99">
      <w:r>
        <w:t>C.</w:t>
      </w:r>
      <w:r>
        <w:tab/>
        <w:t>Punto de ebullición.</w:t>
      </w:r>
    </w:p>
    <w:p w:rsidR="002E2E99" w:rsidRDefault="002E2E99" w:rsidP="002E2E99">
      <w:r>
        <w:t>D.</w:t>
      </w:r>
      <w:r>
        <w:tab/>
        <w:t>Punto de congelación.</w:t>
      </w:r>
    </w:p>
    <w:p w:rsidR="002E2E99" w:rsidRDefault="002E2E99" w:rsidP="002E2E99">
      <w:r w:rsidRPr="002E2E99">
        <w:rPr>
          <w:b/>
        </w:rPr>
        <w:t>7</w:t>
      </w:r>
      <w:r>
        <w:t>. La etiqueta de un producto de limpieza contiene la siguiente información: hipoclorito de sodio disuelto en agua. La descripción corresponde a:</w:t>
      </w:r>
    </w:p>
    <w:p w:rsidR="002E2E99" w:rsidRDefault="002E2E99" w:rsidP="002E2E99">
      <w:r>
        <w:t>A.</w:t>
      </w:r>
      <w:r>
        <w:tab/>
        <w:t>mezcla homogénea.</w:t>
      </w:r>
    </w:p>
    <w:p w:rsidR="002E2E99" w:rsidRDefault="002E2E99" w:rsidP="002E2E99">
      <w:r>
        <w:t>B.</w:t>
      </w:r>
      <w:r>
        <w:tab/>
        <w:t>mezcla heterogénea.</w:t>
      </w:r>
    </w:p>
    <w:p w:rsidR="002E2E99" w:rsidRDefault="002E2E99" w:rsidP="002E2E99">
      <w:r>
        <w:t>C.</w:t>
      </w:r>
      <w:r>
        <w:tab/>
        <w:t>compuesto.</w:t>
      </w:r>
    </w:p>
    <w:p w:rsidR="002E2E99" w:rsidRDefault="002E2E99" w:rsidP="002E2E99">
      <w:r>
        <w:t>D.</w:t>
      </w:r>
      <w:r>
        <w:tab/>
        <w:t>elemento.</w:t>
      </w:r>
    </w:p>
    <w:p w:rsidR="002E2E99" w:rsidRDefault="002E2E99" w:rsidP="002E2E99">
      <w:r w:rsidRPr="002E2E99">
        <w:rPr>
          <w:b/>
        </w:rPr>
        <w:t>8</w:t>
      </w:r>
      <w:r>
        <w:t xml:space="preserve">  ¿Qué propiedad de los gases tiene relación con la capacidad de estos para mezclarse con otros gases?</w:t>
      </w:r>
    </w:p>
    <w:p w:rsidR="002E2E99" w:rsidRDefault="002E2E99" w:rsidP="002E2E99">
      <w:r>
        <w:t>A.</w:t>
      </w:r>
      <w:r>
        <w:tab/>
        <w:t>Fluidez.</w:t>
      </w:r>
    </w:p>
    <w:p w:rsidR="002E2E99" w:rsidRDefault="002E2E99" w:rsidP="002E2E99">
      <w:r>
        <w:t>B.</w:t>
      </w:r>
      <w:r>
        <w:tab/>
        <w:t>Difusión.</w:t>
      </w:r>
    </w:p>
    <w:p w:rsidR="002E2E99" w:rsidRDefault="002E2E99" w:rsidP="002E2E99">
      <w:r>
        <w:t>C.</w:t>
      </w:r>
      <w:r>
        <w:tab/>
        <w:t>Dilatación.</w:t>
      </w:r>
    </w:p>
    <w:p w:rsidR="002E2E99" w:rsidRDefault="002E2E99" w:rsidP="002E2E99">
      <w:r>
        <w:t>D.</w:t>
      </w:r>
      <w:r>
        <w:tab/>
        <w:t>Compresión.</w:t>
      </w:r>
    </w:p>
    <w:p w:rsidR="002E2E99" w:rsidRDefault="002E2E99" w:rsidP="002E2E99">
      <w:r w:rsidRPr="002E2E99">
        <w:rPr>
          <w:b/>
        </w:rPr>
        <w:t>9</w:t>
      </w:r>
      <w:r>
        <w:t xml:space="preserve">  Una mezcla homogénea está formada por agua, ácido </w:t>
      </w:r>
      <w:proofErr w:type="spellStart"/>
      <w:r>
        <w:t>etanoico</w:t>
      </w:r>
      <w:proofErr w:type="spellEnd"/>
      <w:r>
        <w:t xml:space="preserve"> y metanol, cuyos puntos de ebullición son 100 °C, 118 °C y 65 °C respectivamente. ¿Cuál es el orden de separación de estos componentes durante la destilación?</w:t>
      </w:r>
    </w:p>
    <w:p w:rsidR="002E2E99" w:rsidRDefault="002E2E99" w:rsidP="002E2E99">
      <w:r>
        <w:t>A.</w:t>
      </w:r>
      <w:r>
        <w:tab/>
        <w:t xml:space="preserve">Agua, ácido </w:t>
      </w:r>
      <w:proofErr w:type="spellStart"/>
      <w:r>
        <w:t>etanoico</w:t>
      </w:r>
      <w:proofErr w:type="spellEnd"/>
      <w:r>
        <w:t xml:space="preserve"> y metanol.</w:t>
      </w:r>
    </w:p>
    <w:p w:rsidR="002E2E99" w:rsidRDefault="002E2E99" w:rsidP="002E2E99">
      <w:r>
        <w:t>B.</w:t>
      </w:r>
      <w:r>
        <w:tab/>
        <w:t xml:space="preserve">Agua, metanol y ácido </w:t>
      </w:r>
      <w:proofErr w:type="spellStart"/>
      <w:r>
        <w:t>etanoico</w:t>
      </w:r>
      <w:proofErr w:type="spellEnd"/>
      <w:r>
        <w:t>.</w:t>
      </w:r>
    </w:p>
    <w:p w:rsidR="002E2E99" w:rsidRDefault="002E2E99" w:rsidP="002E2E99">
      <w:r>
        <w:t>C.</w:t>
      </w:r>
      <w:r>
        <w:tab/>
        <w:t xml:space="preserve">Metanol, agua y ácido </w:t>
      </w:r>
      <w:proofErr w:type="spellStart"/>
      <w:r>
        <w:t>etanoico</w:t>
      </w:r>
      <w:proofErr w:type="spellEnd"/>
      <w:r>
        <w:t>.</w:t>
      </w:r>
    </w:p>
    <w:p w:rsidR="002E2E99" w:rsidRDefault="002E2E99" w:rsidP="002E2E99">
      <w:r>
        <w:t>D.</w:t>
      </w:r>
      <w:r>
        <w:tab/>
        <w:t xml:space="preserve">Ácido </w:t>
      </w:r>
      <w:proofErr w:type="spellStart"/>
      <w:r>
        <w:t>etanoico</w:t>
      </w:r>
      <w:proofErr w:type="spellEnd"/>
      <w:r>
        <w:t>, agua y metanol.</w:t>
      </w:r>
    </w:p>
    <w:p w:rsidR="002E2E99" w:rsidRDefault="002E2E99" w:rsidP="002E2E99">
      <w:r w:rsidRPr="002E2E99">
        <w:rPr>
          <w:b/>
        </w:rPr>
        <w:t>10</w:t>
      </w:r>
      <w:r>
        <w:t>. De acuerdo con los postulados de la teoría cinético-molecular, ¿qué caracteriza a los gases?</w:t>
      </w:r>
    </w:p>
    <w:p w:rsidR="002E2E99" w:rsidRDefault="002E2E99" w:rsidP="002E2E99">
      <w:r>
        <w:t>A.</w:t>
      </w:r>
      <w:r>
        <w:tab/>
        <w:t>Están formados por partículas muy grandes.</w:t>
      </w:r>
    </w:p>
    <w:p w:rsidR="002E2E99" w:rsidRDefault="002E2E99" w:rsidP="002E2E99">
      <w:r>
        <w:t>B.</w:t>
      </w:r>
      <w:r>
        <w:tab/>
        <w:t>No tienen la capacidad de adaptarse al recipiente que los contiene.</w:t>
      </w:r>
    </w:p>
    <w:p w:rsidR="002E2E99" w:rsidRDefault="002E2E99" w:rsidP="002E2E99">
      <w:r>
        <w:t>C.</w:t>
      </w:r>
      <w:r>
        <w:tab/>
        <w:t>Las fuerzas de atracción entre sus partículas constituyentes son mínimas.</w:t>
      </w:r>
    </w:p>
    <w:p w:rsidR="002E2E99" w:rsidRDefault="002E2E99" w:rsidP="002E2E99">
      <w:r>
        <w:t>D.</w:t>
      </w:r>
      <w:r>
        <w:tab/>
        <w:t>Sus partículas constituyentes están fijas en un lugar determinado en el espacio.</w:t>
      </w:r>
    </w:p>
    <w:p w:rsidR="002E2E99" w:rsidRDefault="002E2E99" w:rsidP="002E2E99">
      <w:r>
        <w:lastRenderedPageBreak/>
        <w:t xml:space="preserve"> </w:t>
      </w:r>
    </w:p>
    <w:p w:rsidR="002E2E99" w:rsidRDefault="002E2E99" w:rsidP="002E2E99">
      <w:r w:rsidRPr="002E2E99">
        <w:rPr>
          <w:b/>
        </w:rPr>
        <w:t>11</w:t>
      </w:r>
      <w:r>
        <w:t xml:space="preserve"> Los globos aerostáticos se movilizan gracias a la aplicación de calor sobre el volumen contenido en su interior. ¿Cuál de las siguientes leyes explica este comportamiento?</w:t>
      </w:r>
    </w:p>
    <w:p w:rsidR="002E2E99" w:rsidRDefault="002E2E99" w:rsidP="002E2E99">
      <w:r>
        <w:t>A.</w:t>
      </w:r>
      <w:r>
        <w:tab/>
        <w:t xml:space="preserve">Ley de </w:t>
      </w:r>
      <w:proofErr w:type="spellStart"/>
      <w:r>
        <w:t>Boyle</w:t>
      </w:r>
      <w:proofErr w:type="spellEnd"/>
      <w:r>
        <w:t>.</w:t>
      </w:r>
    </w:p>
    <w:p w:rsidR="002E2E99" w:rsidRDefault="002E2E99" w:rsidP="002E2E99">
      <w:r>
        <w:t>B.</w:t>
      </w:r>
      <w:r>
        <w:tab/>
        <w:t>Ley de Charles.</w:t>
      </w:r>
    </w:p>
    <w:p w:rsidR="002E2E99" w:rsidRDefault="002E2E99" w:rsidP="002E2E99">
      <w:r>
        <w:t>C.</w:t>
      </w:r>
      <w:r>
        <w:tab/>
        <w:t>Ley de Gay–Lussac.</w:t>
      </w:r>
    </w:p>
    <w:p w:rsidR="002E2E99" w:rsidRDefault="002E2E99" w:rsidP="002E2E99">
      <w:r>
        <w:t>D.</w:t>
      </w:r>
      <w:r>
        <w:tab/>
        <w:t>Ley de Avogadro.</w:t>
      </w:r>
    </w:p>
    <w:p w:rsidR="002E2E99" w:rsidRDefault="002E2E99" w:rsidP="002E2E99">
      <w:pPr>
        <w:jc w:val="both"/>
      </w:pPr>
      <w:r w:rsidRPr="002E2E99">
        <w:rPr>
          <w:b/>
        </w:rPr>
        <w:t>12</w:t>
      </w:r>
      <w:r>
        <w:t xml:space="preserve"> Para investigar el comportamiento de un gas, se lo introduce dentro de un recipiente de paredes rígidas. Luego, se le aplica calor y se mide la presión que el gas ejerce dentro del recipiente. ¿Cuáles son las variables analizadas?</w:t>
      </w:r>
    </w:p>
    <w:p w:rsidR="002E2E99" w:rsidRDefault="002E2E99" w:rsidP="002E2E99">
      <w:r>
        <w:t>A.</w:t>
      </w:r>
      <w:r>
        <w:tab/>
        <w:t>La presión es la variable dependiente y el volumen es la variable independiente.</w:t>
      </w:r>
    </w:p>
    <w:p w:rsidR="002E2E99" w:rsidRDefault="002E2E99" w:rsidP="002E2E99">
      <w:r>
        <w:t>B.</w:t>
      </w:r>
      <w:r>
        <w:tab/>
        <w:t>El volumen es la variable dependiente y la temperatura es la variable independiente.</w:t>
      </w:r>
    </w:p>
    <w:p w:rsidR="002E2E99" w:rsidRDefault="002E2E99" w:rsidP="002E2E99">
      <w:r>
        <w:t>C.</w:t>
      </w:r>
      <w:r>
        <w:tab/>
        <w:t>La presión es la variable dependiente y la temperatura es la variable independiente.</w:t>
      </w:r>
    </w:p>
    <w:p w:rsidR="002E2E99" w:rsidRDefault="002E2E99" w:rsidP="002E2E99">
      <w:r>
        <w:t>D.</w:t>
      </w:r>
      <w:r>
        <w:tab/>
        <w:t>El volumen es la variable dependiente y la presión es la variable independiente.</w:t>
      </w:r>
    </w:p>
    <w:p w:rsidR="00EA1375" w:rsidRDefault="003028A0" w:rsidP="003028A0">
      <w:r>
        <w:t>II.  Las siguientes descripciones corresponden a propiedades de los estados de la materia de acuerdo con los postulados de la teoría cinético-molecular. Clasifícalas escribiendo la letra que corresponde según si se refiere a un líquido (L), un sólidos (S) o un gas (G).</w:t>
      </w:r>
    </w:p>
    <w:p w:rsidR="003028A0" w:rsidRDefault="003028A0" w:rsidP="003028A0"/>
    <w:tbl>
      <w:tblPr>
        <w:tblW w:w="0" w:type="auto"/>
        <w:tblInd w:w="428" w:type="dxa"/>
        <w:tblBorders>
          <w:top w:val="single" w:sz="6" w:space="0" w:color="808285"/>
          <w:left w:val="single" w:sz="6" w:space="0" w:color="808285"/>
          <w:bottom w:val="single" w:sz="6" w:space="0" w:color="808285"/>
          <w:right w:val="single" w:sz="6" w:space="0" w:color="808285"/>
          <w:insideH w:val="single" w:sz="6" w:space="0" w:color="808285"/>
          <w:insideV w:val="single" w:sz="6" w:space="0" w:color="808285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1134"/>
        <w:gridCol w:w="3402"/>
        <w:gridCol w:w="1134"/>
      </w:tblGrid>
      <w:tr w:rsidR="003028A0" w:rsidRPr="003028A0" w:rsidTr="00E0629E">
        <w:trPr>
          <w:trHeight w:val="1002"/>
        </w:trPr>
        <w:tc>
          <w:tcPr>
            <w:tcW w:w="3402" w:type="dxa"/>
          </w:tcPr>
          <w:p w:rsidR="003028A0" w:rsidRPr="003028A0" w:rsidRDefault="003028A0" w:rsidP="003028A0">
            <w:pPr>
              <w:rPr>
                <w:lang w:val="es-ES"/>
              </w:rPr>
            </w:pPr>
            <w:r w:rsidRPr="003028A0">
              <w:rPr>
                <w:lang w:val="es-ES"/>
              </w:rPr>
              <w:t>A. Se caracterizan por presentar partículas muy cercanas entre sí.</w:t>
            </w:r>
          </w:p>
        </w:tc>
        <w:tc>
          <w:tcPr>
            <w:tcW w:w="1134" w:type="dxa"/>
          </w:tcPr>
          <w:p w:rsidR="003028A0" w:rsidRPr="003028A0" w:rsidRDefault="003028A0" w:rsidP="003028A0">
            <w:pPr>
              <w:rPr>
                <w:lang w:val="es-ES"/>
              </w:rPr>
            </w:pPr>
          </w:p>
        </w:tc>
        <w:tc>
          <w:tcPr>
            <w:tcW w:w="3402" w:type="dxa"/>
          </w:tcPr>
          <w:p w:rsidR="003028A0" w:rsidRPr="003028A0" w:rsidRDefault="003028A0" w:rsidP="003028A0">
            <w:pPr>
              <w:rPr>
                <w:lang w:val="es-ES"/>
              </w:rPr>
            </w:pPr>
            <w:r w:rsidRPr="003028A0">
              <w:rPr>
                <w:lang w:val="es-ES"/>
              </w:rPr>
              <w:t>B. En la naturaleza, sus partículas se encuentran a una gran distancia.</w:t>
            </w:r>
          </w:p>
        </w:tc>
        <w:tc>
          <w:tcPr>
            <w:tcW w:w="1134" w:type="dxa"/>
          </w:tcPr>
          <w:p w:rsidR="003028A0" w:rsidRPr="003028A0" w:rsidRDefault="003028A0" w:rsidP="003028A0">
            <w:pPr>
              <w:rPr>
                <w:lang w:val="es-ES"/>
              </w:rPr>
            </w:pPr>
          </w:p>
        </w:tc>
      </w:tr>
      <w:tr w:rsidR="003028A0" w:rsidRPr="003028A0" w:rsidTr="00E0629E">
        <w:trPr>
          <w:trHeight w:val="1302"/>
        </w:trPr>
        <w:tc>
          <w:tcPr>
            <w:tcW w:w="3402" w:type="dxa"/>
          </w:tcPr>
          <w:p w:rsidR="003028A0" w:rsidRPr="003028A0" w:rsidRDefault="003028A0" w:rsidP="003028A0">
            <w:pPr>
              <w:rPr>
                <w:lang w:val="es-ES"/>
              </w:rPr>
            </w:pPr>
            <w:r w:rsidRPr="003028A0">
              <w:rPr>
                <w:lang w:val="es-ES"/>
              </w:rPr>
              <w:t>C. Sus partículas constituyentes se encuentran a gran distancia y en constante movimiento en todas las direcciones posibles.</w:t>
            </w:r>
          </w:p>
        </w:tc>
        <w:tc>
          <w:tcPr>
            <w:tcW w:w="1134" w:type="dxa"/>
          </w:tcPr>
          <w:p w:rsidR="003028A0" w:rsidRPr="003028A0" w:rsidRDefault="003028A0" w:rsidP="003028A0">
            <w:pPr>
              <w:rPr>
                <w:lang w:val="es-ES"/>
              </w:rPr>
            </w:pPr>
          </w:p>
        </w:tc>
        <w:tc>
          <w:tcPr>
            <w:tcW w:w="3402" w:type="dxa"/>
          </w:tcPr>
          <w:p w:rsidR="003028A0" w:rsidRPr="003028A0" w:rsidRDefault="003028A0" w:rsidP="003028A0">
            <w:pPr>
              <w:rPr>
                <w:lang w:val="es-ES"/>
              </w:rPr>
            </w:pPr>
            <w:r w:rsidRPr="003028A0">
              <w:rPr>
                <w:lang w:val="es-ES"/>
              </w:rPr>
              <w:t>D. Sus partículas presentan fuerzas de atracción prácticamente nulas entre sí.</w:t>
            </w:r>
          </w:p>
        </w:tc>
        <w:tc>
          <w:tcPr>
            <w:tcW w:w="1134" w:type="dxa"/>
          </w:tcPr>
          <w:p w:rsidR="003028A0" w:rsidRPr="003028A0" w:rsidRDefault="003028A0" w:rsidP="003028A0">
            <w:pPr>
              <w:rPr>
                <w:lang w:val="es-ES"/>
              </w:rPr>
            </w:pPr>
          </w:p>
        </w:tc>
      </w:tr>
      <w:tr w:rsidR="003028A0" w:rsidRPr="003028A0" w:rsidTr="00E0629E">
        <w:trPr>
          <w:trHeight w:val="1902"/>
        </w:trPr>
        <w:tc>
          <w:tcPr>
            <w:tcW w:w="3402" w:type="dxa"/>
          </w:tcPr>
          <w:p w:rsidR="003028A0" w:rsidRPr="003028A0" w:rsidRDefault="003028A0" w:rsidP="003028A0">
            <w:pPr>
              <w:rPr>
                <w:lang w:val="es-ES"/>
              </w:rPr>
            </w:pPr>
            <w:r w:rsidRPr="003028A0">
              <w:rPr>
                <w:lang w:val="es-ES"/>
              </w:rPr>
              <w:t>E. Sus partículas presentan fuerzas medias de atracción en comparación con otros estados de la materia, que presentan fuerzas muy altas o casi nulas.</w:t>
            </w:r>
          </w:p>
        </w:tc>
        <w:tc>
          <w:tcPr>
            <w:tcW w:w="1134" w:type="dxa"/>
          </w:tcPr>
          <w:p w:rsidR="003028A0" w:rsidRPr="003028A0" w:rsidRDefault="003028A0" w:rsidP="003028A0">
            <w:pPr>
              <w:rPr>
                <w:lang w:val="es-ES"/>
              </w:rPr>
            </w:pPr>
          </w:p>
        </w:tc>
        <w:tc>
          <w:tcPr>
            <w:tcW w:w="3402" w:type="dxa"/>
          </w:tcPr>
          <w:p w:rsidR="003028A0" w:rsidRPr="003028A0" w:rsidRDefault="003028A0" w:rsidP="003028A0">
            <w:pPr>
              <w:rPr>
                <w:lang w:val="es-ES"/>
              </w:rPr>
            </w:pPr>
            <w:r w:rsidRPr="003028A0">
              <w:rPr>
                <w:lang w:val="es-ES"/>
              </w:rPr>
              <w:t>F. Sus partículas se encuentran tan unidas que le dan</w:t>
            </w:r>
          </w:p>
          <w:p w:rsidR="003028A0" w:rsidRPr="003028A0" w:rsidRDefault="003028A0" w:rsidP="003028A0">
            <w:pPr>
              <w:rPr>
                <w:lang w:val="es-ES"/>
              </w:rPr>
            </w:pPr>
            <w:r w:rsidRPr="003028A0">
              <w:rPr>
                <w:lang w:val="es-ES"/>
              </w:rPr>
              <w:t>Forma fija a la sustancia, sin capacidad de adaptarse al recipiente que lo contiene.</w:t>
            </w:r>
          </w:p>
        </w:tc>
        <w:tc>
          <w:tcPr>
            <w:tcW w:w="1134" w:type="dxa"/>
          </w:tcPr>
          <w:p w:rsidR="003028A0" w:rsidRPr="003028A0" w:rsidRDefault="003028A0" w:rsidP="003028A0">
            <w:pPr>
              <w:rPr>
                <w:lang w:val="es-ES"/>
              </w:rPr>
            </w:pPr>
          </w:p>
        </w:tc>
      </w:tr>
    </w:tbl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>
      <w:r w:rsidRPr="003028A0">
        <w:rPr>
          <w:b/>
        </w:rPr>
        <w:lastRenderedPageBreak/>
        <w:t>III</w:t>
      </w:r>
      <w:r>
        <w:t>. Responde las siguientes preguntas a partir de la clasificación de la materia.</w:t>
      </w:r>
    </w:p>
    <w:p w:rsidR="003028A0" w:rsidRDefault="003028A0" w:rsidP="003028A0">
      <w:r w:rsidRPr="003028A0">
        <w:rPr>
          <w:b/>
        </w:rPr>
        <w:t xml:space="preserve">a. </w:t>
      </w:r>
      <w:r>
        <w:t>La sacarosa es una sustancia muy utilizada diariamente para endulzar comidas y postres. Sabiendo que está compuesta por carbono, hidrógeno y oxígeno, ¿cómo clasificarías esta sustancia?</w:t>
      </w:r>
    </w:p>
    <w:p w:rsidR="003028A0" w:rsidRDefault="003028A0" w:rsidP="003028A0"/>
    <w:p w:rsidR="003028A0" w:rsidRDefault="003028A0" w:rsidP="003028A0">
      <w:proofErr w:type="spellStart"/>
      <w:r w:rsidRPr="003028A0">
        <w:rPr>
          <w:b/>
        </w:rPr>
        <w:t>b</w:t>
      </w:r>
      <w:r>
        <w:t>.Explica</w:t>
      </w:r>
      <w:proofErr w:type="spellEnd"/>
      <w:r>
        <w:t xml:space="preserve"> por qué la siguiente afirmación es falsa: “Las sustancias puras pueden clasificarse como homogéneas y heterogéneas”.</w:t>
      </w:r>
    </w:p>
    <w:p w:rsidR="003028A0" w:rsidRDefault="003028A0" w:rsidP="003028A0"/>
    <w:p w:rsidR="003028A0" w:rsidRDefault="003028A0" w:rsidP="003028A0">
      <w:r w:rsidRPr="003028A0">
        <w:rPr>
          <w:b/>
        </w:rPr>
        <w:t>IV</w:t>
      </w:r>
      <w:r>
        <w:t xml:space="preserve"> Identifica el método de separación de mezcla más adecuado para cada situación.</w:t>
      </w:r>
    </w:p>
    <w:p w:rsidR="003028A0" w:rsidRDefault="003028A0" w:rsidP="003028A0"/>
    <w:p w:rsidR="003028A0" w:rsidRDefault="003028A0" w:rsidP="003028A0">
      <w:r>
        <w:t>a. Separación de los residuos metálicos presentes en un taller mecánico.</w:t>
      </w:r>
    </w:p>
    <w:p w:rsidR="003028A0" w:rsidRDefault="003028A0" w:rsidP="003028A0"/>
    <w:p w:rsidR="003028A0" w:rsidRDefault="003028A0" w:rsidP="003028A0">
      <w:r w:rsidRPr="003028A0">
        <w:rPr>
          <w:b/>
        </w:rPr>
        <w:t>b</w:t>
      </w:r>
      <w:r>
        <w:t>. Obtención de la sal presente en el agua de mar.</w:t>
      </w:r>
    </w:p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/>
    <w:p w:rsidR="003028A0" w:rsidRDefault="003028A0" w:rsidP="003028A0">
      <w:r>
        <w:t>Solucionario</w:t>
      </w:r>
    </w:p>
    <w:p w:rsidR="00E0629E" w:rsidRDefault="00E0629E" w:rsidP="003028A0">
      <w:r w:rsidRPr="00E0629E">
        <w:t xml:space="preserve">1. c </w:t>
      </w:r>
      <w:r>
        <w:t xml:space="preserve">    </w:t>
      </w:r>
      <w:r w:rsidRPr="00E0629E">
        <w:t>2. D</w:t>
      </w:r>
      <w:r>
        <w:t xml:space="preserve">    </w:t>
      </w:r>
      <w:r w:rsidRPr="00E0629E">
        <w:t xml:space="preserve"> 3. </w:t>
      </w:r>
      <w:proofErr w:type="gramStart"/>
      <w:r w:rsidRPr="00E0629E">
        <w:t>c</w:t>
      </w:r>
      <w:proofErr w:type="gramEnd"/>
      <w:r w:rsidRPr="00E0629E">
        <w:t xml:space="preserve"> </w:t>
      </w:r>
      <w:r w:rsidR="00786EBC">
        <w:t xml:space="preserve"> </w:t>
      </w:r>
      <w:r>
        <w:t xml:space="preserve">     </w:t>
      </w:r>
      <w:r w:rsidRPr="00E0629E">
        <w:t xml:space="preserve">4. D </w:t>
      </w:r>
      <w:r>
        <w:t xml:space="preserve">   </w:t>
      </w:r>
      <w:r w:rsidRPr="00E0629E">
        <w:t xml:space="preserve">5. </w:t>
      </w:r>
      <w:proofErr w:type="gramStart"/>
      <w:r w:rsidRPr="00E0629E">
        <w:t>a</w:t>
      </w:r>
      <w:proofErr w:type="gramEnd"/>
      <w:r w:rsidRPr="00E0629E">
        <w:t xml:space="preserve"> </w:t>
      </w:r>
      <w:r>
        <w:t xml:space="preserve">     </w:t>
      </w:r>
      <w:r w:rsidRPr="00E0629E">
        <w:t xml:space="preserve">6. </w:t>
      </w:r>
      <w:proofErr w:type="gramStart"/>
      <w:r w:rsidRPr="00E0629E">
        <w:t>c</w:t>
      </w:r>
      <w:proofErr w:type="gramEnd"/>
      <w:r w:rsidRPr="00E0629E">
        <w:t xml:space="preserve"> </w:t>
      </w:r>
      <w:r>
        <w:t xml:space="preserve">    </w:t>
      </w:r>
      <w:r w:rsidRPr="00E0629E">
        <w:t xml:space="preserve">7. </w:t>
      </w:r>
      <w:proofErr w:type="gramStart"/>
      <w:r w:rsidRPr="00E0629E">
        <w:t>a</w:t>
      </w:r>
      <w:proofErr w:type="gramEnd"/>
      <w:r w:rsidRPr="00E0629E">
        <w:t xml:space="preserve"> </w:t>
      </w:r>
      <w:r>
        <w:t xml:space="preserve">    </w:t>
      </w:r>
      <w:r w:rsidRPr="00E0629E">
        <w:t xml:space="preserve">8. B </w:t>
      </w:r>
      <w:r>
        <w:t xml:space="preserve">   </w:t>
      </w:r>
      <w:r w:rsidRPr="00E0629E">
        <w:t xml:space="preserve">9. C </w:t>
      </w:r>
      <w:r>
        <w:t xml:space="preserve">   </w:t>
      </w:r>
      <w:r w:rsidRPr="00E0629E">
        <w:t xml:space="preserve">10. C </w:t>
      </w:r>
      <w:r>
        <w:t xml:space="preserve">     </w:t>
      </w:r>
      <w:r w:rsidRPr="00E0629E">
        <w:t xml:space="preserve">11. B </w:t>
      </w:r>
      <w:r>
        <w:t xml:space="preserve">      </w:t>
      </w:r>
      <w:r w:rsidRPr="00E0629E">
        <w:t xml:space="preserve">12. </w:t>
      </w:r>
      <w:r w:rsidR="00786EBC" w:rsidRPr="00E0629E">
        <w:t>C</w:t>
      </w:r>
    </w:p>
    <w:p w:rsidR="00786EBC" w:rsidRDefault="00786EBC" w:rsidP="003028A0">
      <w:r>
        <w:t xml:space="preserve">II.  </w:t>
      </w:r>
      <w:r>
        <w:t>A: S</w:t>
      </w:r>
      <w:r>
        <w:t xml:space="preserve">   </w:t>
      </w:r>
      <w:r>
        <w:t xml:space="preserve"> B: G</w:t>
      </w:r>
      <w:r>
        <w:t xml:space="preserve">    </w:t>
      </w:r>
      <w:r>
        <w:t xml:space="preserve"> C: L</w:t>
      </w:r>
      <w:r>
        <w:t xml:space="preserve">    </w:t>
      </w:r>
      <w:r>
        <w:t xml:space="preserve"> D: G</w:t>
      </w:r>
      <w:r>
        <w:t xml:space="preserve">   </w:t>
      </w:r>
      <w:r>
        <w:t xml:space="preserve"> E: G</w:t>
      </w:r>
      <w:r>
        <w:t xml:space="preserve">    </w:t>
      </w:r>
      <w:r>
        <w:t xml:space="preserve"> F: S</w:t>
      </w:r>
    </w:p>
    <w:p w:rsidR="00786EBC" w:rsidRDefault="00786EBC" w:rsidP="003028A0"/>
    <w:p w:rsidR="00786EBC" w:rsidRDefault="00786EBC" w:rsidP="003028A0">
      <w:bookmarkStart w:id="0" w:name="_GoBack"/>
      <w:r w:rsidRPr="00786EBC">
        <w:rPr>
          <w:b/>
        </w:rPr>
        <w:t>JJJ</w:t>
      </w:r>
      <w:bookmarkEnd w:id="0"/>
      <w:r>
        <w:t xml:space="preserve">. </w:t>
      </w:r>
      <w:r>
        <w:t xml:space="preserve">a. Corresponde a una sustancia pura, específicamente a un compuesto, ya que tiene una composición fija, pero está formada por más de un elemento. </w:t>
      </w:r>
    </w:p>
    <w:p w:rsidR="00786EBC" w:rsidRDefault="00786EBC" w:rsidP="003028A0">
      <w:r>
        <w:t>b. Las mezclas son las sustancias que s</w:t>
      </w:r>
      <w:r>
        <w:t>e pueden clasificar como homogé</w:t>
      </w:r>
      <w:r>
        <w:t xml:space="preserve">neas y heterogéneas, según si es posible o no distinguir los componentes que las forman. </w:t>
      </w:r>
    </w:p>
    <w:p w:rsidR="00786EBC" w:rsidRPr="00786EBC" w:rsidRDefault="00786EBC" w:rsidP="003028A0">
      <w:pPr>
        <w:rPr>
          <w:b/>
        </w:rPr>
      </w:pPr>
      <w:r w:rsidRPr="00786EBC">
        <w:rPr>
          <w:b/>
        </w:rPr>
        <w:t>IV</w:t>
      </w:r>
    </w:p>
    <w:p w:rsidR="00786EBC" w:rsidRDefault="00786EBC" w:rsidP="003028A0">
      <w:r>
        <w:t xml:space="preserve">a. Tamizado, lo que permitirá separarlos por tamaño. </w:t>
      </w:r>
    </w:p>
    <w:p w:rsidR="00786EBC" w:rsidRDefault="00786EBC" w:rsidP="003028A0">
      <w:r>
        <w:t>b. Evaporación, debido a que evaporando el solvente (agua) de la mezcla sería posible quedarse solo con el sólido (sal)</w:t>
      </w:r>
    </w:p>
    <w:sectPr w:rsidR="00786E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99"/>
    <w:rsid w:val="002E2E99"/>
    <w:rsid w:val="003028A0"/>
    <w:rsid w:val="00786EBC"/>
    <w:rsid w:val="00E0629E"/>
    <w:rsid w:val="00EA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41DA47-B9D7-4495-84E9-C4E07663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819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2026-04-14T16:57:00Z</dcterms:created>
  <dcterms:modified xsi:type="dcterms:W3CDTF">2026-04-14T18:53:00Z</dcterms:modified>
</cp:coreProperties>
</file>