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02" w:rsidRDefault="00C25C9A" w:rsidP="00C25C9A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Curriculum Vitae:</w:t>
      </w:r>
    </w:p>
    <w:p w:rsidR="00C25C9A" w:rsidRDefault="00C25C9A" w:rsidP="00C25C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25C9A" w:rsidRDefault="00C25C9A" w:rsidP="00C25C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personales:</w:t>
      </w:r>
    </w:p>
    <w:p w:rsidR="00C25C9A" w:rsidRDefault="00C25C9A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Nathaly Kassandra Troncoso Lobos.</w:t>
      </w:r>
    </w:p>
    <w:p w:rsidR="00C25C9A" w:rsidRDefault="00C25C9A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26 años.</w:t>
      </w:r>
    </w:p>
    <w:p w:rsidR="00C25C9A" w:rsidRDefault="00C25C9A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de nacimiento: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 de enero, 1994.</w:t>
      </w:r>
    </w:p>
    <w:p w:rsidR="00C25C9A" w:rsidRDefault="00C25C9A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R.U.N.: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18.553.768-4.</w:t>
      </w:r>
    </w:p>
    <w:p w:rsidR="00C25C9A" w:rsidRDefault="00C25C9A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Las Urracas #963 Llo-lleo.</w:t>
      </w:r>
    </w:p>
    <w:p w:rsidR="00C25C9A" w:rsidRDefault="00C25C9A" w:rsidP="00C25C9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Correo: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7" w:history="1">
        <w:r w:rsidRPr="002B6F12">
          <w:rPr>
            <w:rStyle w:val="Hipervnculo"/>
            <w:rFonts w:ascii="Arial" w:hAnsi="Arial" w:cs="Arial"/>
            <w:sz w:val="24"/>
            <w:szCs w:val="24"/>
          </w:rPr>
          <w:t>Nathalyloboa</w:t>
        </w:r>
        <w:r w:rsidRPr="002B6F12">
          <w:rPr>
            <w:rStyle w:val="Hipervnculo"/>
            <w:rFonts w:ascii="Arial" w:hAnsi="Arial" w:cs="Arial"/>
            <w:shd w:val="clear" w:color="auto" w:fill="FFFFFF"/>
          </w:rPr>
          <w:t>@gmail.com</w:t>
        </w:r>
      </w:hyperlink>
    </w:p>
    <w:p w:rsidR="00C25C9A" w:rsidRDefault="00C25C9A" w:rsidP="00C25C9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Teléfono: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+56 920178680</w:t>
      </w:r>
    </w:p>
    <w:p w:rsidR="00C25C9A" w:rsidRDefault="00C25C9A" w:rsidP="00C25C9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C25C9A" w:rsidRDefault="00C25C9A" w:rsidP="00C25C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Académicos:</w:t>
      </w:r>
    </w:p>
    <w:p w:rsidR="00C25C9A" w:rsidRDefault="009E2991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1999-2007: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Kínder a 8vo básico, Colegio COGGZAI, (Quilpué).</w:t>
      </w:r>
    </w:p>
    <w:p w:rsidR="009E2991" w:rsidRDefault="009E2991" w:rsidP="00C25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1° medio, Liceo de Gastronomía y turismo, (Quilpué)</w:t>
      </w:r>
    </w:p>
    <w:p w:rsidR="009E2991" w:rsidRDefault="009E2991" w:rsidP="009E2991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2011-2013:</w:t>
      </w:r>
      <w:r>
        <w:rPr>
          <w:rFonts w:ascii="Arial" w:hAnsi="Arial" w:cs="Arial"/>
          <w:sz w:val="24"/>
          <w:szCs w:val="24"/>
        </w:rPr>
        <w:tab/>
        <w:t xml:space="preserve">2° a 4° medio, Liceo Comercial Alejandro Lubet Vergara, (Quilpué). </w:t>
      </w:r>
    </w:p>
    <w:p w:rsidR="009E2991" w:rsidRDefault="009E2991" w:rsidP="009E2991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2017-2020:</w:t>
      </w:r>
      <w:r>
        <w:rPr>
          <w:rFonts w:ascii="Arial" w:hAnsi="Arial" w:cs="Arial"/>
          <w:sz w:val="24"/>
          <w:szCs w:val="24"/>
        </w:rPr>
        <w:tab/>
        <w:t>Instituto AIEP, Técnico en Administración de empresa mención Comercio exterior, (Valparaíso)</w:t>
      </w:r>
    </w:p>
    <w:p w:rsidR="009E2991" w:rsidRDefault="009E2991" w:rsidP="009E2991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9E2991" w:rsidRDefault="009E2991" w:rsidP="009E299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Laborales:</w:t>
      </w:r>
    </w:p>
    <w:p w:rsidR="009E2991" w:rsidRDefault="009C0039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 w:rsidR="009E2991">
        <w:rPr>
          <w:rFonts w:ascii="Arial" w:hAnsi="Arial" w:cs="Arial"/>
          <w:sz w:val="24"/>
          <w:szCs w:val="24"/>
        </w:rPr>
        <w:tab/>
        <w:t>Agencia “TOUCH”, promotora de grandes marcas</w:t>
      </w:r>
      <w:r>
        <w:rPr>
          <w:rFonts w:ascii="Arial" w:hAnsi="Arial" w:cs="Arial"/>
          <w:sz w:val="24"/>
          <w:szCs w:val="24"/>
        </w:rPr>
        <w:t>, Viña del mar.</w:t>
      </w:r>
    </w:p>
    <w:p w:rsidR="009C0039" w:rsidRDefault="009C0039" w:rsidP="009E2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KFC, cocinera en comida rápida, Mall de Quilpué.</w:t>
      </w:r>
    </w:p>
    <w:p w:rsidR="009C0039" w:rsidRDefault="009C0039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2015:</w:t>
      </w:r>
      <w:r>
        <w:rPr>
          <w:rFonts w:ascii="Arial" w:hAnsi="Arial" w:cs="Arial"/>
          <w:sz w:val="24"/>
          <w:szCs w:val="24"/>
        </w:rPr>
        <w:tab/>
        <w:t>Joyería Swarovsky, venta y administración de local, Mall de Viña del mar.</w:t>
      </w:r>
    </w:p>
    <w:p w:rsidR="009C0039" w:rsidRDefault="009C0039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 w:rsidR="00BF17B5">
        <w:rPr>
          <w:rFonts w:ascii="Arial" w:hAnsi="Arial" w:cs="Arial"/>
          <w:sz w:val="24"/>
          <w:szCs w:val="24"/>
        </w:rPr>
        <w:t>:</w:t>
      </w:r>
      <w:r w:rsidR="00BF17B5">
        <w:rPr>
          <w:rFonts w:ascii="Arial" w:hAnsi="Arial" w:cs="Arial"/>
          <w:sz w:val="24"/>
          <w:szCs w:val="24"/>
        </w:rPr>
        <w:tab/>
        <w:t>Call center CLARO, venta de productos por teléfono, Valparaíso.</w:t>
      </w:r>
    </w:p>
    <w:p w:rsidR="00BF17B5" w:rsidRDefault="00BF17B5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2017:</w:t>
      </w:r>
      <w:r>
        <w:rPr>
          <w:rFonts w:ascii="Arial" w:hAnsi="Arial" w:cs="Arial"/>
          <w:sz w:val="24"/>
          <w:szCs w:val="24"/>
        </w:rPr>
        <w:tab/>
        <w:t>Líder express, guardia de seguridad, Algarrobo.</w:t>
      </w:r>
    </w:p>
    <w:p w:rsidR="00BF17B5" w:rsidRDefault="00BF17B5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2018:</w:t>
      </w:r>
      <w:r>
        <w:rPr>
          <w:rFonts w:ascii="Arial" w:hAnsi="Arial" w:cs="Arial"/>
          <w:sz w:val="24"/>
          <w:szCs w:val="24"/>
        </w:rPr>
        <w:tab/>
        <w:t>Grupo Colchagua, reposición de góndolas, diferentes supermercados y zonas de la 5ta región.</w:t>
      </w:r>
    </w:p>
    <w:p w:rsidR="004770FC" w:rsidRDefault="004770FC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4770FC" w:rsidRDefault="004770FC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BF17B5" w:rsidRDefault="00BF17B5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2019:</w:t>
      </w:r>
      <w:r>
        <w:rPr>
          <w:rFonts w:ascii="Arial" w:hAnsi="Arial" w:cs="Arial"/>
          <w:sz w:val="24"/>
          <w:szCs w:val="24"/>
        </w:rPr>
        <w:tab/>
        <w:t>Los valdivianos, venta, reposición, y atención de cliente, San Antonio.</w:t>
      </w:r>
    </w:p>
    <w:p w:rsidR="00BF17B5" w:rsidRDefault="00BF17B5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2020:</w:t>
      </w:r>
      <w:r>
        <w:rPr>
          <w:rFonts w:ascii="Arial" w:hAnsi="Arial" w:cs="Arial"/>
          <w:sz w:val="24"/>
          <w:szCs w:val="24"/>
        </w:rPr>
        <w:tab/>
        <w:t>Offimax, venta de computación y útiles escolares, reposición y atención de cliente, San Antonio.</w:t>
      </w:r>
    </w:p>
    <w:p w:rsidR="004770FC" w:rsidRDefault="004770FC" w:rsidP="009C0039">
      <w:pPr>
        <w:ind w:left="2832" w:hanging="2832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770FC" w:rsidRPr="004770FC" w:rsidRDefault="004770FC" w:rsidP="004770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adicionales:</w:t>
      </w:r>
    </w:p>
    <w:p w:rsidR="00BF17B5" w:rsidRPr="004770FC" w:rsidRDefault="004770FC" w:rsidP="004770FC">
      <w:pPr>
        <w:jc w:val="both"/>
        <w:rPr>
          <w:rFonts w:ascii="Arial" w:hAnsi="Arial" w:cs="Arial"/>
          <w:sz w:val="24"/>
          <w:szCs w:val="24"/>
        </w:rPr>
      </w:pPr>
      <w:r w:rsidRPr="004770FC">
        <w:rPr>
          <w:rFonts w:ascii="Arial" w:hAnsi="Arial" w:cs="Arial"/>
          <w:sz w:val="24"/>
          <w:szCs w:val="24"/>
        </w:rPr>
        <w:t>Manejo de Excel, PowerPoint, Word.</w:t>
      </w:r>
    </w:p>
    <w:p w:rsidR="004770FC" w:rsidRDefault="004770FC" w:rsidP="004770FC">
      <w:pPr>
        <w:jc w:val="both"/>
        <w:rPr>
          <w:rFonts w:ascii="Arial" w:hAnsi="Arial" w:cs="Arial"/>
          <w:sz w:val="24"/>
          <w:szCs w:val="24"/>
        </w:rPr>
      </w:pPr>
      <w:r w:rsidRPr="004770FC">
        <w:rPr>
          <w:rFonts w:ascii="Arial" w:hAnsi="Arial" w:cs="Arial"/>
          <w:sz w:val="24"/>
          <w:szCs w:val="24"/>
        </w:rPr>
        <w:t>Ingles nivel básic</w:t>
      </w:r>
      <w:r>
        <w:rPr>
          <w:rFonts w:ascii="Arial" w:hAnsi="Arial" w:cs="Arial"/>
          <w:sz w:val="24"/>
          <w:szCs w:val="24"/>
        </w:rPr>
        <w:t xml:space="preserve">o ambientado en </w:t>
      </w:r>
      <w:r w:rsidRPr="004770FC">
        <w:rPr>
          <w:rFonts w:ascii="Arial" w:hAnsi="Arial" w:cs="Arial"/>
          <w:sz w:val="24"/>
          <w:szCs w:val="24"/>
        </w:rPr>
        <w:t>comercio exterior.</w:t>
      </w:r>
    </w:p>
    <w:p w:rsidR="004770FC" w:rsidRDefault="004770FC" w:rsidP="004770FC">
      <w:pPr>
        <w:jc w:val="both"/>
        <w:rPr>
          <w:rFonts w:ascii="Arial" w:hAnsi="Arial" w:cs="Arial"/>
          <w:sz w:val="24"/>
          <w:szCs w:val="24"/>
        </w:rPr>
      </w:pPr>
      <w:r w:rsidRPr="004770FC">
        <w:rPr>
          <w:rFonts w:ascii="Arial" w:hAnsi="Arial" w:cs="Arial"/>
          <w:sz w:val="24"/>
          <w:szCs w:val="24"/>
        </w:rPr>
        <w:t>Conocimientos contables.</w:t>
      </w:r>
    </w:p>
    <w:p w:rsidR="004770FC" w:rsidRPr="004770FC" w:rsidRDefault="004770FC" w:rsidP="004770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Titulada en Comercio exterior.</w:t>
      </w:r>
    </w:p>
    <w:sectPr w:rsidR="004770FC" w:rsidRPr="004770F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4B3" w:rsidRDefault="003554B3" w:rsidP="004770FC">
      <w:pPr>
        <w:spacing w:after="0" w:line="240" w:lineRule="auto"/>
      </w:pPr>
      <w:r>
        <w:separator/>
      </w:r>
    </w:p>
  </w:endnote>
  <w:endnote w:type="continuationSeparator" w:id="0">
    <w:p w:rsidR="003554B3" w:rsidRDefault="003554B3" w:rsidP="0047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4B3" w:rsidRDefault="003554B3" w:rsidP="004770FC">
      <w:pPr>
        <w:spacing w:after="0" w:line="240" w:lineRule="auto"/>
      </w:pPr>
      <w:r>
        <w:separator/>
      </w:r>
    </w:p>
  </w:footnote>
  <w:footnote w:type="continuationSeparator" w:id="0">
    <w:p w:rsidR="003554B3" w:rsidRDefault="003554B3" w:rsidP="0047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FC" w:rsidRDefault="004770FC">
    <w:pPr>
      <w:pStyle w:val="Encabezado"/>
    </w:pPr>
    <w:r>
      <w:t>Nathaly Troncoso Lobos.</w:t>
    </w:r>
  </w:p>
  <w:p w:rsidR="004770FC" w:rsidRDefault="004770FC">
    <w:pPr>
      <w:pStyle w:val="Encabezado"/>
    </w:pPr>
    <w:r>
      <w:t>Admin. de empresa, comercio exterior.</w:t>
    </w:r>
  </w:p>
  <w:p w:rsidR="004770FC" w:rsidRDefault="004770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01A9"/>
    <w:multiLevelType w:val="hybridMultilevel"/>
    <w:tmpl w:val="CD20D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FD8"/>
    <w:multiLevelType w:val="hybridMultilevel"/>
    <w:tmpl w:val="6C72C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123F"/>
    <w:multiLevelType w:val="hybridMultilevel"/>
    <w:tmpl w:val="878EEB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9A"/>
    <w:rsid w:val="003554B3"/>
    <w:rsid w:val="004770FC"/>
    <w:rsid w:val="009C0039"/>
    <w:rsid w:val="009E2991"/>
    <w:rsid w:val="00A00502"/>
    <w:rsid w:val="00BF17B5"/>
    <w:rsid w:val="00C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9EAE"/>
  <w15:chartTrackingRefBased/>
  <w15:docId w15:val="{94201F91-ACB0-4841-B419-A1548D4E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C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5C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5C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5C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5C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5C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C9A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C25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25C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7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0FC"/>
  </w:style>
  <w:style w:type="paragraph" w:styleId="Piedepgina">
    <w:name w:val="footer"/>
    <w:basedOn w:val="Normal"/>
    <w:link w:val="PiedepginaCar"/>
    <w:uiPriority w:val="99"/>
    <w:unhideWhenUsed/>
    <w:rsid w:val="00477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ylobo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2020-11-02T13:39:00Z</dcterms:created>
  <dcterms:modified xsi:type="dcterms:W3CDTF">2020-11-02T15:34:00Z</dcterms:modified>
</cp:coreProperties>
</file>