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F4EA" w14:textId="49432EB5" w:rsidR="0048300D" w:rsidRDefault="00B947B2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Ejercicio</w:t>
      </w:r>
    </w:p>
    <w:p w14:paraId="5AB8998F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C6F109E" w14:textId="77777777" w:rsidR="0048300D" w:rsidRPr="0048300D" w:rsidRDefault="0048300D" w:rsidP="0048300D">
      <w:pPr>
        <w:jc w:val="center"/>
        <w:rPr>
          <w:rFonts w:asciiTheme="minorHAnsi" w:hAnsiTheme="minorHAnsi" w:cstheme="minorHAnsi"/>
          <w:b/>
          <w:bCs/>
        </w:rPr>
      </w:pPr>
    </w:p>
    <w:p w14:paraId="35B5F82B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9449E90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  <w:b/>
          <w:color w:val="FF0000"/>
        </w:rPr>
      </w:pPr>
      <w:r w:rsidRPr="0048300D">
        <w:rPr>
          <w:rFonts w:asciiTheme="minorHAnsi" w:hAnsiTheme="minorHAnsi" w:cstheme="minorHAnsi"/>
          <w:b/>
          <w:color w:val="FF0000"/>
        </w:rPr>
        <w:t>Lea el documento atentamente antes de iniciar la creación de la solución</w:t>
      </w:r>
      <w:r>
        <w:rPr>
          <w:rFonts w:asciiTheme="minorHAnsi" w:hAnsiTheme="minorHAnsi" w:cstheme="minorHAnsi"/>
          <w:b/>
          <w:color w:val="FF0000"/>
        </w:rPr>
        <w:t>.</w:t>
      </w:r>
    </w:p>
    <w:p w14:paraId="2883A59F" w14:textId="77777777" w:rsid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5D759E26" w14:textId="77777777" w:rsidR="0048300D" w:rsidRPr="0048300D" w:rsidRDefault="0048300D" w:rsidP="0048300D">
      <w:pPr>
        <w:rPr>
          <w:rFonts w:asciiTheme="minorHAnsi" w:hAnsiTheme="minorHAnsi" w:cstheme="minorHAnsi"/>
          <w:b/>
          <w:bCs/>
        </w:rPr>
      </w:pPr>
    </w:p>
    <w:p w14:paraId="04410C66" w14:textId="77777777" w:rsidR="0048300D" w:rsidRPr="0048300D" w:rsidRDefault="0048300D" w:rsidP="0048300D">
      <w:pPr>
        <w:rPr>
          <w:rFonts w:asciiTheme="minorHAnsi" w:hAnsiTheme="minorHAnsi" w:cstheme="minorHAnsi"/>
          <w:b/>
        </w:rPr>
      </w:pPr>
      <w:r w:rsidRPr="0048300D">
        <w:rPr>
          <w:rFonts w:asciiTheme="minorHAnsi" w:hAnsiTheme="minorHAnsi" w:cstheme="minorHAnsi"/>
          <w:b/>
        </w:rPr>
        <w:t xml:space="preserve">ENUNCIADO </w:t>
      </w:r>
    </w:p>
    <w:p w14:paraId="4E854A71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  <w:sz w:val="22"/>
        </w:rPr>
        <w:t>Un  taller</w:t>
      </w:r>
      <w:proofErr w:type="gramEnd"/>
      <w:r w:rsidRPr="0048300D">
        <w:rPr>
          <w:rFonts w:asciiTheme="minorHAnsi" w:hAnsiTheme="minorHAnsi" w:cstheme="minorHAnsi"/>
          <w:sz w:val="22"/>
        </w:rPr>
        <w:t xml:space="preserve"> mecánico ha decidido realizar una aplicación, que permita agilizar la atención</w:t>
      </w:r>
      <w:r w:rsidRPr="0048300D">
        <w:rPr>
          <w:rFonts w:asciiTheme="minorHAnsi" w:hAnsiTheme="minorHAnsi" w:cstheme="minorHAnsi"/>
        </w:rPr>
        <w:t xml:space="preserve"> y el cobro de los servicios realizados a cada uno de los vehículos que reciben en sus dependencias.</w:t>
      </w:r>
    </w:p>
    <w:p w14:paraId="6A85C364" w14:textId="77777777" w:rsidR="0048300D" w:rsidRDefault="0048300D" w:rsidP="0048300D">
      <w:pPr>
        <w:spacing w:before="120" w:line="259" w:lineRule="auto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En la actualidad, el taller recibe 2 categorías o tipos de vehículos: </w:t>
      </w:r>
      <w:r w:rsidRPr="0048300D">
        <w:rPr>
          <w:rFonts w:asciiTheme="minorHAnsi" w:hAnsiTheme="minorHAnsi" w:cstheme="minorHAnsi"/>
          <w:b/>
        </w:rPr>
        <w:t>Automóviles</w:t>
      </w:r>
      <w:r w:rsidRPr="0048300D">
        <w:rPr>
          <w:rFonts w:asciiTheme="minorHAnsi" w:hAnsiTheme="minorHAnsi" w:cstheme="minorHAnsi"/>
        </w:rPr>
        <w:t xml:space="preserve"> y </w:t>
      </w:r>
      <w:r w:rsidRPr="0048300D">
        <w:rPr>
          <w:rFonts w:asciiTheme="minorHAnsi" w:hAnsiTheme="minorHAnsi" w:cstheme="minorHAnsi"/>
          <w:b/>
        </w:rPr>
        <w:t>Motocicletas</w:t>
      </w:r>
      <w:r w:rsidRPr="0048300D">
        <w:rPr>
          <w:rFonts w:asciiTheme="minorHAnsi" w:hAnsiTheme="minorHAnsi" w:cstheme="minorHAnsi"/>
        </w:rPr>
        <w:t>.</w:t>
      </w:r>
    </w:p>
    <w:p w14:paraId="28A5B436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</w:rPr>
        <w:t>Algunos datos adicionales a considerar</w:t>
      </w:r>
      <w:proofErr w:type="gramEnd"/>
      <w:r w:rsidRPr="0048300D">
        <w:rPr>
          <w:rFonts w:asciiTheme="minorHAnsi" w:hAnsiTheme="minorHAnsi" w:cstheme="minorHAnsi"/>
        </w:rPr>
        <w:t xml:space="preserve"> para cada uno de estos tipos son: l</w:t>
      </w:r>
      <w:r w:rsidRPr="0048300D">
        <w:rPr>
          <w:rFonts w:asciiTheme="minorHAnsi" w:hAnsiTheme="minorHAnsi" w:cstheme="minorHAnsi"/>
          <w:sz w:val="22"/>
        </w:rPr>
        <w:t xml:space="preserve">os </w:t>
      </w:r>
      <w:r w:rsidRPr="0048300D">
        <w:rPr>
          <w:rFonts w:asciiTheme="minorHAnsi" w:hAnsiTheme="minorHAnsi" w:cstheme="minorHAnsi"/>
          <w:b/>
          <w:sz w:val="22"/>
        </w:rPr>
        <w:t>Automóviles</w:t>
      </w:r>
      <w:r w:rsidRPr="0048300D">
        <w:rPr>
          <w:rFonts w:asciiTheme="minorHAnsi" w:hAnsiTheme="minorHAnsi" w:cstheme="minorHAnsi"/>
          <w:sz w:val="22"/>
        </w:rPr>
        <w:t xml:space="preserve"> tienen cantidad de puertas y capacidad del maletero (lts) y las </w:t>
      </w:r>
      <w:r w:rsidRPr="0048300D">
        <w:rPr>
          <w:rFonts w:asciiTheme="minorHAnsi" w:hAnsiTheme="minorHAnsi" w:cstheme="minorHAnsi"/>
          <w:b/>
          <w:sz w:val="22"/>
        </w:rPr>
        <w:t>Motocicletas</w:t>
      </w:r>
      <w:r w:rsidRPr="0048300D">
        <w:rPr>
          <w:rFonts w:asciiTheme="minorHAnsi" w:hAnsiTheme="minorHAnsi" w:cstheme="minorHAnsi"/>
          <w:sz w:val="22"/>
        </w:rPr>
        <w:t xml:space="preserve"> tienen un estilo (deportiva, cross, etc) y medida del manillar.</w:t>
      </w:r>
    </w:p>
    <w:p w14:paraId="77FF5022" w14:textId="77777777" w:rsidR="0048300D" w:rsidRPr="0048300D" w:rsidRDefault="0048300D" w:rsidP="0048300D">
      <w:pPr>
        <w:spacing w:before="120"/>
        <w:jc w:val="both"/>
        <w:rPr>
          <w:rFonts w:asciiTheme="minorHAnsi" w:hAnsiTheme="minorHAnsi" w:cstheme="minorHAnsi"/>
        </w:rPr>
      </w:pPr>
    </w:p>
    <w:p w14:paraId="18B2245C" w14:textId="77777777" w:rsid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1FB1FC09" wp14:editId="0A1EA93C">
            <wp:extent cx="3026862" cy="794479"/>
            <wp:effectExtent l="0" t="0" r="2540" b="5715"/>
            <wp:docPr id="3" name="Imagen 3" descr="Los 5 fabricantes de automóviles alemanes que atraviesan problemas legales  - Economía - Mundi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5 fabricantes de automóviles alemanes que atraviesan problemas legales  - Economía - Mundi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11" b="16782"/>
                    <a:stretch/>
                  </pic:blipFill>
                  <pic:spPr bwMode="auto">
                    <a:xfrm>
                      <a:off x="0" y="0"/>
                      <a:ext cx="3028315" cy="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9A894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drawing>
          <wp:inline distT="0" distB="0" distL="0" distR="0" wp14:anchorId="554F0C9B" wp14:editId="54A37DC9">
            <wp:extent cx="1753849" cy="1124978"/>
            <wp:effectExtent l="0" t="0" r="0" b="0"/>
            <wp:docPr id="7" name="Imagen 7" descr="Touring 250-300 Colombia - Publicaçõe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ring 250-300 Colombia - Publicações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38" cy="11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F05C" w14:textId="77777777" w:rsidR="0048300D" w:rsidRPr="0048300D" w:rsidRDefault="0048300D" w:rsidP="0048300D">
      <w:pPr>
        <w:spacing w:before="120"/>
        <w:jc w:val="center"/>
        <w:rPr>
          <w:rFonts w:asciiTheme="minorHAnsi" w:hAnsiTheme="minorHAnsi" w:cstheme="minorHAnsi"/>
        </w:rPr>
      </w:pPr>
    </w:p>
    <w:p w14:paraId="4BF5D4E9" w14:textId="77777777" w:rsidR="0048300D" w:rsidRDefault="0048300D" w:rsidP="0048300D">
      <w:pPr>
        <w:spacing w:before="120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 xml:space="preserve">Determine la </w:t>
      </w:r>
      <w:r w:rsidRPr="0048300D">
        <w:rPr>
          <w:rFonts w:asciiTheme="minorHAnsi" w:hAnsiTheme="minorHAnsi" w:cstheme="minorHAnsi"/>
          <w:b/>
        </w:rPr>
        <w:t>SUPERCLASE</w:t>
      </w:r>
      <w:r w:rsidRPr="0048300D">
        <w:rPr>
          <w:rFonts w:asciiTheme="minorHAnsi" w:hAnsiTheme="minorHAnsi" w:cstheme="minorHAnsi"/>
        </w:rPr>
        <w:t xml:space="preserve"> y sus </w:t>
      </w:r>
      <w:r w:rsidRPr="0048300D">
        <w:rPr>
          <w:rFonts w:asciiTheme="minorHAnsi" w:hAnsiTheme="minorHAnsi" w:cstheme="minorHAnsi"/>
          <w:b/>
        </w:rPr>
        <w:t>SUBCLASES</w:t>
      </w:r>
      <w:r w:rsidRPr="0048300D">
        <w:rPr>
          <w:rFonts w:asciiTheme="minorHAnsi" w:hAnsiTheme="minorHAnsi" w:cstheme="minorHAnsi"/>
        </w:rPr>
        <w:t xml:space="preserve">, que permitan resolver el problema planteado </w:t>
      </w:r>
      <w:proofErr w:type="gramStart"/>
      <w:r w:rsidRPr="0048300D">
        <w:rPr>
          <w:rFonts w:asciiTheme="minorHAnsi" w:hAnsiTheme="minorHAnsi" w:cstheme="minorHAnsi"/>
        </w:rPr>
        <w:t>considerando</w:t>
      </w:r>
      <w:proofErr w:type="gramEnd"/>
      <w:r w:rsidRPr="0048300D">
        <w:rPr>
          <w:rFonts w:asciiTheme="minorHAnsi" w:hAnsiTheme="minorHAnsi" w:cstheme="minorHAnsi"/>
        </w:rPr>
        <w:t xml:space="preserve"> además, los siguientes requisitos:</w:t>
      </w:r>
    </w:p>
    <w:p w14:paraId="30F5C02B" w14:textId="77777777" w:rsidR="0048300D" w:rsidRPr="0048300D" w:rsidRDefault="0048300D" w:rsidP="0048300D">
      <w:pPr>
        <w:spacing w:before="120"/>
        <w:rPr>
          <w:rFonts w:asciiTheme="minorHAnsi" w:hAnsiTheme="minorHAnsi" w:cstheme="minorHAnsi"/>
        </w:rPr>
      </w:pPr>
    </w:p>
    <w:p w14:paraId="5ED9FD13" w14:textId="77777777" w:rsidR="00841249" w:rsidRDefault="0048300D" w:rsidP="0048300D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 SUPERCLASE debe </w:t>
      </w:r>
      <w:r w:rsidR="0084124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considerar:</w:t>
      </w:r>
    </w:p>
    <w:p w14:paraId="6BCE985E" w14:textId="77777777" w:rsidR="0048300D" w:rsidRPr="0048300D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Un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mínimo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 </w:t>
      </w:r>
      <w:r w:rsidR="0048300D" w:rsidRPr="00F335E9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4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6FB83F83" w14:textId="77777777" w:rsidR="0048300D" w:rsidRPr="00F05767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ser </w:t>
      </w:r>
      <w:r w:rsidR="0048300D"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abstracta.</w:t>
      </w:r>
    </w:p>
    <w:p w14:paraId="0A697E0D" w14:textId="77777777" w:rsidR="00841249" w:rsidRDefault="00841249" w:rsidP="00841249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U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n método abstracto que permita obtener el </w:t>
      </w:r>
      <w:r w:rsidRP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del cobro</w:t>
      </w:r>
      <w:r w:rsid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="009F2923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totalPorPagar</w:t>
      </w:r>
      <w:r w:rsidR="00F335E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considerando los impuestos y descuentos.</w:t>
      </w:r>
    </w:p>
    <w:p w14:paraId="0C157D23" w14:textId="77777777" w:rsidR="00003028" w:rsidRPr="0048300D" w:rsidRDefault="00F05767" w:rsidP="00841249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Implementar la </w:t>
      </w:r>
      <w:proofErr w:type="gramStart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Interface</w:t>
      </w:r>
      <w:proofErr w:type="gramEnd"/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que se describe más abajo.</w:t>
      </w:r>
    </w:p>
    <w:p w14:paraId="2F6E54F9" w14:textId="77777777" w:rsidR="00841249" w:rsidRPr="0048300D" w:rsidRDefault="00841249" w:rsidP="00841249">
      <w:pPr>
        <w:pStyle w:val="Prrafodelista"/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36BEA335" w14:textId="77777777" w:rsidR="00841249" w:rsidRDefault="0048300D" w:rsidP="0048300D">
      <w:pPr>
        <w:pStyle w:val="Prrafodelista"/>
        <w:numPr>
          <w:ilvl w:val="0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Las SUBCLASE </w:t>
      </w:r>
      <w:r w:rsidR="00841249" w:rsidRPr="00841249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deben</w:t>
      </w:r>
      <w:r w:rsidR="00841249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considerar:</w:t>
      </w:r>
    </w:p>
    <w:p w14:paraId="4A87FE6C" w14:textId="77777777" w:rsidR="00841249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2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atributos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cada una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5E384ABA" w14:textId="77777777" w:rsidR="0048300D" w:rsidRPr="0048300D" w:rsidRDefault="00841249" w:rsidP="00841249">
      <w:pPr>
        <w:pStyle w:val="Prrafodelista"/>
        <w:numPr>
          <w:ilvl w:val="1"/>
          <w:numId w:val="32"/>
        </w:numPr>
        <w:spacing w:before="12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lastRenderedPageBreak/>
        <w:t>N</w:t>
      </w:r>
      <w:r w:rsidR="0048300D"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o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deben tener subclases.</w:t>
      </w:r>
    </w:p>
    <w:p w14:paraId="3097A514" w14:textId="77777777" w:rsidR="0048300D" w:rsidRPr="0048300D" w:rsidRDefault="0048300D" w:rsidP="00841249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sobreescritura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</w:p>
    <w:p w14:paraId="44A4AC22" w14:textId="77777777" w:rsidR="00EE224E" w:rsidRDefault="0048300D" w:rsidP="00EE224E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</w:t>
      </w:r>
      <w:r w:rsidRPr="00F05767">
        <w:rPr>
          <w:rFonts w:asciiTheme="minorHAnsi" w:eastAsiaTheme="minorHAnsi" w:hAnsiTheme="minorHAnsi" w:cstheme="minorHAnsi"/>
          <w:sz w:val="22"/>
          <w:szCs w:val="22"/>
          <w:u w:val="single"/>
          <w:lang w:val="es-CL" w:eastAsia="en-US"/>
        </w:rPr>
        <w:t>sobrecarga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en un método por lo menos.</w:t>
      </w:r>
      <w:r w:rsidR="00EE224E" w:rsidRPr="00EE224E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7C6C7335" w14:textId="77777777" w:rsidR="00EE224E" w:rsidRDefault="00EE224E" w:rsidP="00C47E70">
      <w:pPr>
        <w:pStyle w:val="Prrafodelista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003028"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="00AB0FD8" w:rsidRPr="003C0D4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obtenerDescuento</w:t>
      </w:r>
      <w:r w:rsidR="00003028"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P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valor que determine el usuario por parámetro</w:t>
      </w:r>
      <w:r w:rsidR="003C0D4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678CB6CE" w14:textId="77777777" w:rsidR="003C0D47" w:rsidRPr="003C0D47" w:rsidRDefault="003C0D47" w:rsidP="003C0D47">
      <w:pPr>
        <w:pStyle w:val="Prrafodelista"/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1C4DF519" w14:textId="77777777" w:rsidR="0048300D" w:rsidRPr="0048300D" w:rsidRDefault="0048300D" w:rsidP="00841249">
      <w:pPr>
        <w:pStyle w:val="Prrafodelista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implementar una </w:t>
      </w:r>
      <w:proofErr w:type="gramStart"/>
      <w:r w:rsidRPr="0048300D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INTERFACE</w:t>
      </w:r>
      <w:proofErr w:type="gramEnd"/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en la súper clase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 3 porcentajes:</w:t>
      </w:r>
    </w:p>
    <w:p w14:paraId="75C08803" w14:textId="77777777" w:rsidR="0048300D" w:rsidRPr="0048300D" w:rsidRDefault="0048300D" w:rsidP="0048300D">
      <w:pPr>
        <w:pStyle w:val="Prrafodelista"/>
        <w:widowControl w:val="0"/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762EC350" w14:textId="77777777" w:rsidR="0048300D" w:rsidRPr="0048300D" w:rsidRDefault="0048300D" w:rsidP="0048300D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IVA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19%</w:t>
      </w:r>
    </w:p>
    <w:p w14:paraId="7B07C760" w14:textId="77777777" w:rsidR="0048300D" w:rsidRPr="0048300D" w:rsidRDefault="0048300D" w:rsidP="0048300D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_AUTOMOVIL: 5%</w:t>
      </w:r>
    </w:p>
    <w:p w14:paraId="74789CB1" w14:textId="77777777" w:rsidR="00003028" w:rsidRDefault="0048300D" w:rsidP="00003028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DESCUENTO_MOTOCICLETA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: 10%</w:t>
      </w:r>
    </w:p>
    <w:p w14:paraId="52202504" w14:textId="77777777" w:rsidR="0048300D" w:rsidRPr="00003028" w:rsidRDefault="00003028" w:rsidP="00003028">
      <w:pPr>
        <w:pStyle w:val="Prrafodelista"/>
        <w:widowControl w:val="0"/>
        <w:numPr>
          <w:ilvl w:val="1"/>
          <w:numId w:val="32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hAnsiTheme="minorHAnsi" w:cstheme="minorHAnsi"/>
        </w:rPr>
        <w:t>M</w:t>
      </w:r>
      <w:r w:rsidR="0048300D" w:rsidRPr="00003028">
        <w:rPr>
          <w:rFonts w:asciiTheme="minorHAnsi" w:hAnsiTheme="minorHAnsi" w:cstheme="minorHAnsi"/>
        </w:rPr>
        <w:t>étodos:</w:t>
      </w:r>
    </w:p>
    <w:p w14:paraId="3638E7E4" w14:textId="77777777" w:rsidR="0048300D" w:rsidRPr="0048300D" w:rsidRDefault="0048300D" w:rsidP="00003028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total a pagar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="0000302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totalConIVA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agregando al costo de los servicios el impuesto.</w:t>
      </w:r>
    </w:p>
    <w:p w14:paraId="4024DCB6" w14:textId="77777777" w:rsidR="0048300D" w:rsidRPr="0048300D" w:rsidRDefault="0048300D" w:rsidP="00003028">
      <w:pPr>
        <w:pStyle w:val="Prrafodelista"/>
        <w:widowControl w:val="0"/>
        <w:numPr>
          <w:ilvl w:val="1"/>
          <w:numId w:val="40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Calcular el </w:t>
      </w:r>
      <w:r w:rsidRP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descuento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="00AB0FD8"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obtenerD</w:t>
      </w:r>
      <w:r w:rsidR="00003028" w:rsidRPr="00AB0FD8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escuento</w:t>
      </w:r>
      <w:r w:rsidR="00003028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),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según el tipo de automóvil.</w:t>
      </w:r>
      <w:r w:rsidR="00EE224E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</w:p>
    <w:p w14:paraId="61340583" w14:textId="77777777" w:rsidR="0048300D" w:rsidRPr="0048300D" w:rsidRDefault="0048300D" w:rsidP="0048300D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23C452CD" w14:textId="77777777" w:rsidR="0048300D" w:rsidRPr="0048300D" w:rsidRDefault="0048300D" w:rsidP="0048300D">
      <w:pPr>
        <w:pStyle w:val="Prrafodelista"/>
        <w:widowControl w:val="0"/>
        <w:numPr>
          <w:ilvl w:val="0"/>
          <w:numId w:val="38"/>
        </w:numPr>
        <w:autoSpaceDE w:val="0"/>
        <w:autoSpaceDN w:val="0"/>
        <w:adjustRightInd w:val="0"/>
        <w:spacing w:after="240"/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existir una clase que tenga una colección de 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, el cual deberá permitir:</w:t>
      </w:r>
    </w:p>
    <w:p w14:paraId="3DA93EA4" w14:textId="77777777" w:rsidR="0048300D" w:rsidRPr="0048300D" w:rsidRDefault="0048300D" w:rsidP="0048300D">
      <w:pPr>
        <w:pStyle w:val="Prrafodelista"/>
        <w:widowControl w:val="0"/>
        <w:autoSpaceDE w:val="0"/>
        <w:autoSpaceDN w:val="0"/>
        <w:adjustRightInd w:val="0"/>
        <w:spacing w:after="240"/>
        <w:ind w:left="42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</w:p>
    <w:p w14:paraId="20D4EDF3" w14:textId="77777777" w:rsidR="0048300D" w:rsidRPr="00F05767" w:rsidRDefault="0048300D" w:rsidP="00F05767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permitir agregar 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="00F05767"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agregar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vehículos.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Debe validar que el </w:t>
      </w:r>
      <w:r w:rsidR="00F05767"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vehículo </w:t>
      </w:r>
      <w:r w:rsidRP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agregado no exista (patente).</w:t>
      </w:r>
    </w:p>
    <w:p w14:paraId="23B94AFC" w14:textId="77777777" w:rsidR="0048300D" w:rsidRPr="0048300D" w:rsidRDefault="0048300D" w:rsidP="0048300D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(</w:t>
      </w:r>
      <w:r w:rsidR="00F05767"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listar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)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todos los </w:t>
      </w:r>
      <w:r w:rsidR="00F05767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="00F05767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(todos sus datos).</w:t>
      </w:r>
    </w:p>
    <w:p w14:paraId="167E78DF" w14:textId="70D339F8" w:rsidR="0048300D" w:rsidRPr="0048300D" w:rsidRDefault="00F05767" w:rsidP="0048300D">
      <w:pPr>
        <w:pStyle w:val="Prrafodelista"/>
        <w:widowControl w:val="0"/>
        <w:numPr>
          <w:ilvl w:val="0"/>
          <w:numId w:val="39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Contar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(</w:t>
      </w:r>
      <w:r w:rsidRPr="00F05767">
        <w:rPr>
          <w:rFonts w:asciiTheme="minorHAnsi" w:eastAsiaTheme="minorHAnsi" w:hAnsiTheme="minorHAnsi" w:cstheme="minorHAnsi"/>
          <w:b/>
          <w:sz w:val="22"/>
          <w:szCs w:val="22"/>
          <w:lang w:val="es-CL" w:eastAsia="en-US"/>
        </w:rPr>
        <w:t>contabilizar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) 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los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vehículos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de cada categoría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, o sea </w:t>
      </w:r>
      <w:r w:rsidR="001C416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automóvil</w:t>
      </w: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y moto</w:t>
      </w:r>
      <w:r w:rsidR="0048300D"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.</w:t>
      </w:r>
    </w:p>
    <w:p w14:paraId="0CEFB5E4" w14:textId="77777777" w:rsidR="0048300D" w:rsidRPr="0048300D" w:rsidRDefault="0048300D" w:rsidP="0048300D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Todas las clases deben tener los siguientes métodos implementados: constructores, accesadores y mutadores.</w:t>
      </w:r>
    </w:p>
    <w:p w14:paraId="6321AC1D" w14:textId="77777777" w:rsidR="0048300D" w:rsidRPr="0048300D" w:rsidRDefault="0048300D" w:rsidP="0048300D">
      <w:pPr>
        <w:jc w:val="both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</w:rPr>
        <w:t>Desde la clase que contiene el main debe:</w:t>
      </w:r>
    </w:p>
    <w:p w14:paraId="1DD4CEE5" w14:textId="77777777" w:rsidR="0048300D" w:rsidRPr="0048300D" w:rsidRDefault="0048300D" w:rsidP="0048300D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Realizar un registro de ingreso para un vehículo y una moto.</w:t>
      </w:r>
    </w:p>
    <w:p w14:paraId="0811F26C" w14:textId="77777777" w:rsidR="0048300D" w:rsidRPr="0048300D" w:rsidRDefault="0048300D" w:rsidP="0048300D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 el total a pagar para una patente.</w:t>
      </w:r>
    </w:p>
    <w:p w14:paraId="338DDACC" w14:textId="77777777" w:rsidR="0048300D" w:rsidRPr="0048300D" w:rsidRDefault="0048300D" w:rsidP="0048300D">
      <w:pPr>
        <w:pStyle w:val="Prrafodelista"/>
        <w:numPr>
          <w:ilvl w:val="0"/>
          <w:numId w:val="37"/>
        </w:numPr>
        <w:ind w:firstLine="66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Listar todos los vehículos.</w:t>
      </w:r>
    </w:p>
    <w:p w14:paraId="640F9B79" w14:textId="77777777" w:rsidR="0048300D" w:rsidRPr="0048300D" w:rsidRDefault="0048300D" w:rsidP="0048300D">
      <w:pPr>
        <w:pStyle w:val="Prrafodelista"/>
        <w:numPr>
          <w:ilvl w:val="0"/>
          <w:numId w:val="36"/>
        </w:numPr>
        <w:ind w:hanging="294"/>
        <w:jc w:val="both"/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</w:pPr>
      <w:r w:rsidRPr="0048300D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>Mostrar los vehículos según su tipo o categoría.</w:t>
      </w:r>
    </w:p>
    <w:p w14:paraId="45CC6938" w14:textId="77777777" w:rsidR="0048300D" w:rsidRPr="0048300D" w:rsidRDefault="0048300D" w:rsidP="0048300D">
      <w:pPr>
        <w:pStyle w:val="Prrafodelista1"/>
        <w:jc w:val="both"/>
        <w:rPr>
          <w:rFonts w:asciiTheme="minorHAnsi" w:eastAsiaTheme="minorHAnsi" w:hAnsiTheme="minorHAnsi" w:cstheme="minorHAnsi"/>
          <w:kern w:val="0"/>
          <w:sz w:val="22"/>
          <w:szCs w:val="22"/>
          <w:lang w:val="es-CL" w:eastAsia="en-US"/>
        </w:rPr>
      </w:pPr>
    </w:p>
    <w:p w14:paraId="4DED5146" w14:textId="77777777" w:rsidR="0048300D" w:rsidRDefault="0048300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gramStart"/>
      <w:r w:rsidRPr="0048300D">
        <w:rPr>
          <w:rFonts w:asciiTheme="minorHAnsi" w:hAnsiTheme="minorHAnsi" w:cstheme="minorHAnsi"/>
        </w:rPr>
        <w:t>Recordar</w:t>
      </w:r>
      <w:proofErr w:type="gramEnd"/>
      <w:r w:rsidRPr="0048300D">
        <w:rPr>
          <w:rFonts w:asciiTheme="minorHAnsi" w:hAnsiTheme="minorHAnsi" w:cstheme="minorHAnsi"/>
        </w:rPr>
        <w:t xml:space="preserve"> que se debe programar en java aplicando todas las convenciones aprendidas en clases y </w:t>
      </w:r>
      <w:r w:rsidRPr="0048300D">
        <w:rPr>
          <w:rFonts w:asciiTheme="minorHAnsi" w:hAnsiTheme="minorHAnsi" w:cstheme="minorHAnsi"/>
          <w:b/>
        </w:rPr>
        <w:t>encapsulando</w:t>
      </w:r>
      <w:r w:rsidRPr="0048300D">
        <w:rPr>
          <w:rFonts w:asciiTheme="minorHAnsi" w:hAnsiTheme="minorHAnsi" w:cstheme="minorHAnsi"/>
        </w:rPr>
        <w:t xml:space="preserve"> la clase.</w:t>
      </w:r>
    </w:p>
    <w:p w14:paraId="2453D2A8" w14:textId="77777777" w:rsidR="003B77AD" w:rsidRPr="0048300D" w:rsidRDefault="003B77A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3EC543E8" w14:textId="45364B35" w:rsidR="0048300D" w:rsidRPr="0048300D" w:rsidRDefault="0048300D" w:rsidP="003B77A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32"/>
          <w:szCs w:val="32"/>
        </w:rPr>
      </w:pPr>
      <w:r w:rsidRPr="0048300D">
        <w:rPr>
          <w:rFonts w:asciiTheme="minorHAnsi" w:hAnsiTheme="minorHAnsi" w:cstheme="minorHAnsi"/>
          <w:color w:val="FF0000"/>
        </w:rPr>
        <w:t xml:space="preserve">CREAR LA CARPETA </w:t>
      </w:r>
      <w:r w:rsidRPr="003B77AD">
        <w:rPr>
          <w:rFonts w:asciiTheme="minorHAnsi" w:hAnsiTheme="minorHAnsi" w:cstheme="minorHAnsi"/>
          <w:b/>
          <w:color w:val="FF0000"/>
        </w:rPr>
        <w:t>NombreAp</w:t>
      </w:r>
      <w:r w:rsidR="003B77AD" w:rsidRPr="003B77AD">
        <w:rPr>
          <w:rFonts w:asciiTheme="minorHAnsi" w:hAnsiTheme="minorHAnsi" w:cstheme="minorHAnsi"/>
          <w:b/>
          <w:color w:val="FF0000"/>
        </w:rPr>
        <w:t>ellido</w:t>
      </w:r>
      <w:r w:rsidR="003B77AD">
        <w:rPr>
          <w:rFonts w:asciiTheme="minorHAnsi" w:hAnsiTheme="minorHAnsi" w:cstheme="minorHAnsi"/>
          <w:color w:val="FF0000"/>
        </w:rPr>
        <w:t xml:space="preserve"> EN EL DISCO DE RESPALDO, </w:t>
      </w:r>
      <w:r w:rsidRPr="0048300D">
        <w:rPr>
          <w:rFonts w:asciiTheme="minorHAnsi" w:hAnsiTheme="minorHAnsi" w:cstheme="minorHAnsi"/>
          <w:color w:val="FF0000"/>
        </w:rPr>
        <w:t>DENTRO DE ELLA CONSTRUIR SU PROYECTO. NO OLVIDE COLOCAR SU NOMBRE EN EL COMENTARIO JAVADOC CORRESPONDIENTE.</w:t>
      </w:r>
      <w:r w:rsidRPr="0048300D">
        <w:rPr>
          <w:rFonts w:asciiTheme="minorHAnsi" w:hAnsiTheme="minorHAnsi" w:cstheme="minorHAnsi"/>
          <w:sz w:val="32"/>
          <w:szCs w:val="32"/>
        </w:rPr>
        <w:br w:type="page"/>
      </w:r>
    </w:p>
    <w:p w14:paraId="30CB030F" w14:textId="77777777" w:rsidR="0048300D" w:rsidRPr="0048300D" w:rsidRDefault="0048300D" w:rsidP="0048300D">
      <w:pPr>
        <w:widowControl w:val="0"/>
        <w:autoSpaceDE w:val="0"/>
        <w:autoSpaceDN w:val="0"/>
        <w:adjustRightInd w:val="0"/>
        <w:spacing w:before="10"/>
        <w:ind w:left="1" w:right="707"/>
        <w:jc w:val="center"/>
        <w:rPr>
          <w:rFonts w:asciiTheme="minorHAnsi" w:hAnsiTheme="minorHAnsi" w:cstheme="minorHAnsi"/>
          <w:sz w:val="32"/>
          <w:szCs w:val="32"/>
        </w:rPr>
      </w:pPr>
      <w:r w:rsidRPr="0048300D">
        <w:rPr>
          <w:rFonts w:asciiTheme="minorHAnsi" w:hAnsiTheme="minorHAnsi" w:cstheme="minorHAnsi"/>
          <w:sz w:val="32"/>
          <w:szCs w:val="32"/>
        </w:rPr>
        <w:lastRenderedPageBreak/>
        <w:t>Rúbrica</w:t>
      </w:r>
    </w:p>
    <w:p w14:paraId="77411FE0" w14:textId="77777777" w:rsidR="0048300D" w:rsidRPr="0048300D" w:rsidRDefault="0048300D" w:rsidP="0048300D">
      <w:pPr>
        <w:rPr>
          <w:rFonts w:asciiTheme="minorHAnsi" w:hAnsiTheme="minorHAnsi" w:cstheme="minorHAnsi"/>
          <w:sz w:val="16"/>
          <w:szCs w:val="16"/>
        </w:rPr>
      </w:pPr>
      <w:r w:rsidRPr="0048300D">
        <w:rPr>
          <w:rFonts w:asciiTheme="minorHAnsi" w:hAnsiTheme="minorHAnsi" w:cstheme="minorHAnsi"/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F1D5BF1" wp14:editId="445CF0CF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E3549" id="Conector recto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" strokecolor="black [3040]" strokeweight="1pt">
                <o:lock v:ext="edit" shapetype="f"/>
              </v:lin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457"/>
        <w:gridCol w:w="5376"/>
      </w:tblGrid>
      <w:tr w:rsidR="0048300D" w:rsidRPr="0048300D" w14:paraId="0AE54084" w14:textId="77777777" w:rsidTr="003C1B90">
        <w:trPr>
          <w:trHeight w:val="336"/>
        </w:trPr>
        <w:tc>
          <w:tcPr>
            <w:tcW w:w="3510" w:type="dxa"/>
            <w:shd w:val="clear" w:color="auto" w:fill="A6A6A6" w:themeFill="background1" w:themeFillShade="A6"/>
            <w:vAlign w:val="center"/>
          </w:tcPr>
          <w:p w14:paraId="1870D4E1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8300D">
              <w:rPr>
                <w:rFonts w:asciiTheme="minorHAnsi" w:hAnsiTheme="minorHAnsi" w:cstheme="minorHAnsi"/>
                <w:b/>
              </w:rPr>
              <w:t>PGY2121</w:t>
            </w:r>
          </w:p>
        </w:tc>
        <w:tc>
          <w:tcPr>
            <w:tcW w:w="5468" w:type="dxa"/>
            <w:shd w:val="clear" w:color="auto" w:fill="A6A6A6" w:themeFill="background1" w:themeFillShade="A6"/>
            <w:vAlign w:val="center"/>
          </w:tcPr>
          <w:p w14:paraId="3BA382FF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8300D">
              <w:rPr>
                <w:rFonts w:asciiTheme="minorHAnsi" w:hAnsiTheme="minorHAnsi" w:cstheme="minorHAnsi"/>
                <w:b/>
              </w:rPr>
              <w:t>Desarrollo de Software</w:t>
            </w:r>
          </w:p>
        </w:tc>
      </w:tr>
    </w:tbl>
    <w:p w14:paraId="17E8AD32" w14:textId="77777777" w:rsidR="0048300D" w:rsidRPr="0048300D" w:rsidRDefault="0048300D" w:rsidP="0048300D">
      <w:pPr>
        <w:spacing w:before="12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48300D" w:rsidRPr="0048300D" w14:paraId="521EBD64" w14:textId="77777777" w:rsidTr="003C1B90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54491534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  <w:b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12BF5505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  <w:b/>
              </w:rPr>
              <w:t>Leyenda</w:t>
            </w:r>
          </w:p>
          <w:p w14:paraId="512D4E39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48300D" w:rsidRPr="0048300D" w14:paraId="413C280B" w14:textId="77777777" w:rsidTr="003C1B90">
        <w:trPr>
          <w:trHeight w:val="165"/>
        </w:trPr>
        <w:tc>
          <w:tcPr>
            <w:tcW w:w="2602" w:type="dxa"/>
          </w:tcPr>
          <w:p w14:paraId="0054999F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TL</w:t>
            </w:r>
          </w:p>
        </w:tc>
        <w:tc>
          <w:tcPr>
            <w:tcW w:w="2602" w:type="dxa"/>
          </w:tcPr>
          <w:p w14:paraId="489618A4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TOTALMENTE LOGRADO</w:t>
            </w:r>
          </w:p>
        </w:tc>
      </w:tr>
      <w:tr w:rsidR="0048300D" w:rsidRPr="0048300D" w14:paraId="1D04F0CC" w14:textId="77777777" w:rsidTr="003C1B90">
        <w:trPr>
          <w:trHeight w:val="165"/>
        </w:trPr>
        <w:tc>
          <w:tcPr>
            <w:tcW w:w="2602" w:type="dxa"/>
          </w:tcPr>
          <w:p w14:paraId="3BD8F567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ML</w:t>
            </w:r>
          </w:p>
        </w:tc>
        <w:tc>
          <w:tcPr>
            <w:tcW w:w="2602" w:type="dxa"/>
          </w:tcPr>
          <w:p w14:paraId="0D4B4E3B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MEDIANAMENTE LOGRADO</w:t>
            </w:r>
          </w:p>
        </w:tc>
      </w:tr>
      <w:tr w:rsidR="0048300D" w:rsidRPr="0048300D" w14:paraId="3E391323" w14:textId="77777777" w:rsidTr="003C1B90">
        <w:trPr>
          <w:trHeight w:val="165"/>
        </w:trPr>
        <w:tc>
          <w:tcPr>
            <w:tcW w:w="2602" w:type="dxa"/>
          </w:tcPr>
          <w:p w14:paraId="619680E6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PL </w:t>
            </w:r>
          </w:p>
        </w:tc>
        <w:tc>
          <w:tcPr>
            <w:tcW w:w="2602" w:type="dxa"/>
          </w:tcPr>
          <w:p w14:paraId="65DBD9A2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PARCIALMENTE LOGRADO</w:t>
            </w:r>
          </w:p>
        </w:tc>
      </w:tr>
      <w:tr w:rsidR="0048300D" w:rsidRPr="0048300D" w14:paraId="6A466FBE" w14:textId="77777777" w:rsidTr="003C1B90">
        <w:trPr>
          <w:trHeight w:val="171"/>
        </w:trPr>
        <w:tc>
          <w:tcPr>
            <w:tcW w:w="2602" w:type="dxa"/>
          </w:tcPr>
          <w:p w14:paraId="2EA00626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NL </w:t>
            </w:r>
          </w:p>
        </w:tc>
        <w:tc>
          <w:tcPr>
            <w:tcW w:w="2602" w:type="dxa"/>
          </w:tcPr>
          <w:p w14:paraId="4C18B0E0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LOGRADO</w:t>
            </w:r>
          </w:p>
        </w:tc>
      </w:tr>
    </w:tbl>
    <w:p w14:paraId="2B39BB38" w14:textId="77777777" w:rsidR="0048300D" w:rsidRPr="0048300D" w:rsidRDefault="0048300D" w:rsidP="0048300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417"/>
        <w:gridCol w:w="1560"/>
        <w:gridCol w:w="582"/>
      </w:tblGrid>
      <w:tr w:rsidR="0048300D" w:rsidRPr="0048300D" w14:paraId="30162AB7" w14:textId="77777777" w:rsidTr="004E1A46">
        <w:tc>
          <w:tcPr>
            <w:tcW w:w="2235" w:type="dxa"/>
            <w:shd w:val="clear" w:color="auto" w:fill="D9D9D9" w:themeFill="background1" w:themeFillShade="D9"/>
          </w:tcPr>
          <w:p w14:paraId="60D01C19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48300D">
              <w:rPr>
                <w:rFonts w:asciiTheme="minorHAnsi" w:hAnsiTheme="minorHAnsi" w:cstheme="minorHAnsi"/>
              </w:rPr>
              <w:t>Aspectos a Evaluar</w:t>
            </w:r>
            <w:proofErr w:type="gram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AD2D33C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TL</w:t>
            </w:r>
          </w:p>
          <w:p w14:paraId="74FE6AB4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F506749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ML</w:t>
            </w:r>
          </w:p>
          <w:p w14:paraId="2A974AF1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22B6DA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PL</w:t>
            </w:r>
          </w:p>
          <w:p w14:paraId="13CD7E9F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7F60CB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NL</w:t>
            </w:r>
          </w:p>
          <w:p w14:paraId="2AB12D14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82" w:type="dxa"/>
            <w:shd w:val="clear" w:color="auto" w:fill="D9D9D9" w:themeFill="background1" w:themeFillShade="D9"/>
          </w:tcPr>
          <w:p w14:paraId="6A1B303B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Ptos</w:t>
            </w:r>
          </w:p>
        </w:tc>
      </w:tr>
      <w:tr w:rsidR="0048300D" w:rsidRPr="0048300D" w14:paraId="6ABC9E75" w14:textId="77777777" w:rsidTr="004E1A46">
        <w:tc>
          <w:tcPr>
            <w:tcW w:w="2235" w:type="dxa"/>
          </w:tcPr>
          <w:p w14:paraId="5D717BCE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Definir correctamente las clases en la herencia con sus atributos y métodos</w:t>
            </w:r>
          </w:p>
        </w:tc>
        <w:tc>
          <w:tcPr>
            <w:tcW w:w="1701" w:type="dxa"/>
          </w:tcPr>
          <w:p w14:paraId="65A7790E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los atributos, constructores, accesadores y mutadores correctamente con sus modificadores de acceso en la superclase y subclases</w:t>
            </w:r>
          </w:p>
        </w:tc>
        <w:tc>
          <w:tcPr>
            <w:tcW w:w="1559" w:type="dxa"/>
          </w:tcPr>
          <w:p w14:paraId="64DC0B8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los atributos, constructores, accesadores y mutadores con pequeños errores</w:t>
            </w:r>
          </w:p>
        </w:tc>
        <w:tc>
          <w:tcPr>
            <w:tcW w:w="1417" w:type="dxa"/>
          </w:tcPr>
          <w:p w14:paraId="68B2A35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los atributos, constructores, accesadores y mutadores con algunos errores</w:t>
            </w:r>
          </w:p>
        </w:tc>
        <w:tc>
          <w:tcPr>
            <w:tcW w:w="1560" w:type="dxa"/>
          </w:tcPr>
          <w:p w14:paraId="2831190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No define los atributos, constructores, accesadores y mutadores </w:t>
            </w:r>
          </w:p>
        </w:tc>
        <w:tc>
          <w:tcPr>
            <w:tcW w:w="582" w:type="dxa"/>
          </w:tcPr>
          <w:p w14:paraId="7E99BB8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205791D2" w14:textId="77777777" w:rsidTr="004E1A46">
        <w:tc>
          <w:tcPr>
            <w:tcW w:w="2235" w:type="dxa"/>
          </w:tcPr>
          <w:p w14:paraId="6117DC1F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Definir las restricciones de las clases</w:t>
            </w:r>
          </w:p>
        </w:tc>
        <w:tc>
          <w:tcPr>
            <w:tcW w:w="1701" w:type="dxa"/>
          </w:tcPr>
          <w:p w14:paraId="6B64877F" w14:textId="77777777" w:rsidR="0048300D" w:rsidRPr="0048300D" w:rsidRDefault="0048300D" w:rsidP="004E1A4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todas las restricciones de las clases: extends, abstract y final</w:t>
            </w:r>
          </w:p>
        </w:tc>
        <w:tc>
          <w:tcPr>
            <w:tcW w:w="1559" w:type="dxa"/>
          </w:tcPr>
          <w:p w14:paraId="0AAF051B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las restricciones de las clases: extends, abstract y falta un final</w:t>
            </w:r>
          </w:p>
        </w:tc>
        <w:tc>
          <w:tcPr>
            <w:tcW w:w="1417" w:type="dxa"/>
          </w:tcPr>
          <w:p w14:paraId="77639AEC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las restricciones de las clases: extends, falta abstract y final</w:t>
            </w:r>
          </w:p>
        </w:tc>
        <w:tc>
          <w:tcPr>
            <w:tcW w:w="1560" w:type="dxa"/>
          </w:tcPr>
          <w:p w14:paraId="433B3FD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define las restricciones</w:t>
            </w:r>
          </w:p>
        </w:tc>
        <w:tc>
          <w:tcPr>
            <w:tcW w:w="582" w:type="dxa"/>
          </w:tcPr>
          <w:p w14:paraId="530C77A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6F4222A6" w14:textId="77777777" w:rsidTr="004E1A46">
        <w:tc>
          <w:tcPr>
            <w:tcW w:w="2235" w:type="dxa"/>
          </w:tcPr>
          <w:p w14:paraId="5A81EFB1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Implementar sobreescritura y sobrecarga</w:t>
            </w:r>
          </w:p>
        </w:tc>
        <w:tc>
          <w:tcPr>
            <w:tcW w:w="1701" w:type="dxa"/>
          </w:tcPr>
          <w:p w14:paraId="45D5414D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Implementa la sobreescritura y sobrecarga </w:t>
            </w:r>
          </w:p>
        </w:tc>
        <w:tc>
          <w:tcPr>
            <w:tcW w:w="1559" w:type="dxa"/>
          </w:tcPr>
          <w:p w14:paraId="2137054F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Implementa la sobreescritura y sobrecarga con un pequeño error</w:t>
            </w:r>
          </w:p>
        </w:tc>
        <w:tc>
          <w:tcPr>
            <w:tcW w:w="1417" w:type="dxa"/>
          </w:tcPr>
          <w:p w14:paraId="56D37579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Implementa sobreescritura o sobrecarga</w:t>
            </w:r>
          </w:p>
        </w:tc>
        <w:tc>
          <w:tcPr>
            <w:tcW w:w="1560" w:type="dxa"/>
          </w:tcPr>
          <w:p w14:paraId="094E91A1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define sobreescritura ni sobrecarga</w:t>
            </w:r>
          </w:p>
        </w:tc>
        <w:tc>
          <w:tcPr>
            <w:tcW w:w="582" w:type="dxa"/>
          </w:tcPr>
          <w:p w14:paraId="26358BD5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36CAF657" w14:textId="77777777" w:rsidTr="004E1A46">
        <w:tc>
          <w:tcPr>
            <w:tcW w:w="2235" w:type="dxa"/>
          </w:tcPr>
          <w:p w14:paraId="573823F4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Definir el método abstracto e implementar en las subclases</w:t>
            </w:r>
          </w:p>
        </w:tc>
        <w:tc>
          <w:tcPr>
            <w:tcW w:w="1701" w:type="dxa"/>
          </w:tcPr>
          <w:p w14:paraId="1FC825FA" w14:textId="77777777" w:rsidR="0048300D" w:rsidRPr="0048300D" w:rsidRDefault="0048300D" w:rsidP="004E1A46">
            <w:pPr>
              <w:jc w:val="both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el método abstracto e implementa en las subclases</w:t>
            </w:r>
          </w:p>
        </w:tc>
        <w:tc>
          <w:tcPr>
            <w:tcW w:w="1559" w:type="dxa"/>
          </w:tcPr>
          <w:p w14:paraId="5C65B598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el método abstracto e implementa en las subclases con pequeños errores</w:t>
            </w:r>
          </w:p>
        </w:tc>
        <w:tc>
          <w:tcPr>
            <w:tcW w:w="1417" w:type="dxa"/>
          </w:tcPr>
          <w:p w14:paraId="44F476E3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el método abstracto e implementa en las subclases con algunos errores</w:t>
            </w:r>
          </w:p>
        </w:tc>
        <w:tc>
          <w:tcPr>
            <w:tcW w:w="1560" w:type="dxa"/>
          </w:tcPr>
          <w:p w14:paraId="7181C72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implementa el método</w:t>
            </w:r>
          </w:p>
        </w:tc>
        <w:tc>
          <w:tcPr>
            <w:tcW w:w="582" w:type="dxa"/>
          </w:tcPr>
          <w:p w14:paraId="1AC29B42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6CAE149E" w14:textId="77777777" w:rsidTr="004E1A46">
        <w:tc>
          <w:tcPr>
            <w:tcW w:w="2235" w:type="dxa"/>
          </w:tcPr>
          <w:p w14:paraId="23592666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Implementar interfaz</w:t>
            </w:r>
          </w:p>
        </w:tc>
        <w:tc>
          <w:tcPr>
            <w:tcW w:w="1701" w:type="dxa"/>
          </w:tcPr>
          <w:p w14:paraId="2E22D2C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 interfaz con sus contantes y métodos y es implementada por la superclase</w:t>
            </w:r>
          </w:p>
        </w:tc>
        <w:tc>
          <w:tcPr>
            <w:tcW w:w="1559" w:type="dxa"/>
          </w:tcPr>
          <w:p w14:paraId="08FCC6DB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Define la interfaz con sus contantes y métodos y es implementada por la superclase con pequeños errores</w:t>
            </w:r>
          </w:p>
        </w:tc>
        <w:tc>
          <w:tcPr>
            <w:tcW w:w="1417" w:type="dxa"/>
          </w:tcPr>
          <w:p w14:paraId="646579A0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Define la interfaz con sus contantes y métodos y es implementada por la superclase </w:t>
            </w:r>
            <w:proofErr w:type="gramStart"/>
            <w:r w:rsidRPr="0048300D">
              <w:rPr>
                <w:rFonts w:asciiTheme="minorHAnsi" w:hAnsiTheme="minorHAnsi" w:cstheme="minorHAnsi"/>
              </w:rPr>
              <w:t>con  algunos</w:t>
            </w:r>
            <w:proofErr w:type="gramEnd"/>
            <w:r w:rsidRPr="0048300D">
              <w:rPr>
                <w:rFonts w:asciiTheme="minorHAnsi" w:hAnsiTheme="minorHAnsi" w:cstheme="minorHAnsi"/>
              </w:rPr>
              <w:t xml:space="preserve"> errores</w:t>
            </w:r>
          </w:p>
        </w:tc>
        <w:tc>
          <w:tcPr>
            <w:tcW w:w="1560" w:type="dxa"/>
          </w:tcPr>
          <w:p w14:paraId="23F7E690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implementa la interfaz</w:t>
            </w:r>
          </w:p>
        </w:tc>
        <w:tc>
          <w:tcPr>
            <w:tcW w:w="582" w:type="dxa"/>
          </w:tcPr>
          <w:p w14:paraId="7854EA51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5B76B758" w14:textId="77777777" w:rsidTr="004E1A46">
        <w:tc>
          <w:tcPr>
            <w:tcW w:w="2235" w:type="dxa"/>
          </w:tcPr>
          <w:p w14:paraId="6D59E084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>Implementar colección</w:t>
            </w:r>
          </w:p>
        </w:tc>
        <w:tc>
          <w:tcPr>
            <w:tcW w:w="1701" w:type="dxa"/>
          </w:tcPr>
          <w:p w14:paraId="2C07102E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la colección y sus métodos</w:t>
            </w:r>
          </w:p>
        </w:tc>
        <w:tc>
          <w:tcPr>
            <w:tcW w:w="1559" w:type="dxa"/>
          </w:tcPr>
          <w:p w14:paraId="260481A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la colección y le falta un método</w:t>
            </w:r>
          </w:p>
        </w:tc>
        <w:tc>
          <w:tcPr>
            <w:tcW w:w="1417" w:type="dxa"/>
          </w:tcPr>
          <w:p w14:paraId="15EF1F2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 xml:space="preserve">Crea la colección y le faltan </w:t>
            </w:r>
            <w:proofErr w:type="gramStart"/>
            <w:r w:rsidRPr="0048300D">
              <w:rPr>
                <w:rFonts w:asciiTheme="minorHAnsi" w:hAnsiTheme="minorHAnsi" w:cstheme="minorHAnsi"/>
              </w:rPr>
              <w:t>dos método</w:t>
            </w:r>
            <w:proofErr w:type="gramEnd"/>
          </w:p>
        </w:tc>
        <w:tc>
          <w:tcPr>
            <w:tcW w:w="1560" w:type="dxa"/>
          </w:tcPr>
          <w:p w14:paraId="118A6D6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define la colección</w:t>
            </w:r>
          </w:p>
        </w:tc>
        <w:tc>
          <w:tcPr>
            <w:tcW w:w="582" w:type="dxa"/>
          </w:tcPr>
          <w:p w14:paraId="0693497B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799F2965" w14:textId="77777777" w:rsidTr="004E1A46">
        <w:tc>
          <w:tcPr>
            <w:tcW w:w="2235" w:type="dxa"/>
          </w:tcPr>
          <w:p w14:paraId="746485A1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 xml:space="preserve">Aplicar polimorfismo </w:t>
            </w:r>
          </w:p>
        </w:tc>
        <w:tc>
          <w:tcPr>
            <w:tcW w:w="1701" w:type="dxa"/>
          </w:tcPr>
          <w:p w14:paraId="4F676973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Aplica polimorfismo</w:t>
            </w:r>
          </w:p>
        </w:tc>
        <w:tc>
          <w:tcPr>
            <w:tcW w:w="1559" w:type="dxa"/>
          </w:tcPr>
          <w:p w14:paraId="4D45334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14:paraId="72CCDDBE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14:paraId="3863AFA5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aplica polimorfismo</w:t>
            </w:r>
          </w:p>
        </w:tc>
        <w:tc>
          <w:tcPr>
            <w:tcW w:w="582" w:type="dxa"/>
          </w:tcPr>
          <w:p w14:paraId="63561CE3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  <w:tr w:rsidR="0048300D" w:rsidRPr="0048300D" w14:paraId="724017D6" w14:textId="77777777" w:rsidTr="004E1A46">
        <w:tc>
          <w:tcPr>
            <w:tcW w:w="2235" w:type="dxa"/>
          </w:tcPr>
          <w:p w14:paraId="6A040E56" w14:textId="77777777" w:rsidR="0048300D" w:rsidRPr="0048300D" w:rsidRDefault="0048300D" w:rsidP="0048300D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300D">
              <w:rPr>
                <w:rFonts w:asciiTheme="minorHAnsi" w:hAnsiTheme="minorHAnsi" w:cstheme="minorHAnsi"/>
                <w:sz w:val="20"/>
                <w:szCs w:val="20"/>
              </w:rPr>
              <w:t xml:space="preserve">Crear el main e invocar a todos los métodos </w:t>
            </w:r>
          </w:p>
        </w:tc>
        <w:tc>
          <w:tcPr>
            <w:tcW w:w="1701" w:type="dxa"/>
          </w:tcPr>
          <w:p w14:paraId="38A6E2D1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objetos, invocando a todos los métodos</w:t>
            </w:r>
          </w:p>
        </w:tc>
        <w:tc>
          <w:tcPr>
            <w:tcW w:w="1559" w:type="dxa"/>
          </w:tcPr>
          <w:p w14:paraId="7558432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objetos, invocando a tres métodos</w:t>
            </w:r>
          </w:p>
        </w:tc>
        <w:tc>
          <w:tcPr>
            <w:tcW w:w="1417" w:type="dxa"/>
          </w:tcPr>
          <w:p w14:paraId="5614A666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Crea objetos, invocando a dos métodos</w:t>
            </w:r>
          </w:p>
        </w:tc>
        <w:tc>
          <w:tcPr>
            <w:tcW w:w="1560" w:type="dxa"/>
          </w:tcPr>
          <w:p w14:paraId="71408DAA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No crea los objetos ni invoca a más de un método</w:t>
            </w:r>
          </w:p>
        </w:tc>
        <w:tc>
          <w:tcPr>
            <w:tcW w:w="582" w:type="dxa"/>
          </w:tcPr>
          <w:p w14:paraId="5487A134" w14:textId="77777777" w:rsidR="0048300D" w:rsidRPr="0048300D" w:rsidRDefault="0048300D" w:rsidP="004E1A46">
            <w:pPr>
              <w:rPr>
                <w:rFonts w:asciiTheme="minorHAnsi" w:hAnsiTheme="minorHAnsi" w:cstheme="minorHAnsi"/>
              </w:rPr>
            </w:pPr>
          </w:p>
        </w:tc>
      </w:tr>
    </w:tbl>
    <w:p w14:paraId="1FDF65AE" w14:textId="77777777" w:rsidR="0048300D" w:rsidRPr="0048300D" w:rsidRDefault="0048300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48300D" w:rsidRPr="0048300D" w14:paraId="5578A3E1" w14:textId="77777777" w:rsidTr="003C1B90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584C7E47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</w:rPr>
              <w:br w:type="page"/>
            </w:r>
            <w:r w:rsidRPr="0048300D">
              <w:rPr>
                <w:rFonts w:asciiTheme="minorHAnsi" w:hAnsiTheme="minorHAnsi" w:cstheme="minorHAnsi"/>
                <w:b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995613B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48300D">
              <w:rPr>
                <w:rFonts w:asciiTheme="minorHAnsi" w:hAnsiTheme="minorHAnsi" w:cstheme="minorHAnsi"/>
                <w:b/>
              </w:rPr>
              <w:t>Nota</w:t>
            </w:r>
          </w:p>
          <w:p w14:paraId="42BFDC71" w14:textId="77777777" w:rsidR="0048300D" w:rsidRPr="0048300D" w:rsidRDefault="0048300D" w:rsidP="003C1B9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48300D" w:rsidRPr="0048300D" w14:paraId="2A1BC607" w14:textId="77777777" w:rsidTr="003C1B90">
        <w:trPr>
          <w:trHeight w:val="267"/>
        </w:trPr>
        <w:tc>
          <w:tcPr>
            <w:tcW w:w="2602" w:type="dxa"/>
          </w:tcPr>
          <w:p w14:paraId="1033DDDC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Puntaje Total: 24</w:t>
            </w:r>
          </w:p>
        </w:tc>
        <w:tc>
          <w:tcPr>
            <w:tcW w:w="2602" w:type="dxa"/>
          </w:tcPr>
          <w:p w14:paraId="30D302B6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7.0</w:t>
            </w:r>
          </w:p>
        </w:tc>
      </w:tr>
      <w:tr w:rsidR="0048300D" w:rsidRPr="0048300D" w14:paraId="1EA38F74" w14:textId="77777777" w:rsidTr="003C1B90">
        <w:trPr>
          <w:trHeight w:val="171"/>
        </w:trPr>
        <w:tc>
          <w:tcPr>
            <w:tcW w:w="2602" w:type="dxa"/>
          </w:tcPr>
          <w:p w14:paraId="0688C015" w14:textId="77777777" w:rsidR="0048300D" w:rsidRPr="0048300D" w:rsidRDefault="0048300D" w:rsidP="003C1B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Puntaje: 14</w:t>
            </w:r>
          </w:p>
        </w:tc>
        <w:tc>
          <w:tcPr>
            <w:tcW w:w="2602" w:type="dxa"/>
          </w:tcPr>
          <w:p w14:paraId="473D8852" w14:textId="77777777" w:rsidR="0048300D" w:rsidRPr="0048300D" w:rsidRDefault="0048300D" w:rsidP="003C1B90">
            <w:pPr>
              <w:rPr>
                <w:rFonts w:asciiTheme="minorHAnsi" w:hAnsiTheme="minorHAnsi" w:cstheme="minorHAnsi"/>
              </w:rPr>
            </w:pPr>
            <w:r w:rsidRPr="0048300D">
              <w:rPr>
                <w:rFonts w:asciiTheme="minorHAnsi" w:hAnsiTheme="minorHAnsi" w:cstheme="minorHAnsi"/>
              </w:rPr>
              <w:t>4.0</w:t>
            </w:r>
          </w:p>
        </w:tc>
      </w:tr>
    </w:tbl>
    <w:p w14:paraId="03C30A92" w14:textId="77777777" w:rsidR="0048300D" w:rsidRPr="0048300D" w:rsidRDefault="0048300D" w:rsidP="0048300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</w:rPr>
      </w:pPr>
    </w:p>
    <w:p w14:paraId="6C7923B5" w14:textId="77777777" w:rsidR="0048300D" w:rsidRPr="0048300D" w:rsidRDefault="0048300D" w:rsidP="0048300D">
      <w:pPr>
        <w:jc w:val="center"/>
        <w:rPr>
          <w:rFonts w:asciiTheme="minorHAnsi" w:hAnsiTheme="minorHAnsi" w:cstheme="minorHAnsi"/>
        </w:rPr>
      </w:pPr>
      <w:r w:rsidRPr="0048300D">
        <w:rPr>
          <w:rFonts w:asciiTheme="minorHAnsi" w:hAnsiTheme="minorHAnsi" w:cstheme="minorHAnsi"/>
          <w:noProof/>
          <w:lang w:val="es-CL" w:eastAsia="es-CL"/>
        </w:rPr>
        <w:lastRenderedPageBreak/>
        <w:drawing>
          <wp:inline distT="0" distB="0" distL="0" distR="0" wp14:anchorId="3C8F213F" wp14:editId="59FB44E1">
            <wp:extent cx="3345160" cy="2196059"/>
            <wp:effectExtent l="0" t="0" r="0" b="127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767" cy="22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B815" w14:textId="77777777" w:rsidR="002820DF" w:rsidRPr="0048300D" w:rsidRDefault="002820DF" w:rsidP="0048300D">
      <w:pPr>
        <w:rPr>
          <w:rFonts w:asciiTheme="minorHAnsi" w:hAnsiTheme="minorHAnsi" w:cstheme="minorHAnsi"/>
        </w:rPr>
      </w:pPr>
    </w:p>
    <w:sectPr w:rsidR="002820DF" w:rsidRPr="0048300D" w:rsidSect="00E135A5">
      <w:headerReference w:type="default" r:id="rId11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ED09" w14:textId="77777777" w:rsidR="00B5039C" w:rsidRDefault="00B5039C">
      <w:r>
        <w:separator/>
      </w:r>
    </w:p>
  </w:endnote>
  <w:endnote w:type="continuationSeparator" w:id="0">
    <w:p w14:paraId="07509469" w14:textId="77777777" w:rsidR="00B5039C" w:rsidRDefault="00B5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5AF96" w14:textId="77777777" w:rsidR="00B5039C" w:rsidRDefault="00B5039C">
      <w:r>
        <w:separator/>
      </w:r>
    </w:p>
  </w:footnote>
  <w:footnote w:type="continuationSeparator" w:id="0">
    <w:p w14:paraId="4CE60988" w14:textId="77777777" w:rsidR="00B5039C" w:rsidRDefault="00B5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3C1B90" w14:paraId="4C1962EE" w14:textId="77777777" w:rsidTr="00D7324D">
      <w:tc>
        <w:tcPr>
          <w:tcW w:w="4404" w:type="dxa"/>
          <w:vAlign w:val="bottom"/>
        </w:tcPr>
        <w:p w14:paraId="07E65E19" w14:textId="77777777" w:rsidR="003C1B90" w:rsidRPr="00F16A53" w:rsidRDefault="003C1B90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2BB4A48C" w14:textId="77777777" w:rsidR="003C1B90" w:rsidRDefault="003C1B90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33B2066C" wp14:editId="4FAD36EC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F516A9" w14:textId="77777777" w:rsidR="003C1B90" w:rsidRDefault="003C1B90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A777B"/>
    <w:multiLevelType w:val="hybridMultilevel"/>
    <w:tmpl w:val="0350579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9C28C0"/>
    <w:multiLevelType w:val="hybridMultilevel"/>
    <w:tmpl w:val="6798A26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C72511"/>
    <w:multiLevelType w:val="hybridMultilevel"/>
    <w:tmpl w:val="86CCBD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1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46E63"/>
    <w:multiLevelType w:val="hybridMultilevel"/>
    <w:tmpl w:val="5866BCE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3A5A9A"/>
    <w:multiLevelType w:val="hybridMultilevel"/>
    <w:tmpl w:val="1F7C5512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37897931">
    <w:abstractNumId w:val="33"/>
  </w:num>
  <w:num w:numId="2" w16cid:durableId="1020202861">
    <w:abstractNumId w:val="36"/>
  </w:num>
  <w:num w:numId="3" w16cid:durableId="481697730">
    <w:abstractNumId w:val="14"/>
  </w:num>
  <w:num w:numId="4" w16cid:durableId="1572346697">
    <w:abstractNumId w:val="5"/>
  </w:num>
  <w:num w:numId="5" w16cid:durableId="529611110">
    <w:abstractNumId w:val="32"/>
  </w:num>
  <w:num w:numId="6" w16cid:durableId="1533111136">
    <w:abstractNumId w:val="28"/>
  </w:num>
  <w:num w:numId="7" w16cid:durableId="2080396762">
    <w:abstractNumId w:val="35"/>
  </w:num>
  <w:num w:numId="8" w16cid:durableId="1538199795">
    <w:abstractNumId w:val="10"/>
  </w:num>
  <w:num w:numId="9" w16cid:durableId="1063141630">
    <w:abstractNumId w:val="26"/>
  </w:num>
  <w:num w:numId="10" w16cid:durableId="367461514">
    <w:abstractNumId w:val="29"/>
  </w:num>
  <w:num w:numId="11" w16cid:durableId="956329310">
    <w:abstractNumId w:val="3"/>
  </w:num>
  <w:num w:numId="12" w16cid:durableId="1785343600">
    <w:abstractNumId w:val="9"/>
  </w:num>
  <w:num w:numId="13" w16cid:durableId="622271011">
    <w:abstractNumId w:val="16"/>
  </w:num>
  <w:num w:numId="14" w16cid:durableId="1896038720">
    <w:abstractNumId w:val="34"/>
  </w:num>
  <w:num w:numId="15" w16cid:durableId="396710133">
    <w:abstractNumId w:val="13"/>
  </w:num>
  <w:num w:numId="16" w16cid:durableId="298070585">
    <w:abstractNumId w:val="18"/>
  </w:num>
  <w:num w:numId="17" w16cid:durableId="863715616">
    <w:abstractNumId w:val="30"/>
  </w:num>
  <w:num w:numId="18" w16cid:durableId="1577789599">
    <w:abstractNumId w:val="20"/>
  </w:num>
  <w:num w:numId="19" w16cid:durableId="2033336223">
    <w:abstractNumId w:val="4"/>
  </w:num>
  <w:num w:numId="20" w16cid:durableId="1030257204">
    <w:abstractNumId w:val="31"/>
  </w:num>
  <w:num w:numId="21" w16cid:durableId="781266790">
    <w:abstractNumId w:val="21"/>
  </w:num>
  <w:num w:numId="22" w16cid:durableId="454716228">
    <w:abstractNumId w:val="22"/>
  </w:num>
  <w:num w:numId="23" w16cid:durableId="1279799811">
    <w:abstractNumId w:val="27"/>
  </w:num>
  <w:num w:numId="24" w16cid:durableId="2032100033">
    <w:abstractNumId w:val="24"/>
  </w:num>
  <w:num w:numId="25" w16cid:durableId="1090007842">
    <w:abstractNumId w:val="15"/>
  </w:num>
  <w:num w:numId="26" w16cid:durableId="1622230007">
    <w:abstractNumId w:val="23"/>
  </w:num>
  <w:num w:numId="27" w16cid:durableId="1722246724">
    <w:abstractNumId w:val="19"/>
  </w:num>
  <w:num w:numId="28" w16cid:durableId="201524640">
    <w:abstractNumId w:val="0"/>
  </w:num>
  <w:num w:numId="29" w16cid:durableId="1670789816">
    <w:abstractNumId w:val="1"/>
  </w:num>
  <w:num w:numId="30" w16cid:durableId="786389368">
    <w:abstractNumId w:val="2"/>
  </w:num>
  <w:num w:numId="31" w16cid:durableId="79563161">
    <w:abstractNumId w:val="25"/>
  </w:num>
  <w:num w:numId="32" w16cid:durableId="1714306657">
    <w:abstractNumId w:val="17"/>
  </w:num>
  <w:num w:numId="33" w16cid:durableId="207382525">
    <w:abstractNumId w:val="6"/>
  </w:num>
  <w:num w:numId="34" w16cid:durableId="982857542">
    <w:abstractNumId w:val="7"/>
  </w:num>
  <w:num w:numId="35" w16cid:durableId="2142570261">
    <w:abstractNumId w:val="11"/>
  </w:num>
  <w:num w:numId="36" w16cid:durableId="1201091065">
    <w:abstractNumId w:val="37"/>
  </w:num>
  <w:num w:numId="37" w16cid:durableId="524833107">
    <w:abstractNumId w:val="8"/>
  </w:num>
  <w:num w:numId="38" w16cid:durableId="1946383684">
    <w:abstractNumId w:val="12"/>
  </w:num>
  <w:num w:numId="39" w16cid:durableId="2115202995">
    <w:abstractNumId w:val="39"/>
  </w:num>
  <w:num w:numId="40" w16cid:durableId="3548903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3028"/>
    <w:rsid w:val="00005601"/>
    <w:rsid w:val="00010459"/>
    <w:rsid w:val="000109E3"/>
    <w:rsid w:val="000122CF"/>
    <w:rsid w:val="000126FF"/>
    <w:rsid w:val="00020A9C"/>
    <w:rsid w:val="000211AC"/>
    <w:rsid w:val="00024C40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07E82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416A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B77AD"/>
    <w:rsid w:val="003C0D47"/>
    <w:rsid w:val="003C1B90"/>
    <w:rsid w:val="003D2C46"/>
    <w:rsid w:val="003D71F2"/>
    <w:rsid w:val="003E58EB"/>
    <w:rsid w:val="003F101B"/>
    <w:rsid w:val="0040257D"/>
    <w:rsid w:val="00412DF0"/>
    <w:rsid w:val="004211BB"/>
    <w:rsid w:val="00433722"/>
    <w:rsid w:val="00436F0B"/>
    <w:rsid w:val="00437A58"/>
    <w:rsid w:val="00440625"/>
    <w:rsid w:val="00461F72"/>
    <w:rsid w:val="00473AF7"/>
    <w:rsid w:val="004741DA"/>
    <w:rsid w:val="00482426"/>
    <w:rsid w:val="0048300D"/>
    <w:rsid w:val="004830E8"/>
    <w:rsid w:val="00495A50"/>
    <w:rsid w:val="004B0F41"/>
    <w:rsid w:val="004B3B8B"/>
    <w:rsid w:val="004C2CFB"/>
    <w:rsid w:val="004D29F2"/>
    <w:rsid w:val="004F34B6"/>
    <w:rsid w:val="004F653E"/>
    <w:rsid w:val="0050314E"/>
    <w:rsid w:val="005058B0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5F74D1"/>
    <w:rsid w:val="006010DC"/>
    <w:rsid w:val="00605488"/>
    <w:rsid w:val="0062458F"/>
    <w:rsid w:val="00632340"/>
    <w:rsid w:val="00656C84"/>
    <w:rsid w:val="0066322A"/>
    <w:rsid w:val="00673CF4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249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F1E93"/>
    <w:rsid w:val="009F292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83247"/>
    <w:rsid w:val="00AB0FD8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1812"/>
    <w:rsid w:val="00B448EA"/>
    <w:rsid w:val="00B5039C"/>
    <w:rsid w:val="00B60843"/>
    <w:rsid w:val="00B63B30"/>
    <w:rsid w:val="00B73661"/>
    <w:rsid w:val="00B73C62"/>
    <w:rsid w:val="00B745C6"/>
    <w:rsid w:val="00B76839"/>
    <w:rsid w:val="00B947B2"/>
    <w:rsid w:val="00B9566D"/>
    <w:rsid w:val="00BB3B22"/>
    <w:rsid w:val="00BB5D4C"/>
    <w:rsid w:val="00BB662D"/>
    <w:rsid w:val="00BB67A3"/>
    <w:rsid w:val="00BB692B"/>
    <w:rsid w:val="00BC417F"/>
    <w:rsid w:val="00BD325F"/>
    <w:rsid w:val="00BD6E3B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5F8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24E"/>
    <w:rsid w:val="00EE2656"/>
    <w:rsid w:val="00EE2DF3"/>
    <w:rsid w:val="00EE74EC"/>
    <w:rsid w:val="00EF6D27"/>
    <w:rsid w:val="00F00D7F"/>
    <w:rsid w:val="00F03AE3"/>
    <w:rsid w:val="00F03E38"/>
    <w:rsid w:val="00F05767"/>
    <w:rsid w:val="00F059A8"/>
    <w:rsid w:val="00F1286E"/>
    <w:rsid w:val="00F14154"/>
    <w:rsid w:val="00F31FAE"/>
    <w:rsid w:val="00F335E9"/>
    <w:rsid w:val="00F37F27"/>
    <w:rsid w:val="00F40A0A"/>
    <w:rsid w:val="00F47D0E"/>
    <w:rsid w:val="00F47E80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1DFE02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8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AB05-3BC3-4C56-8834-21286E94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5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30</cp:revision>
  <cp:lastPrinted>2002-04-09T16:53:00Z</cp:lastPrinted>
  <dcterms:created xsi:type="dcterms:W3CDTF">2020-09-07T19:52:00Z</dcterms:created>
  <dcterms:modified xsi:type="dcterms:W3CDTF">2024-10-25T12:29:00Z</dcterms:modified>
</cp:coreProperties>
</file>