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ADB9" w14:textId="77777777" w:rsidR="00EA43EB" w:rsidRDefault="00E03199">
      <w:pPr>
        <w:jc w:val="center"/>
        <w:rPr>
          <w:rFonts w:ascii="Arial Black" w:eastAsia="Arial Black" w:hAnsi="Arial Black" w:cs="Arial Black"/>
          <w:b/>
          <w:color w:val="000000"/>
          <w:sz w:val="32"/>
          <w:szCs w:val="32"/>
        </w:rPr>
      </w:pPr>
      <w:r>
        <w:rPr>
          <w:rFonts w:ascii="Arial Black" w:eastAsia="Arial Black" w:hAnsi="Arial Black" w:cs="Arial Black"/>
          <w:b/>
          <w:color w:val="000000"/>
          <w:sz w:val="32"/>
          <w:szCs w:val="32"/>
        </w:rPr>
        <w:t>EVALUACIÓN PARCIAL N° 1</w:t>
      </w:r>
      <w:r>
        <w:rPr>
          <w:noProof/>
        </w:rPr>
        <mc:AlternateContent>
          <mc:Choice Requires="wpg">
            <w:drawing>
              <wp:anchor distT="0" distB="0" distL="114300" distR="114300" simplePos="0" relativeHeight="251658240" behindDoc="0" locked="0" layoutInCell="1" hidden="0" allowOverlap="1" wp14:anchorId="11CD9991" wp14:editId="178904BA">
                <wp:simplePos x="0" y="0"/>
                <wp:positionH relativeFrom="column">
                  <wp:posOffset>7112000</wp:posOffset>
                </wp:positionH>
                <wp:positionV relativeFrom="paragraph">
                  <wp:posOffset>-584199</wp:posOffset>
                </wp:positionV>
                <wp:extent cx="1149858" cy="304673"/>
                <wp:effectExtent l="0" t="0" r="0" b="0"/>
                <wp:wrapNone/>
                <wp:docPr id="8" name="Rectángulo 8"/>
                <wp:cNvGraphicFramePr/>
                <a:graphic xmlns:a="http://schemas.openxmlformats.org/drawingml/2006/main">
                  <a:graphicData uri="http://schemas.microsoft.com/office/word/2010/wordprocessingShape">
                    <wps:wsp>
                      <wps:cNvSpPr/>
                      <wps:spPr>
                        <a:xfrm>
                          <a:off x="4775834" y="3632426"/>
                          <a:ext cx="1140333" cy="295148"/>
                        </a:xfrm>
                        <a:prstGeom prst="rect">
                          <a:avLst/>
                        </a:prstGeom>
                        <a:solidFill>
                          <a:schemeClr val="lt1"/>
                        </a:solidFill>
                        <a:ln w="9525" cap="flat" cmpd="sng">
                          <a:solidFill>
                            <a:srgbClr val="000000"/>
                          </a:solidFill>
                          <a:prstDash val="solid"/>
                          <a:round/>
                          <a:headEnd type="none" w="sm" len="sm"/>
                          <a:tailEnd type="none" w="sm" len="sm"/>
                        </a:ln>
                      </wps:spPr>
                      <wps:txbx>
                        <w:txbxContent>
                          <w:p w14:paraId="344072AC" w14:textId="77777777" w:rsidR="00EA43EB" w:rsidRDefault="00E03199">
                            <w:pPr>
                              <w:jc w:val="center"/>
                              <w:textDirection w:val="btLr"/>
                            </w:pPr>
                            <w:r>
                              <w:rPr>
                                <w:rFonts w:ascii="Calibri" w:eastAsia="Calibri" w:hAnsi="Calibri" w:cs="Calibri"/>
                                <w:color w:val="000000"/>
                                <w:sz w:val="22"/>
                              </w:rPr>
                              <w:t>FORMA B</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7112000</wp:posOffset>
                </wp:positionH>
                <wp:positionV relativeFrom="paragraph">
                  <wp:posOffset>-584199</wp:posOffset>
                </wp:positionV>
                <wp:extent cx="1149858" cy="304673"/>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149858" cy="304673"/>
                        </a:xfrm>
                        <a:prstGeom prst="rect"/>
                        <a:ln/>
                      </pic:spPr>
                    </pic:pic>
                  </a:graphicData>
                </a:graphic>
              </wp:anchor>
            </w:drawing>
          </mc:Fallback>
        </mc:AlternateContent>
      </w:r>
    </w:p>
    <w:p w14:paraId="1FE337D3" w14:textId="77777777" w:rsidR="00EA43EB" w:rsidRDefault="00EA43EB">
      <w:pPr>
        <w:jc w:val="center"/>
        <w:rPr>
          <w:rFonts w:ascii="Arial Black" w:eastAsia="Arial Black" w:hAnsi="Arial Black" w:cs="Arial Black"/>
          <w:b/>
          <w:color w:val="000000"/>
          <w:sz w:val="32"/>
          <w:szCs w:val="32"/>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04"/>
        <w:gridCol w:w="8124"/>
      </w:tblGrid>
      <w:tr w:rsidR="00EA43EB" w14:paraId="45255A82" w14:textId="77777777">
        <w:tc>
          <w:tcPr>
            <w:tcW w:w="704" w:type="dxa"/>
          </w:tcPr>
          <w:p w14:paraId="6AE1542B"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sz w:val="22"/>
                <w:szCs w:val="22"/>
              </w:rPr>
            </w:pPr>
            <w:r>
              <w:rPr>
                <w:noProof/>
              </w:rPr>
              <w:drawing>
                <wp:anchor distT="0" distB="0" distL="114300" distR="114300" simplePos="0" relativeHeight="251659264" behindDoc="0" locked="0" layoutInCell="1" hidden="0" allowOverlap="1" wp14:anchorId="7E871E1F" wp14:editId="209B8133">
                  <wp:simplePos x="0" y="0"/>
                  <wp:positionH relativeFrom="column">
                    <wp:posOffset>84457</wp:posOffset>
                  </wp:positionH>
                  <wp:positionV relativeFrom="paragraph">
                    <wp:posOffset>33020</wp:posOffset>
                  </wp:positionV>
                  <wp:extent cx="294198" cy="298982"/>
                  <wp:effectExtent l="0" t="0" r="0" b="0"/>
                  <wp:wrapSquare wrapText="bothSides" distT="0" distB="0" distL="114300" distR="114300"/>
                  <wp:docPr id="9" name="image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cono&#10;&#10;Descripción generada automáticamente"/>
                          <pic:cNvPicPr preferRelativeResize="0"/>
                        </pic:nvPicPr>
                        <pic:blipFill>
                          <a:blip r:embed="rId9"/>
                          <a:srcRect/>
                          <a:stretch>
                            <a:fillRect/>
                          </a:stretch>
                        </pic:blipFill>
                        <pic:spPr>
                          <a:xfrm>
                            <a:off x="0" y="0"/>
                            <a:ext cx="294198" cy="298982"/>
                          </a:xfrm>
                          <a:prstGeom prst="rect">
                            <a:avLst/>
                          </a:prstGeom>
                          <a:ln/>
                        </pic:spPr>
                      </pic:pic>
                    </a:graphicData>
                  </a:graphic>
                </wp:anchor>
              </w:drawing>
            </w:r>
          </w:p>
        </w:tc>
        <w:tc>
          <w:tcPr>
            <w:tcW w:w="8124" w:type="dxa"/>
            <w:vAlign w:val="center"/>
          </w:tcPr>
          <w:p w14:paraId="6166F080"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sz w:val="24"/>
                <w:szCs w:val="24"/>
              </w:rPr>
            </w:pPr>
            <w:r>
              <w:rPr>
                <w:rFonts w:ascii="Arial" w:eastAsia="Arial" w:hAnsi="Arial" w:cs="Arial"/>
                <w:b/>
                <w:color w:val="000000"/>
                <w:sz w:val="22"/>
                <w:szCs w:val="22"/>
              </w:rPr>
              <w:t>DEFINIENDO ALGORITMOS</w:t>
            </w:r>
          </w:p>
        </w:tc>
      </w:tr>
    </w:tbl>
    <w:p w14:paraId="450DF84E" w14:textId="77777777" w:rsidR="00EA43EB" w:rsidRDefault="00EA43EB">
      <w:pPr>
        <w:pBdr>
          <w:top w:val="nil"/>
          <w:left w:val="nil"/>
          <w:bottom w:val="nil"/>
          <w:right w:val="nil"/>
          <w:between w:val="nil"/>
        </w:pBdr>
        <w:tabs>
          <w:tab w:val="center" w:pos="4419"/>
          <w:tab w:val="right" w:pos="8838"/>
        </w:tabs>
        <w:rPr>
          <w:rFonts w:ascii="Arial" w:eastAsia="Arial" w:hAnsi="Arial" w:cs="Arial"/>
          <w:b/>
          <w:color w:val="000000"/>
          <w:sz w:val="22"/>
          <w:szCs w:val="22"/>
        </w:rPr>
      </w:pPr>
    </w:p>
    <w:p w14:paraId="43FBA253" w14:textId="77777777" w:rsidR="00EA43EB" w:rsidRDefault="00E03199">
      <w:pPr>
        <w:pBdr>
          <w:top w:val="nil"/>
          <w:left w:val="nil"/>
          <w:bottom w:val="nil"/>
          <w:right w:val="nil"/>
          <w:between w:val="nil"/>
        </w:pBdr>
        <w:tabs>
          <w:tab w:val="center" w:pos="4419"/>
          <w:tab w:val="right" w:pos="8838"/>
        </w:tabs>
        <w:rPr>
          <w:rFonts w:ascii="Arial" w:eastAsia="Arial" w:hAnsi="Arial" w:cs="Arial"/>
          <w:color w:val="000000"/>
        </w:rPr>
      </w:pPr>
      <w:r>
        <w:rPr>
          <w:rFonts w:ascii="Arial" w:eastAsia="Arial" w:hAnsi="Arial" w:cs="Arial"/>
          <w:b/>
          <w:color w:val="000000"/>
          <w:sz w:val="22"/>
          <w:szCs w:val="22"/>
        </w:rPr>
        <w:t>INFORMACIÓN GENERAL:</w:t>
      </w:r>
    </w:p>
    <w:tbl>
      <w:tblPr>
        <w:tblStyle w:val="a0"/>
        <w:tblW w:w="12994" w:type="dxa"/>
        <w:jc w:val="cente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835"/>
        <w:gridCol w:w="3719"/>
        <w:gridCol w:w="3719"/>
        <w:gridCol w:w="3721"/>
      </w:tblGrid>
      <w:tr w:rsidR="00EA43EB" w14:paraId="50CCAA7A" w14:textId="77777777">
        <w:trPr>
          <w:jc w:val="center"/>
        </w:trPr>
        <w:tc>
          <w:tcPr>
            <w:tcW w:w="1835" w:type="dxa"/>
            <w:shd w:val="clear" w:color="auto" w:fill="D9D9D9"/>
            <w:vAlign w:val="center"/>
          </w:tcPr>
          <w:p w14:paraId="278F29C3" w14:textId="77777777" w:rsidR="00EA43EB" w:rsidRDefault="00E03199">
            <w:pPr>
              <w:pBdr>
                <w:top w:val="nil"/>
                <w:left w:val="nil"/>
                <w:bottom w:val="nil"/>
                <w:right w:val="nil"/>
                <w:between w:val="nil"/>
              </w:pBdr>
              <w:tabs>
                <w:tab w:val="center" w:pos="4419"/>
                <w:tab w:val="right" w:pos="8838"/>
              </w:tabs>
              <w:jc w:val="center"/>
              <w:rPr>
                <w:rFonts w:ascii="Arial Black" w:eastAsia="Arial Black" w:hAnsi="Arial Black" w:cs="Arial Black"/>
                <w:b/>
                <w:color w:val="000000"/>
              </w:rPr>
            </w:pPr>
            <w:r>
              <w:rPr>
                <w:rFonts w:ascii="Arial Black" w:eastAsia="Arial Black" w:hAnsi="Arial Black" w:cs="Arial Black"/>
                <w:b/>
                <w:color w:val="000000"/>
              </w:rPr>
              <w:t>Sigla</w:t>
            </w:r>
          </w:p>
        </w:tc>
        <w:tc>
          <w:tcPr>
            <w:tcW w:w="3719" w:type="dxa"/>
            <w:shd w:val="clear" w:color="auto" w:fill="D9D9D9"/>
            <w:vAlign w:val="center"/>
          </w:tcPr>
          <w:p w14:paraId="3A41EEFD" w14:textId="77777777" w:rsidR="00EA43EB" w:rsidRDefault="00E03199">
            <w:pPr>
              <w:pBdr>
                <w:top w:val="nil"/>
                <w:left w:val="nil"/>
                <w:bottom w:val="nil"/>
                <w:right w:val="nil"/>
                <w:between w:val="nil"/>
              </w:pBdr>
              <w:tabs>
                <w:tab w:val="center" w:pos="4419"/>
                <w:tab w:val="right" w:pos="8838"/>
              </w:tabs>
              <w:jc w:val="center"/>
              <w:rPr>
                <w:rFonts w:ascii="Arial Black" w:eastAsia="Arial Black" w:hAnsi="Arial Black" w:cs="Arial Black"/>
                <w:b/>
                <w:color w:val="000000"/>
              </w:rPr>
            </w:pPr>
            <w:r>
              <w:rPr>
                <w:rFonts w:ascii="Arial Black" w:eastAsia="Arial Black" w:hAnsi="Arial Black" w:cs="Arial Black"/>
                <w:b/>
                <w:color w:val="000000"/>
              </w:rPr>
              <w:t>Nombre Asignatura</w:t>
            </w:r>
          </w:p>
        </w:tc>
        <w:tc>
          <w:tcPr>
            <w:tcW w:w="3719" w:type="dxa"/>
            <w:shd w:val="clear" w:color="auto" w:fill="D9D9D9"/>
          </w:tcPr>
          <w:p w14:paraId="0E7A2EE3" w14:textId="77777777" w:rsidR="00EA43EB" w:rsidRDefault="00E03199">
            <w:pPr>
              <w:pBdr>
                <w:top w:val="nil"/>
                <w:left w:val="nil"/>
                <w:bottom w:val="nil"/>
                <w:right w:val="nil"/>
                <w:between w:val="nil"/>
              </w:pBdr>
              <w:tabs>
                <w:tab w:val="center" w:pos="4419"/>
                <w:tab w:val="right" w:pos="8838"/>
              </w:tabs>
              <w:jc w:val="center"/>
              <w:rPr>
                <w:rFonts w:ascii="Arial Black" w:eastAsia="Arial Black" w:hAnsi="Arial Black" w:cs="Arial Black"/>
                <w:b/>
                <w:color w:val="000000"/>
              </w:rPr>
            </w:pPr>
            <w:r>
              <w:rPr>
                <w:rFonts w:ascii="Arial Black" w:eastAsia="Arial Black" w:hAnsi="Arial Black" w:cs="Arial Black"/>
                <w:b/>
                <w:color w:val="000000"/>
              </w:rPr>
              <w:t>Tiempo Asignado</w:t>
            </w:r>
          </w:p>
        </w:tc>
        <w:tc>
          <w:tcPr>
            <w:tcW w:w="3721" w:type="dxa"/>
            <w:shd w:val="clear" w:color="auto" w:fill="D9D9D9"/>
          </w:tcPr>
          <w:p w14:paraId="00657F2E" w14:textId="77777777" w:rsidR="00EA43EB" w:rsidRDefault="00E03199">
            <w:pPr>
              <w:pBdr>
                <w:top w:val="nil"/>
                <w:left w:val="nil"/>
                <w:bottom w:val="nil"/>
                <w:right w:val="nil"/>
                <w:between w:val="nil"/>
              </w:pBdr>
              <w:tabs>
                <w:tab w:val="center" w:pos="4419"/>
                <w:tab w:val="right" w:pos="8838"/>
              </w:tabs>
              <w:jc w:val="center"/>
              <w:rPr>
                <w:rFonts w:ascii="Arial Black" w:eastAsia="Arial Black" w:hAnsi="Arial Black" w:cs="Arial Black"/>
                <w:b/>
                <w:color w:val="000000"/>
              </w:rPr>
            </w:pPr>
            <w:r>
              <w:rPr>
                <w:rFonts w:ascii="Arial Black" w:eastAsia="Arial Black" w:hAnsi="Arial Black" w:cs="Arial Black"/>
                <w:b/>
                <w:color w:val="000000"/>
              </w:rPr>
              <w:t>% Ponderación</w:t>
            </w:r>
          </w:p>
        </w:tc>
      </w:tr>
      <w:tr w:rsidR="00EA43EB" w14:paraId="57273F1B" w14:textId="77777777">
        <w:trPr>
          <w:jc w:val="center"/>
        </w:trPr>
        <w:tc>
          <w:tcPr>
            <w:tcW w:w="1835" w:type="dxa"/>
            <w:shd w:val="clear" w:color="auto" w:fill="auto"/>
            <w:vAlign w:val="center"/>
          </w:tcPr>
          <w:p w14:paraId="56B4EEF3" w14:textId="77777777" w:rsidR="00EA43EB" w:rsidRDefault="00E03199">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PGY1121</w:t>
            </w:r>
          </w:p>
        </w:tc>
        <w:tc>
          <w:tcPr>
            <w:tcW w:w="3719" w:type="dxa"/>
            <w:shd w:val="clear" w:color="auto" w:fill="auto"/>
            <w:vAlign w:val="center"/>
          </w:tcPr>
          <w:p w14:paraId="763FC654" w14:textId="77777777" w:rsidR="00EA43EB" w:rsidRDefault="00E03199">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Programación de Algoritmos</w:t>
            </w:r>
          </w:p>
        </w:tc>
        <w:tc>
          <w:tcPr>
            <w:tcW w:w="3719" w:type="dxa"/>
            <w:vAlign w:val="center"/>
          </w:tcPr>
          <w:p w14:paraId="07A86D7E" w14:textId="77777777" w:rsidR="00EA43EB" w:rsidRDefault="00E03199">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120 minutos</w:t>
            </w:r>
          </w:p>
        </w:tc>
        <w:tc>
          <w:tcPr>
            <w:tcW w:w="3721" w:type="dxa"/>
            <w:vAlign w:val="center"/>
          </w:tcPr>
          <w:p w14:paraId="637D40AE" w14:textId="77777777" w:rsidR="00EA43EB" w:rsidRDefault="00E03199">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30%</w:t>
            </w:r>
          </w:p>
        </w:tc>
      </w:tr>
    </w:tbl>
    <w:p w14:paraId="17ACDE3B" w14:textId="77777777" w:rsidR="00EA43EB" w:rsidRDefault="00EA43EB">
      <w:pPr>
        <w:pBdr>
          <w:top w:val="nil"/>
          <w:left w:val="nil"/>
          <w:bottom w:val="nil"/>
          <w:right w:val="nil"/>
          <w:between w:val="nil"/>
        </w:pBdr>
        <w:tabs>
          <w:tab w:val="center" w:pos="4419"/>
          <w:tab w:val="right" w:pos="8838"/>
        </w:tabs>
        <w:rPr>
          <w:rFonts w:ascii="Arial" w:eastAsia="Arial" w:hAnsi="Arial" w:cs="Arial"/>
          <w:b/>
          <w:color w:val="000000"/>
          <w:sz w:val="22"/>
          <w:szCs w:val="22"/>
        </w:rPr>
      </w:pPr>
    </w:p>
    <w:p w14:paraId="5DD634BB" w14:textId="77777777" w:rsidR="00EA43EB" w:rsidRDefault="00EA43EB">
      <w:pPr>
        <w:pBdr>
          <w:top w:val="nil"/>
          <w:left w:val="nil"/>
          <w:bottom w:val="nil"/>
          <w:right w:val="nil"/>
          <w:between w:val="nil"/>
        </w:pBdr>
        <w:tabs>
          <w:tab w:val="center" w:pos="4419"/>
          <w:tab w:val="right" w:pos="8838"/>
        </w:tabs>
        <w:rPr>
          <w:rFonts w:ascii="Arial" w:eastAsia="Arial" w:hAnsi="Arial" w:cs="Arial"/>
          <w:b/>
          <w:color w:val="000000"/>
          <w:sz w:val="22"/>
          <w:szCs w:val="22"/>
        </w:rPr>
      </w:pPr>
    </w:p>
    <w:tbl>
      <w:tblPr>
        <w:tblStyle w:val="a1"/>
        <w:tblW w:w="13036" w:type="dxa"/>
        <w:tblInd w:w="0" w:type="dxa"/>
        <w:tblLayout w:type="fixed"/>
        <w:tblLook w:val="0400" w:firstRow="0" w:lastRow="0" w:firstColumn="0" w:lastColumn="0" w:noHBand="0" w:noVBand="1"/>
      </w:tblPr>
      <w:tblGrid>
        <w:gridCol w:w="1631"/>
        <w:gridCol w:w="5877"/>
        <w:gridCol w:w="1843"/>
        <w:gridCol w:w="3685"/>
      </w:tblGrid>
      <w:tr w:rsidR="00EA43EB" w14:paraId="5C4FACF0" w14:textId="77777777">
        <w:trPr>
          <w:trHeight w:val="296"/>
        </w:trPr>
        <w:tc>
          <w:tcPr>
            <w:tcW w:w="1631" w:type="dxa"/>
            <w:tcBorders>
              <w:top w:val="single" w:sz="4" w:space="0" w:color="A7A7A7"/>
              <w:left w:val="single" w:sz="4" w:space="0" w:color="A7A7A7"/>
              <w:bottom w:val="single" w:sz="4" w:space="0" w:color="A7A7A7"/>
              <w:right w:val="single" w:sz="4" w:space="0" w:color="A7A7A7"/>
            </w:tcBorders>
            <w:shd w:val="clear" w:color="auto" w:fill="D9D9D9"/>
            <w:vAlign w:val="center"/>
          </w:tcPr>
          <w:p w14:paraId="7DB1C5B8" w14:textId="77777777" w:rsidR="00EA43EB" w:rsidRDefault="00E03199">
            <w:pPr>
              <w:rPr>
                <w:rFonts w:ascii="Arial" w:eastAsia="Arial" w:hAnsi="Arial" w:cs="Arial"/>
                <w:sz w:val="18"/>
                <w:szCs w:val="18"/>
                <w:highlight w:val="lightGray"/>
              </w:rPr>
            </w:pPr>
            <w:r>
              <w:rPr>
                <w:rFonts w:ascii="Arial" w:eastAsia="Arial" w:hAnsi="Arial" w:cs="Arial"/>
                <w:sz w:val="18"/>
                <w:szCs w:val="18"/>
                <w:highlight w:val="lightGray"/>
              </w:rPr>
              <w:t>NOMBRE</w:t>
            </w:r>
          </w:p>
        </w:tc>
        <w:tc>
          <w:tcPr>
            <w:tcW w:w="5877" w:type="dxa"/>
            <w:tcBorders>
              <w:top w:val="single" w:sz="4" w:space="0" w:color="A7A7A7"/>
              <w:left w:val="single" w:sz="4" w:space="0" w:color="A7A7A7"/>
              <w:bottom w:val="single" w:sz="4" w:space="0" w:color="A7A7A7"/>
              <w:right w:val="single" w:sz="4" w:space="0" w:color="A7A7A7"/>
            </w:tcBorders>
            <w:vAlign w:val="center"/>
          </w:tcPr>
          <w:p w14:paraId="27FB113E" w14:textId="77777777" w:rsidR="00EA43EB" w:rsidRDefault="00EA43EB">
            <w:pPr>
              <w:rPr>
                <w:rFonts w:ascii="Arial" w:eastAsia="Arial" w:hAnsi="Arial" w:cs="Arial"/>
                <w:sz w:val="18"/>
                <w:szCs w:val="18"/>
              </w:rPr>
            </w:pPr>
          </w:p>
        </w:tc>
        <w:tc>
          <w:tcPr>
            <w:tcW w:w="1843" w:type="dxa"/>
            <w:tcBorders>
              <w:top w:val="single" w:sz="4" w:space="0" w:color="A7A7A7"/>
              <w:left w:val="single" w:sz="4" w:space="0" w:color="A7A7A7"/>
              <w:bottom w:val="single" w:sz="4" w:space="0" w:color="A7A7A7"/>
              <w:right w:val="single" w:sz="4" w:space="0" w:color="A7A7A7"/>
            </w:tcBorders>
            <w:shd w:val="clear" w:color="auto" w:fill="F2F2F2"/>
            <w:vAlign w:val="center"/>
          </w:tcPr>
          <w:p w14:paraId="65D1327D" w14:textId="77777777" w:rsidR="00EA43EB" w:rsidRDefault="00E03199">
            <w:pPr>
              <w:rPr>
                <w:rFonts w:ascii="Arial" w:eastAsia="Arial" w:hAnsi="Arial" w:cs="Arial"/>
                <w:sz w:val="18"/>
                <w:szCs w:val="18"/>
              </w:rPr>
            </w:pPr>
            <w:r>
              <w:rPr>
                <w:rFonts w:ascii="Arial" w:eastAsia="Arial" w:hAnsi="Arial" w:cs="Arial"/>
                <w:sz w:val="18"/>
                <w:szCs w:val="18"/>
              </w:rPr>
              <w:t>SECCIÓN</w:t>
            </w:r>
          </w:p>
        </w:tc>
        <w:tc>
          <w:tcPr>
            <w:tcW w:w="3685" w:type="dxa"/>
            <w:tcBorders>
              <w:top w:val="single" w:sz="4" w:space="0" w:color="A7A7A7"/>
              <w:left w:val="single" w:sz="4" w:space="0" w:color="A7A7A7"/>
              <w:bottom w:val="single" w:sz="4" w:space="0" w:color="A7A7A7"/>
              <w:right w:val="single" w:sz="4" w:space="0" w:color="A7A7A7"/>
            </w:tcBorders>
            <w:vAlign w:val="center"/>
          </w:tcPr>
          <w:p w14:paraId="258AE3BE" w14:textId="77777777" w:rsidR="00EA43EB" w:rsidRDefault="00EA43EB">
            <w:pPr>
              <w:rPr>
                <w:rFonts w:ascii="Arial" w:eastAsia="Arial" w:hAnsi="Arial" w:cs="Arial"/>
                <w:sz w:val="18"/>
                <w:szCs w:val="18"/>
              </w:rPr>
            </w:pPr>
          </w:p>
        </w:tc>
      </w:tr>
      <w:tr w:rsidR="00EA43EB" w14:paraId="00C3AA9C" w14:textId="77777777">
        <w:trPr>
          <w:trHeight w:val="296"/>
        </w:trPr>
        <w:tc>
          <w:tcPr>
            <w:tcW w:w="1631" w:type="dxa"/>
            <w:tcBorders>
              <w:top w:val="single" w:sz="4" w:space="0" w:color="A7A7A7"/>
              <w:left w:val="single" w:sz="4" w:space="0" w:color="A7A7A7"/>
              <w:bottom w:val="single" w:sz="4" w:space="0" w:color="A7A7A7"/>
              <w:right w:val="single" w:sz="4" w:space="0" w:color="A7A7A7"/>
            </w:tcBorders>
            <w:shd w:val="clear" w:color="auto" w:fill="D9D9D9"/>
            <w:vAlign w:val="center"/>
          </w:tcPr>
          <w:p w14:paraId="77AA66E0" w14:textId="77777777" w:rsidR="00EA43EB" w:rsidRDefault="00E03199">
            <w:pPr>
              <w:rPr>
                <w:rFonts w:ascii="Arial" w:eastAsia="Arial" w:hAnsi="Arial" w:cs="Arial"/>
                <w:sz w:val="18"/>
                <w:szCs w:val="18"/>
                <w:highlight w:val="lightGray"/>
              </w:rPr>
            </w:pPr>
            <w:r>
              <w:rPr>
                <w:rFonts w:ascii="Arial" w:eastAsia="Arial" w:hAnsi="Arial" w:cs="Arial"/>
                <w:sz w:val="18"/>
                <w:szCs w:val="18"/>
                <w:highlight w:val="lightGray"/>
              </w:rPr>
              <w:t>RUT</w:t>
            </w:r>
          </w:p>
        </w:tc>
        <w:tc>
          <w:tcPr>
            <w:tcW w:w="5877" w:type="dxa"/>
            <w:tcBorders>
              <w:top w:val="single" w:sz="4" w:space="0" w:color="A7A7A7"/>
              <w:left w:val="single" w:sz="4" w:space="0" w:color="A7A7A7"/>
              <w:bottom w:val="single" w:sz="4" w:space="0" w:color="A7A7A7"/>
              <w:right w:val="single" w:sz="4" w:space="0" w:color="A7A7A7"/>
            </w:tcBorders>
            <w:vAlign w:val="center"/>
          </w:tcPr>
          <w:p w14:paraId="5F398A99" w14:textId="77777777" w:rsidR="00EA43EB" w:rsidRDefault="00EA43EB">
            <w:pPr>
              <w:rPr>
                <w:rFonts w:ascii="Arial" w:eastAsia="Arial" w:hAnsi="Arial" w:cs="Arial"/>
                <w:sz w:val="18"/>
                <w:szCs w:val="18"/>
              </w:rPr>
            </w:pPr>
          </w:p>
        </w:tc>
        <w:tc>
          <w:tcPr>
            <w:tcW w:w="1843" w:type="dxa"/>
            <w:tcBorders>
              <w:top w:val="single" w:sz="4" w:space="0" w:color="A7A7A7"/>
              <w:left w:val="single" w:sz="4" w:space="0" w:color="A7A7A7"/>
              <w:bottom w:val="single" w:sz="4" w:space="0" w:color="A7A7A7"/>
              <w:right w:val="single" w:sz="4" w:space="0" w:color="A7A7A7"/>
            </w:tcBorders>
            <w:shd w:val="clear" w:color="auto" w:fill="F2F2F2"/>
            <w:vAlign w:val="center"/>
          </w:tcPr>
          <w:p w14:paraId="3D86E6B9" w14:textId="77777777" w:rsidR="00EA43EB" w:rsidRDefault="00E03199">
            <w:pPr>
              <w:rPr>
                <w:rFonts w:ascii="Arial" w:eastAsia="Arial" w:hAnsi="Arial" w:cs="Arial"/>
                <w:sz w:val="18"/>
                <w:szCs w:val="18"/>
              </w:rPr>
            </w:pPr>
            <w:r>
              <w:rPr>
                <w:rFonts w:ascii="Arial" w:eastAsia="Arial" w:hAnsi="Arial" w:cs="Arial"/>
                <w:sz w:val="18"/>
                <w:szCs w:val="18"/>
              </w:rPr>
              <w:t>FECHA</w:t>
            </w:r>
          </w:p>
        </w:tc>
        <w:tc>
          <w:tcPr>
            <w:tcW w:w="3685" w:type="dxa"/>
            <w:tcBorders>
              <w:top w:val="single" w:sz="4" w:space="0" w:color="A7A7A7"/>
              <w:left w:val="single" w:sz="4" w:space="0" w:color="A7A7A7"/>
              <w:bottom w:val="single" w:sz="4" w:space="0" w:color="A7A7A7"/>
              <w:right w:val="single" w:sz="4" w:space="0" w:color="A7A7A7"/>
            </w:tcBorders>
            <w:vAlign w:val="center"/>
          </w:tcPr>
          <w:p w14:paraId="7B4E2A8F" w14:textId="77777777" w:rsidR="00EA43EB" w:rsidRDefault="00EA43EB">
            <w:pPr>
              <w:rPr>
                <w:rFonts w:ascii="Arial" w:eastAsia="Arial" w:hAnsi="Arial" w:cs="Arial"/>
                <w:sz w:val="18"/>
                <w:szCs w:val="18"/>
              </w:rPr>
            </w:pPr>
          </w:p>
        </w:tc>
      </w:tr>
    </w:tbl>
    <w:p w14:paraId="6D74E37B"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tbl>
      <w:tblPr>
        <w:tblStyle w:val="a2"/>
        <w:tblW w:w="12960" w:type="dxa"/>
        <w:tblInd w:w="0" w:type="dxa"/>
        <w:tblLayout w:type="fixed"/>
        <w:tblLook w:val="0400" w:firstRow="0" w:lastRow="0" w:firstColumn="0" w:lastColumn="0" w:noHBand="0" w:noVBand="1"/>
      </w:tblPr>
      <w:tblGrid>
        <w:gridCol w:w="5383"/>
        <w:gridCol w:w="2394"/>
        <w:gridCol w:w="2264"/>
        <w:gridCol w:w="2919"/>
      </w:tblGrid>
      <w:tr w:rsidR="00EA43EB" w14:paraId="58D1E090" w14:textId="77777777">
        <w:trPr>
          <w:trHeight w:val="143"/>
        </w:trPr>
        <w:tc>
          <w:tcPr>
            <w:tcW w:w="10041" w:type="dxa"/>
            <w:gridSpan w:val="3"/>
            <w:tcBorders>
              <w:top w:val="single" w:sz="4" w:space="0" w:color="A7A7A7"/>
              <w:left w:val="single" w:sz="4" w:space="0" w:color="A7A7A7"/>
              <w:bottom w:val="single" w:sz="4" w:space="0" w:color="A7A7A7"/>
              <w:right w:val="nil"/>
            </w:tcBorders>
            <w:shd w:val="clear" w:color="auto" w:fill="EFEFEF"/>
            <w:vAlign w:val="bottom"/>
          </w:tcPr>
          <w:p w14:paraId="3847EA75" w14:textId="77777777" w:rsidR="00EA43EB" w:rsidRDefault="00E03199">
            <w:pPr>
              <w:rPr>
                <w:rFonts w:ascii="Arial" w:eastAsia="Arial" w:hAnsi="Arial" w:cs="Arial"/>
                <w:b/>
              </w:rPr>
            </w:pPr>
            <w:r>
              <w:rPr>
                <w:rFonts w:ascii="Arial" w:eastAsia="Arial" w:hAnsi="Arial" w:cs="Arial"/>
                <w:b/>
              </w:rPr>
              <w:t>PUNTAJES Y NOTA / ESCALA DE EXIGENCIA (60%)</w:t>
            </w:r>
          </w:p>
          <w:p w14:paraId="39FA6ACA" w14:textId="77777777" w:rsidR="00EA43EB" w:rsidRDefault="00EA43EB"/>
        </w:tc>
        <w:tc>
          <w:tcPr>
            <w:tcW w:w="2919" w:type="dxa"/>
            <w:tcBorders>
              <w:top w:val="single" w:sz="4" w:space="0" w:color="A7A7A7"/>
              <w:left w:val="nil"/>
              <w:bottom w:val="single" w:sz="4" w:space="0" w:color="A7A7A7"/>
              <w:right w:val="single" w:sz="4" w:space="0" w:color="A7A7A7"/>
            </w:tcBorders>
            <w:shd w:val="clear" w:color="auto" w:fill="EFEFEF"/>
            <w:vAlign w:val="bottom"/>
          </w:tcPr>
          <w:p w14:paraId="56DF8A84" w14:textId="77777777" w:rsidR="00EA43EB" w:rsidRDefault="00EA43EB"/>
        </w:tc>
      </w:tr>
      <w:tr w:rsidR="00EA43EB" w14:paraId="5E944487" w14:textId="77777777">
        <w:trPr>
          <w:trHeight w:val="310"/>
        </w:trPr>
        <w:tc>
          <w:tcPr>
            <w:tcW w:w="5383" w:type="dxa"/>
            <w:tcBorders>
              <w:top w:val="single" w:sz="4" w:space="0" w:color="A7A7A7"/>
              <w:left w:val="single" w:sz="4" w:space="0" w:color="A7A7A7"/>
              <w:bottom w:val="single" w:sz="4" w:space="0" w:color="A7A7A7"/>
              <w:right w:val="single" w:sz="4" w:space="0" w:color="A7A7A7"/>
            </w:tcBorders>
            <w:vAlign w:val="bottom"/>
          </w:tcPr>
          <w:p w14:paraId="06A0E2C3" w14:textId="77777777" w:rsidR="00EA43EB" w:rsidRDefault="00EA43EB">
            <w:pPr>
              <w:rPr>
                <w:rFonts w:ascii="Arial" w:eastAsia="Arial" w:hAnsi="Arial" w:cs="Arial"/>
                <w:sz w:val="18"/>
                <w:szCs w:val="18"/>
              </w:rPr>
            </w:pPr>
          </w:p>
          <w:p w14:paraId="6527FC46" w14:textId="77777777" w:rsidR="00EA43EB" w:rsidRDefault="00E03199">
            <w:pPr>
              <w:rPr>
                <w:rFonts w:ascii="Arial" w:eastAsia="Arial" w:hAnsi="Arial" w:cs="Arial"/>
                <w:sz w:val="18"/>
                <w:szCs w:val="18"/>
              </w:rPr>
            </w:pPr>
            <w:r>
              <w:rPr>
                <w:rFonts w:ascii="Arial" w:eastAsia="Arial" w:hAnsi="Arial" w:cs="Arial"/>
                <w:sz w:val="18"/>
                <w:szCs w:val="18"/>
              </w:rPr>
              <w:t>PUNTAJE MÁXIMO APROBACIÓN: 32</w:t>
            </w:r>
          </w:p>
          <w:p w14:paraId="4A05F46D" w14:textId="77777777" w:rsidR="00EA43EB" w:rsidRDefault="00EA43EB">
            <w:pPr>
              <w:rPr>
                <w:rFonts w:ascii="Arial" w:eastAsia="Arial" w:hAnsi="Arial" w:cs="Arial"/>
                <w:sz w:val="18"/>
                <w:szCs w:val="18"/>
              </w:rPr>
            </w:pPr>
          </w:p>
        </w:tc>
        <w:tc>
          <w:tcPr>
            <w:tcW w:w="2394" w:type="dxa"/>
            <w:tcBorders>
              <w:top w:val="single" w:sz="4" w:space="0" w:color="A7A7A7"/>
              <w:left w:val="single" w:sz="4" w:space="0" w:color="A7A7A7"/>
              <w:bottom w:val="single" w:sz="4" w:space="0" w:color="A7A7A7"/>
              <w:right w:val="single" w:sz="4" w:space="0" w:color="A7A7A7"/>
            </w:tcBorders>
            <w:vAlign w:val="center"/>
          </w:tcPr>
          <w:p w14:paraId="617EE21F" w14:textId="77777777" w:rsidR="00EA43EB" w:rsidRDefault="00E03199">
            <w:r>
              <w:rPr>
                <w:rFonts w:ascii="Arial" w:eastAsia="Arial" w:hAnsi="Arial" w:cs="Arial"/>
                <w:sz w:val="18"/>
                <w:szCs w:val="18"/>
              </w:rPr>
              <w:t>NOTA: 7.0</w:t>
            </w:r>
          </w:p>
        </w:tc>
        <w:tc>
          <w:tcPr>
            <w:tcW w:w="2264" w:type="dxa"/>
            <w:tcBorders>
              <w:top w:val="single" w:sz="4" w:space="0" w:color="A7A7A7"/>
              <w:left w:val="single" w:sz="4" w:space="0" w:color="A7A7A7"/>
              <w:bottom w:val="single" w:sz="4" w:space="0" w:color="A7A7A7"/>
              <w:right w:val="single" w:sz="4" w:space="0" w:color="A7A7A7"/>
            </w:tcBorders>
            <w:shd w:val="clear" w:color="auto" w:fill="F2F2F2"/>
            <w:vAlign w:val="center"/>
          </w:tcPr>
          <w:p w14:paraId="5BB5A803" w14:textId="77777777" w:rsidR="00EA43EB" w:rsidRDefault="00E03199">
            <w:pPr>
              <w:rPr>
                <w:rFonts w:ascii="Arial" w:eastAsia="Arial" w:hAnsi="Arial" w:cs="Arial"/>
              </w:rPr>
            </w:pPr>
            <w:r>
              <w:rPr>
                <w:rFonts w:ascii="Arial" w:eastAsia="Arial" w:hAnsi="Arial" w:cs="Arial"/>
              </w:rPr>
              <w:t>PUNTAJE OBTENIDO</w:t>
            </w:r>
          </w:p>
        </w:tc>
        <w:tc>
          <w:tcPr>
            <w:tcW w:w="2919" w:type="dxa"/>
            <w:tcBorders>
              <w:top w:val="single" w:sz="4" w:space="0" w:color="A7A7A7"/>
              <w:left w:val="single" w:sz="4" w:space="0" w:color="A7A7A7"/>
              <w:bottom w:val="single" w:sz="4" w:space="0" w:color="A7A7A7"/>
              <w:right w:val="single" w:sz="4" w:space="0" w:color="A7A7A7"/>
            </w:tcBorders>
            <w:vAlign w:val="center"/>
          </w:tcPr>
          <w:p w14:paraId="62FB5261" w14:textId="77777777" w:rsidR="00EA43EB" w:rsidRDefault="00EA43EB">
            <w:pPr>
              <w:rPr>
                <w:rFonts w:ascii="Arial" w:eastAsia="Arial" w:hAnsi="Arial" w:cs="Arial"/>
              </w:rPr>
            </w:pPr>
          </w:p>
        </w:tc>
      </w:tr>
      <w:tr w:rsidR="00EA43EB" w14:paraId="676D27B7" w14:textId="77777777">
        <w:trPr>
          <w:trHeight w:val="143"/>
        </w:trPr>
        <w:tc>
          <w:tcPr>
            <w:tcW w:w="5383" w:type="dxa"/>
            <w:tcBorders>
              <w:top w:val="single" w:sz="4" w:space="0" w:color="A7A7A7"/>
              <w:left w:val="single" w:sz="4" w:space="0" w:color="A7A7A7"/>
              <w:bottom w:val="single" w:sz="4" w:space="0" w:color="A7A7A7"/>
              <w:right w:val="single" w:sz="4" w:space="0" w:color="A7A7A7"/>
            </w:tcBorders>
            <w:vAlign w:val="bottom"/>
          </w:tcPr>
          <w:p w14:paraId="7915E175" w14:textId="77777777" w:rsidR="00EA43EB" w:rsidRDefault="00EA43EB">
            <w:pPr>
              <w:rPr>
                <w:rFonts w:ascii="Arial" w:eastAsia="Arial" w:hAnsi="Arial" w:cs="Arial"/>
                <w:sz w:val="18"/>
                <w:szCs w:val="18"/>
              </w:rPr>
            </w:pPr>
          </w:p>
          <w:p w14:paraId="57772D5A" w14:textId="77777777" w:rsidR="00EA43EB" w:rsidRDefault="00E03199">
            <w:pPr>
              <w:rPr>
                <w:rFonts w:ascii="Arial" w:eastAsia="Arial" w:hAnsi="Arial" w:cs="Arial"/>
                <w:sz w:val="18"/>
                <w:szCs w:val="18"/>
              </w:rPr>
            </w:pPr>
            <w:r>
              <w:rPr>
                <w:rFonts w:ascii="Arial" w:eastAsia="Arial" w:hAnsi="Arial" w:cs="Arial"/>
                <w:sz w:val="18"/>
                <w:szCs w:val="18"/>
              </w:rPr>
              <w:t>PUNTAJE MÍNIMO APROBACIÓN: 19</w:t>
            </w:r>
          </w:p>
          <w:p w14:paraId="1213CC9C" w14:textId="77777777" w:rsidR="00EA43EB" w:rsidRDefault="00EA43EB">
            <w:pPr>
              <w:rPr>
                <w:rFonts w:ascii="Arial" w:eastAsia="Arial" w:hAnsi="Arial" w:cs="Arial"/>
                <w:sz w:val="18"/>
                <w:szCs w:val="18"/>
              </w:rPr>
            </w:pPr>
          </w:p>
        </w:tc>
        <w:tc>
          <w:tcPr>
            <w:tcW w:w="2394" w:type="dxa"/>
            <w:tcBorders>
              <w:top w:val="single" w:sz="4" w:space="0" w:color="A7A7A7"/>
              <w:left w:val="single" w:sz="4" w:space="0" w:color="A7A7A7"/>
              <w:bottom w:val="single" w:sz="4" w:space="0" w:color="A7A7A7"/>
              <w:right w:val="single" w:sz="4" w:space="0" w:color="A7A7A7"/>
            </w:tcBorders>
            <w:vAlign w:val="center"/>
          </w:tcPr>
          <w:p w14:paraId="1C9D3A44" w14:textId="77777777" w:rsidR="00EA43EB" w:rsidRDefault="00E03199">
            <w:r>
              <w:rPr>
                <w:rFonts w:ascii="Arial" w:eastAsia="Arial" w:hAnsi="Arial" w:cs="Arial"/>
                <w:sz w:val="18"/>
                <w:szCs w:val="18"/>
              </w:rPr>
              <w:t>NOTA: 4.0</w:t>
            </w:r>
          </w:p>
        </w:tc>
        <w:tc>
          <w:tcPr>
            <w:tcW w:w="2264" w:type="dxa"/>
            <w:tcBorders>
              <w:top w:val="single" w:sz="4" w:space="0" w:color="A7A7A7"/>
              <w:left w:val="single" w:sz="4" w:space="0" w:color="A7A7A7"/>
              <w:bottom w:val="single" w:sz="4" w:space="0" w:color="A7A7A7"/>
              <w:right w:val="single" w:sz="4" w:space="0" w:color="A7A7A7"/>
            </w:tcBorders>
            <w:shd w:val="clear" w:color="auto" w:fill="F2F2F2"/>
            <w:vAlign w:val="center"/>
          </w:tcPr>
          <w:p w14:paraId="56D10204" w14:textId="77777777" w:rsidR="00EA43EB" w:rsidRDefault="00E03199">
            <w:pPr>
              <w:rPr>
                <w:rFonts w:ascii="Arial" w:eastAsia="Arial" w:hAnsi="Arial" w:cs="Arial"/>
              </w:rPr>
            </w:pPr>
            <w:r>
              <w:rPr>
                <w:rFonts w:ascii="Arial" w:eastAsia="Arial" w:hAnsi="Arial" w:cs="Arial"/>
              </w:rPr>
              <w:t>NOTA</w:t>
            </w:r>
          </w:p>
        </w:tc>
        <w:tc>
          <w:tcPr>
            <w:tcW w:w="2919" w:type="dxa"/>
            <w:tcBorders>
              <w:top w:val="single" w:sz="4" w:space="0" w:color="A7A7A7"/>
              <w:left w:val="single" w:sz="4" w:space="0" w:color="A7A7A7"/>
              <w:bottom w:val="single" w:sz="4" w:space="0" w:color="A7A7A7"/>
              <w:right w:val="single" w:sz="4" w:space="0" w:color="A7A7A7"/>
            </w:tcBorders>
            <w:vAlign w:val="center"/>
          </w:tcPr>
          <w:p w14:paraId="2B473FF3" w14:textId="77777777" w:rsidR="00EA43EB" w:rsidRDefault="00EA43EB">
            <w:pPr>
              <w:rPr>
                <w:rFonts w:ascii="Arial" w:eastAsia="Arial" w:hAnsi="Arial" w:cs="Arial"/>
              </w:rPr>
            </w:pPr>
          </w:p>
        </w:tc>
      </w:tr>
    </w:tbl>
    <w:p w14:paraId="61997A89"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57FEB88D" w14:textId="77777777" w:rsidR="00EA43EB" w:rsidRDefault="00E03199">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r>
        <w:rPr>
          <w:rFonts w:ascii="Arial Black" w:eastAsia="Arial Black" w:hAnsi="Arial Black" w:cs="Arial Black"/>
          <w:b/>
          <w:color w:val="000000"/>
          <w:sz w:val="22"/>
          <w:szCs w:val="22"/>
        </w:rPr>
        <w:t>AGENTE EVALUATIVO:</w:t>
      </w:r>
    </w:p>
    <w:tbl>
      <w:tblPr>
        <w:tblStyle w:val="a3"/>
        <w:tblW w:w="878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51"/>
        <w:gridCol w:w="7933"/>
      </w:tblGrid>
      <w:tr w:rsidR="00EA43EB" w14:paraId="3DB94B08" w14:textId="77777777">
        <w:tc>
          <w:tcPr>
            <w:tcW w:w="851" w:type="dxa"/>
          </w:tcPr>
          <w:p w14:paraId="61FAF0CE"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sz w:val="22"/>
                <w:szCs w:val="22"/>
              </w:rPr>
            </w:pPr>
            <w:r>
              <w:rPr>
                <w:rFonts w:ascii="Arial" w:eastAsia="Arial" w:hAnsi="Arial" w:cs="Arial"/>
                <w:b/>
                <w:noProof/>
                <w:color w:val="000000"/>
                <w:sz w:val="22"/>
                <w:szCs w:val="22"/>
              </w:rPr>
              <w:drawing>
                <wp:inline distT="0" distB="0" distL="0" distR="0" wp14:anchorId="08B857C6" wp14:editId="230BFD08">
                  <wp:extent cx="390653" cy="379570"/>
                  <wp:effectExtent l="0" t="0" r="0" b="0"/>
                  <wp:docPr id="10"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10"/>
                          <a:srcRect/>
                          <a:stretch>
                            <a:fillRect/>
                          </a:stretch>
                        </pic:blipFill>
                        <pic:spPr>
                          <a:xfrm>
                            <a:off x="0" y="0"/>
                            <a:ext cx="390653" cy="379570"/>
                          </a:xfrm>
                          <a:prstGeom prst="rect">
                            <a:avLst/>
                          </a:prstGeom>
                          <a:ln/>
                        </pic:spPr>
                      </pic:pic>
                    </a:graphicData>
                  </a:graphic>
                </wp:inline>
              </w:drawing>
            </w:r>
          </w:p>
        </w:tc>
        <w:tc>
          <w:tcPr>
            <w:tcW w:w="7933" w:type="dxa"/>
            <w:vAlign w:val="center"/>
          </w:tcPr>
          <w:p w14:paraId="72F50B24"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sz w:val="22"/>
                <w:szCs w:val="22"/>
              </w:rPr>
            </w:pPr>
            <w:r>
              <w:rPr>
                <w:rFonts w:ascii="Arial" w:eastAsia="Arial" w:hAnsi="Arial" w:cs="Arial"/>
                <w:b/>
                <w:color w:val="000000"/>
                <w:sz w:val="22"/>
                <w:szCs w:val="22"/>
              </w:rPr>
              <w:t>Heteroevaluación (docente)</w:t>
            </w:r>
          </w:p>
        </w:tc>
      </w:tr>
    </w:tbl>
    <w:p w14:paraId="08803B91"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3A79CBFE"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6D93B074"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55E54288"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573646ED"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584BE509" w14:textId="77777777" w:rsidR="00EA43EB" w:rsidRDefault="00E03199">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r>
        <w:rPr>
          <w:rFonts w:ascii="Arial Black" w:eastAsia="Arial Black" w:hAnsi="Arial Black" w:cs="Arial Black"/>
          <w:b/>
          <w:color w:val="000000"/>
          <w:sz w:val="22"/>
          <w:szCs w:val="22"/>
        </w:rPr>
        <w:lastRenderedPageBreak/>
        <w:t>TABLA DE ESPECIFICACIONES</w:t>
      </w:r>
    </w:p>
    <w:p w14:paraId="729E7C88" w14:textId="77777777" w:rsidR="00EA43EB" w:rsidRDefault="00EA43EB">
      <w:pPr>
        <w:pBdr>
          <w:top w:val="nil"/>
          <w:left w:val="nil"/>
          <w:bottom w:val="nil"/>
          <w:right w:val="nil"/>
          <w:between w:val="nil"/>
        </w:pBdr>
        <w:tabs>
          <w:tab w:val="center" w:pos="4419"/>
          <w:tab w:val="right" w:pos="8838"/>
        </w:tabs>
        <w:rPr>
          <w:rFonts w:ascii="Arial" w:eastAsia="Arial" w:hAnsi="Arial" w:cs="Arial"/>
          <w:b/>
          <w:color w:val="000000"/>
          <w:sz w:val="22"/>
          <w:szCs w:val="22"/>
        </w:rPr>
      </w:pPr>
    </w:p>
    <w:tbl>
      <w:tblPr>
        <w:tblStyle w:val="a4"/>
        <w:tblW w:w="12993" w:type="dxa"/>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ayout w:type="fixed"/>
        <w:tblLook w:val="0400" w:firstRow="0" w:lastRow="0" w:firstColumn="0" w:lastColumn="0" w:noHBand="0" w:noVBand="1"/>
      </w:tblPr>
      <w:tblGrid>
        <w:gridCol w:w="1979"/>
        <w:gridCol w:w="2126"/>
        <w:gridCol w:w="2269"/>
        <w:gridCol w:w="4821"/>
        <w:gridCol w:w="1798"/>
      </w:tblGrid>
      <w:tr w:rsidR="00EA43EB" w14:paraId="7A27151C" w14:textId="77777777">
        <w:tc>
          <w:tcPr>
            <w:tcW w:w="1980" w:type="dxa"/>
            <w:shd w:val="clear" w:color="auto" w:fill="D9D9D9"/>
            <w:vAlign w:val="center"/>
          </w:tcPr>
          <w:p w14:paraId="451C6DAF"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COMPETENCIA</w:t>
            </w:r>
          </w:p>
        </w:tc>
        <w:tc>
          <w:tcPr>
            <w:tcW w:w="2126" w:type="dxa"/>
            <w:shd w:val="clear" w:color="auto" w:fill="D9D9D9"/>
            <w:vAlign w:val="center"/>
          </w:tcPr>
          <w:p w14:paraId="6EA8AB36"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UNIDADES DE COMPETENCIA</w:t>
            </w:r>
          </w:p>
        </w:tc>
        <w:tc>
          <w:tcPr>
            <w:tcW w:w="2269" w:type="dxa"/>
            <w:shd w:val="clear" w:color="auto" w:fill="D9D9D9"/>
            <w:vAlign w:val="center"/>
          </w:tcPr>
          <w:p w14:paraId="57BD323F"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RESULTADOS DE APRENDIZAJE</w:t>
            </w:r>
          </w:p>
        </w:tc>
        <w:tc>
          <w:tcPr>
            <w:tcW w:w="4821" w:type="dxa"/>
            <w:shd w:val="clear" w:color="auto" w:fill="D9D9D9"/>
            <w:vAlign w:val="center"/>
          </w:tcPr>
          <w:p w14:paraId="103D9001"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INDICADORES DE LOGRO</w:t>
            </w:r>
          </w:p>
        </w:tc>
        <w:tc>
          <w:tcPr>
            <w:tcW w:w="1798" w:type="dxa"/>
            <w:shd w:val="clear" w:color="auto" w:fill="D9D9D9"/>
            <w:vAlign w:val="center"/>
          </w:tcPr>
          <w:p w14:paraId="24CA262B"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 xml:space="preserve">% PONDERACIÓN IL </w:t>
            </w:r>
          </w:p>
        </w:tc>
      </w:tr>
      <w:tr w:rsidR="00EA43EB" w14:paraId="160C20F4" w14:textId="77777777">
        <w:trPr>
          <w:trHeight w:val="841"/>
        </w:trPr>
        <w:tc>
          <w:tcPr>
            <w:tcW w:w="1980" w:type="dxa"/>
            <w:vMerge w:val="restart"/>
          </w:tcPr>
          <w:p w14:paraId="4861DD0A"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rPr>
            </w:pPr>
            <w:r>
              <w:rPr>
                <w:color w:val="000000"/>
              </w:rPr>
              <w:t>Construir programas y rutinas de variada complejidad para dar solución a requerimientos de la organización, acordes a tecnologías de mercado y utilizando buenas prácticas de codificación.</w:t>
            </w:r>
          </w:p>
        </w:tc>
        <w:tc>
          <w:tcPr>
            <w:tcW w:w="2126" w:type="dxa"/>
            <w:vMerge w:val="restart"/>
          </w:tcPr>
          <w:p w14:paraId="6D69AADD" w14:textId="77777777" w:rsidR="00EA43EB" w:rsidRDefault="00E03199">
            <w:pPr>
              <w:pBdr>
                <w:top w:val="nil"/>
                <w:left w:val="nil"/>
                <w:bottom w:val="nil"/>
                <w:right w:val="nil"/>
                <w:between w:val="nil"/>
              </w:pBdr>
              <w:tabs>
                <w:tab w:val="center" w:pos="4419"/>
                <w:tab w:val="right" w:pos="8838"/>
              </w:tabs>
              <w:spacing w:before="0"/>
              <w:jc w:val="both"/>
              <w:rPr>
                <w:rFonts w:ascii="Arial" w:eastAsia="Arial" w:hAnsi="Arial" w:cs="Arial"/>
                <w:color w:val="000000"/>
              </w:rPr>
            </w:pPr>
            <w:r>
              <w:rPr>
                <w:color w:val="000000"/>
              </w:rPr>
              <w:t>Desarrolla pensamiento lógico-analítico para la construcción de algo</w:t>
            </w:r>
            <w:r>
              <w:rPr>
                <w:color w:val="000000"/>
              </w:rPr>
              <w:t>ritmos para soportar los requerimientos</w:t>
            </w:r>
          </w:p>
        </w:tc>
        <w:tc>
          <w:tcPr>
            <w:tcW w:w="2269" w:type="dxa"/>
            <w:vMerge w:val="restart"/>
          </w:tcPr>
          <w:p w14:paraId="09CCBF26" w14:textId="77777777" w:rsidR="00EA43EB" w:rsidRDefault="00E03199">
            <w:pPr>
              <w:jc w:val="both"/>
              <w:rPr>
                <w:color w:val="000000"/>
              </w:rPr>
            </w:pPr>
            <w:r>
              <w:rPr>
                <w:color w:val="000000"/>
              </w:rPr>
              <w:t>Construir algoritmos de programación con los procesos necesarios para dar solución al problema planteado por los requerimientos del usuario.</w:t>
            </w:r>
          </w:p>
          <w:p w14:paraId="0ECDC6C9" w14:textId="77777777" w:rsidR="00EA43EB" w:rsidRDefault="00EA43EB">
            <w:pPr>
              <w:pBdr>
                <w:top w:val="nil"/>
                <w:left w:val="nil"/>
                <w:bottom w:val="nil"/>
                <w:right w:val="nil"/>
                <w:between w:val="nil"/>
              </w:pBdr>
              <w:tabs>
                <w:tab w:val="center" w:pos="4419"/>
                <w:tab w:val="right" w:pos="8838"/>
              </w:tabs>
              <w:spacing w:before="0"/>
              <w:rPr>
                <w:rFonts w:ascii="Arial" w:eastAsia="Arial" w:hAnsi="Arial" w:cs="Arial"/>
                <w:b/>
                <w:color w:val="000000"/>
              </w:rPr>
            </w:pPr>
          </w:p>
        </w:tc>
        <w:tc>
          <w:tcPr>
            <w:tcW w:w="4821" w:type="dxa"/>
          </w:tcPr>
          <w:p w14:paraId="074FC66B"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Construye un algoritmo identificando las entradas, procesos y salidas para dar solución al problema planteado.</w:t>
            </w:r>
          </w:p>
        </w:tc>
        <w:tc>
          <w:tcPr>
            <w:tcW w:w="1798" w:type="dxa"/>
          </w:tcPr>
          <w:p w14:paraId="1A7BAF98"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20%</w:t>
            </w:r>
          </w:p>
        </w:tc>
      </w:tr>
      <w:tr w:rsidR="00EA43EB" w14:paraId="11B65038" w14:textId="77777777">
        <w:tc>
          <w:tcPr>
            <w:tcW w:w="1980" w:type="dxa"/>
            <w:vMerge/>
          </w:tcPr>
          <w:p w14:paraId="6A58F619" w14:textId="77777777" w:rsidR="00EA43EB" w:rsidRDefault="00EA43EB">
            <w:pPr>
              <w:widowControl w:val="0"/>
              <w:pBdr>
                <w:top w:val="nil"/>
                <w:left w:val="nil"/>
                <w:bottom w:val="nil"/>
                <w:right w:val="nil"/>
                <w:between w:val="nil"/>
              </w:pBdr>
              <w:spacing w:before="0" w:line="276" w:lineRule="auto"/>
              <w:rPr>
                <w:color w:val="000000"/>
              </w:rPr>
            </w:pPr>
          </w:p>
        </w:tc>
        <w:tc>
          <w:tcPr>
            <w:tcW w:w="2126" w:type="dxa"/>
            <w:vMerge/>
          </w:tcPr>
          <w:p w14:paraId="71E60588" w14:textId="77777777" w:rsidR="00EA43EB" w:rsidRDefault="00EA43EB">
            <w:pPr>
              <w:widowControl w:val="0"/>
              <w:pBdr>
                <w:top w:val="nil"/>
                <w:left w:val="nil"/>
                <w:bottom w:val="nil"/>
                <w:right w:val="nil"/>
                <w:between w:val="nil"/>
              </w:pBdr>
              <w:spacing w:before="0" w:line="276" w:lineRule="auto"/>
              <w:rPr>
                <w:color w:val="000000"/>
              </w:rPr>
            </w:pPr>
          </w:p>
        </w:tc>
        <w:tc>
          <w:tcPr>
            <w:tcW w:w="2269" w:type="dxa"/>
            <w:vMerge/>
          </w:tcPr>
          <w:p w14:paraId="206F1431" w14:textId="77777777" w:rsidR="00EA43EB" w:rsidRDefault="00EA43EB">
            <w:pPr>
              <w:widowControl w:val="0"/>
              <w:pBdr>
                <w:top w:val="nil"/>
                <w:left w:val="nil"/>
                <w:bottom w:val="nil"/>
                <w:right w:val="nil"/>
                <w:between w:val="nil"/>
              </w:pBdr>
              <w:spacing w:before="0" w:line="276" w:lineRule="auto"/>
              <w:rPr>
                <w:color w:val="000000"/>
              </w:rPr>
            </w:pPr>
          </w:p>
        </w:tc>
        <w:tc>
          <w:tcPr>
            <w:tcW w:w="4821" w:type="dxa"/>
          </w:tcPr>
          <w:p w14:paraId="606650EC"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Asigna resultados de expresiones a variables que permitan el almacenamiento de datos según la funcionalidad requerida.</w:t>
            </w:r>
          </w:p>
        </w:tc>
        <w:tc>
          <w:tcPr>
            <w:tcW w:w="1798" w:type="dxa"/>
          </w:tcPr>
          <w:p w14:paraId="503B659E"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5%</w:t>
            </w:r>
          </w:p>
        </w:tc>
      </w:tr>
      <w:tr w:rsidR="00EA43EB" w14:paraId="21F147A2" w14:textId="77777777">
        <w:tc>
          <w:tcPr>
            <w:tcW w:w="1980" w:type="dxa"/>
            <w:vMerge/>
          </w:tcPr>
          <w:p w14:paraId="1A302473" w14:textId="77777777" w:rsidR="00EA43EB" w:rsidRDefault="00EA43EB">
            <w:pPr>
              <w:widowControl w:val="0"/>
              <w:pBdr>
                <w:top w:val="nil"/>
                <w:left w:val="nil"/>
                <w:bottom w:val="nil"/>
                <w:right w:val="nil"/>
                <w:between w:val="nil"/>
              </w:pBdr>
              <w:spacing w:before="0" w:line="276" w:lineRule="auto"/>
              <w:rPr>
                <w:color w:val="000000"/>
              </w:rPr>
            </w:pPr>
          </w:p>
        </w:tc>
        <w:tc>
          <w:tcPr>
            <w:tcW w:w="2126" w:type="dxa"/>
            <w:vMerge/>
          </w:tcPr>
          <w:p w14:paraId="43F31AC8" w14:textId="77777777" w:rsidR="00EA43EB" w:rsidRDefault="00EA43EB">
            <w:pPr>
              <w:widowControl w:val="0"/>
              <w:pBdr>
                <w:top w:val="nil"/>
                <w:left w:val="nil"/>
                <w:bottom w:val="nil"/>
                <w:right w:val="nil"/>
                <w:between w:val="nil"/>
              </w:pBdr>
              <w:spacing w:before="0" w:line="276" w:lineRule="auto"/>
              <w:rPr>
                <w:color w:val="000000"/>
              </w:rPr>
            </w:pPr>
          </w:p>
        </w:tc>
        <w:tc>
          <w:tcPr>
            <w:tcW w:w="2269" w:type="dxa"/>
            <w:vMerge/>
          </w:tcPr>
          <w:p w14:paraId="60573DAD" w14:textId="77777777" w:rsidR="00EA43EB" w:rsidRDefault="00EA43EB">
            <w:pPr>
              <w:widowControl w:val="0"/>
              <w:pBdr>
                <w:top w:val="nil"/>
                <w:left w:val="nil"/>
                <w:bottom w:val="nil"/>
                <w:right w:val="nil"/>
                <w:between w:val="nil"/>
              </w:pBdr>
              <w:spacing w:before="0" w:line="276" w:lineRule="auto"/>
              <w:rPr>
                <w:color w:val="000000"/>
              </w:rPr>
            </w:pPr>
          </w:p>
        </w:tc>
        <w:tc>
          <w:tcPr>
            <w:tcW w:w="4821" w:type="dxa"/>
          </w:tcPr>
          <w:p w14:paraId="0DE5F995"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Utiliza las expresiones aritméticas, relacionales y lógicas para desarrollar un algoritmo.</w:t>
            </w:r>
          </w:p>
        </w:tc>
        <w:tc>
          <w:tcPr>
            <w:tcW w:w="1798" w:type="dxa"/>
          </w:tcPr>
          <w:p w14:paraId="4AA4738A"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10%</w:t>
            </w:r>
          </w:p>
        </w:tc>
      </w:tr>
      <w:tr w:rsidR="00EA43EB" w14:paraId="61F97F6C" w14:textId="77777777">
        <w:tc>
          <w:tcPr>
            <w:tcW w:w="1980" w:type="dxa"/>
            <w:vMerge/>
          </w:tcPr>
          <w:p w14:paraId="4055C4CE" w14:textId="77777777" w:rsidR="00EA43EB" w:rsidRDefault="00EA43EB">
            <w:pPr>
              <w:widowControl w:val="0"/>
              <w:pBdr>
                <w:top w:val="nil"/>
                <w:left w:val="nil"/>
                <w:bottom w:val="nil"/>
                <w:right w:val="nil"/>
                <w:between w:val="nil"/>
              </w:pBdr>
              <w:spacing w:before="0" w:line="276" w:lineRule="auto"/>
              <w:rPr>
                <w:color w:val="000000"/>
              </w:rPr>
            </w:pPr>
          </w:p>
        </w:tc>
        <w:tc>
          <w:tcPr>
            <w:tcW w:w="2126" w:type="dxa"/>
            <w:vMerge/>
          </w:tcPr>
          <w:p w14:paraId="356BDA18" w14:textId="77777777" w:rsidR="00EA43EB" w:rsidRDefault="00EA43EB">
            <w:pPr>
              <w:widowControl w:val="0"/>
              <w:pBdr>
                <w:top w:val="nil"/>
                <w:left w:val="nil"/>
                <w:bottom w:val="nil"/>
                <w:right w:val="nil"/>
                <w:between w:val="nil"/>
              </w:pBdr>
              <w:spacing w:before="0" w:line="276" w:lineRule="auto"/>
              <w:rPr>
                <w:color w:val="000000"/>
              </w:rPr>
            </w:pPr>
          </w:p>
        </w:tc>
        <w:tc>
          <w:tcPr>
            <w:tcW w:w="2269" w:type="dxa"/>
            <w:vMerge/>
          </w:tcPr>
          <w:p w14:paraId="059A9A99" w14:textId="77777777" w:rsidR="00EA43EB" w:rsidRDefault="00EA43EB">
            <w:pPr>
              <w:widowControl w:val="0"/>
              <w:pBdr>
                <w:top w:val="nil"/>
                <w:left w:val="nil"/>
                <w:bottom w:val="nil"/>
                <w:right w:val="nil"/>
                <w:between w:val="nil"/>
              </w:pBdr>
              <w:spacing w:before="0" w:line="276" w:lineRule="auto"/>
              <w:rPr>
                <w:color w:val="000000"/>
              </w:rPr>
            </w:pPr>
          </w:p>
        </w:tc>
        <w:tc>
          <w:tcPr>
            <w:tcW w:w="4821" w:type="dxa"/>
          </w:tcPr>
          <w:p w14:paraId="172984D3"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Utiliza las estructuras de control según la funcionalidad requerida.</w:t>
            </w:r>
          </w:p>
        </w:tc>
        <w:tc>
          <w:tcPr>
            <w:tcW w:w="1798" w:type="dxa"/>
          </w:tcPr>
          <w:p w14:paraId="2ED950B2"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15%</w:t>
            </w:r>
          </w:p>
        </w:tc>
      </w:tr>
      <w:tr w:rsidR="00EA43EB" w14:paraId="6F895B45" w14:textId="77777777">
        <w:tc>
          <w:tcPr>
            <w:tcW w:w="1980" w:type="dxa"/>
            <w:vMerge/>
          </w:tcPr>
          <w:p w14:paraId="3B9A4C5E" w14:textId="77777777" w:rsidR="00EA43EB" w:rsidRDefault="00EA43EB">
            <w:pPr>
              <w:widowControl w:val="0"/>
              <w:pBdr>
                <w:top w:val="nil"/>
                <w:left w:val="nil"/>
                <w:bottom w:val="nil"/>
                <w:right w:val="nil"/>
                <w:between w:val="nil"/>
              </w:pBdr>
              <w:spacing w:before="0" w:line="276" w:lineRule="auto"/>
              <w:rPr>
                <w:color w:val="000000"/>
              </w:rPr>
            </w:pPr>
          </w:p>
        </w:tc>
        <w:tc>
          <w:tcPr>
            <w:tcW w:w="2126" w:type="dxa"/>
            <w:vMerge/>
          </w:tcPr>
          <w:p w14:paraId="29708ED6" w14:textId="77777777" w:rsidR="00EA43EB" w:rsidRDefault="00EA43EB">
            <w:pPr>
              <w:widowControl w:val="0"/>
              <w:pBdr>
                <w:top w:val="nil"/>
                <w:left w:val="nil"/>
                <w:bottom w:val="nil"/>
                <w:right w:val="nil"/>
                <w:between w:val="nil"/>
              </w:pBdr>
              <w:spacing w:before="0" w:line="276" w:lineRule="auto"/>
              <w:rPr>
                <w:color w:val="000000"/>
              </w:rPr>
            </w:pPr>
          </w:p>
        </w:tc>
        <w:tc>
          <w:tcPr>
            <w:tcW w:w="2269" w:type="dxa"/>
            <w:vMerge/>
          </w:tcPr>
          <w:p w14:paraId="5E2475AB" w14:textId="77777777" w:rsidR="00EA43EB" w:rsidRDefault="00EA43EB">
            <w:pPr>
              <w:widowControl w:val="0"/>
              <w:pBdr>
                <w:top w:val="nil"/>
                <w:left w:val="nil"/>
                <w:bottom w:val="nil"/>
                <w:right w:val="nil"/>
                <w:between w:val="nil"/>
              </w:pBdr>
              <w:spacing w:before="0" w:line="276" w:lineRule="auto"/>
              <w:rPr>
                <w:color w:val="000000"/>
              </w:rPr>
            </w:pPr>
          </w:p>
        </w:tc>
        <w:tc>
          <w:tcPr>
            <w:tcW w:w="4821" w:type="dxa"/>
          </w:tcPr>
          <w:p w14:paraId="37C2F75D"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Utiliza las estructuras de repetición según la funcionalidad requerida</w:t>
            </w:r>
          </w:p>
        </w:tc>
        <w:tc>
          <w:tcPr>
            <w:tcW w:w="1798" w:type="dxa"/>
          </w:tcPr>
          <w:p w14:paraId="4D98873F"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15%</w:t>
            </w:r>
          </w:p>
        </w:tc>
      </w:tr>
      <w:tr w:rsidR="00EA43EB" w14:paraId="7B8512D6" w14:textId="77777777">
        <w:tc>
          <w:tcPr>
            <w:tcW w:w="1980" w:type="dxa"/>
            <w:vMerge/>
          </w:tcPr>
          <w:p w14:paraId="037F48AD" w14:textId="77777777" w:rsidR="00EA43EB" w:rsidRDefault="00EA43EB">
            <w:pPr>
              <w:widowControl w:val="0"/>
              <w:pBdr>
                <w:top w:val="nil"/>
                <w:left w:val="nil"/>
                <w:bottom w:val="nil"/>
                <w:right w:val="nil"/>
                <w:between w:val="nil"/>
              </w:pBdr>
              <w:spacing w:before="0" w:line="276" w:lineRule="auto"/>
              <w:rPr>
                <w:color w:val="000000"/>
              </w:rPr>
            </w:pPr>
          </w:p>
        </w:tc>
        <w:tc>
          <w:tcPr>
            <w:tcW w:w="2126" w:type="dxa"/>
            <w:vMerge/>
          </w:tcPr>
          <w:p w14:paraId="4513C9D2" w14:textId="77777777" w:rsidR="00EA43EB" w:rsidRDefault="00EA43EB">
            <w:pPr>
              <w:widowControl w:val="0"/>
              <w:pBdr>
                <w:top w:val="nil"/>
                <w:left w:val="nil"/>
                <w:bottom w:val="nil"/>
                <w:right w:val="nil"/>
                <w:between w:val="nil"/>
              </w:pBdr>
              <w:spacing w:before="0" w:line="276" w:lineRule="auto"/>
              <w:rPr>
                <w:color w:val="000000"/>
              </w:rPr>
            </w:pPr>
          </w:p>
        </w:tc>
        <w:tc>
          <w:tcPr>
            <w:tcW w:w="2269" w:type="dxa"/>
            <w:vMerge/>
          </w:tcPr>
          <w:p w14:paraId="2332673D" w14:textId="77777777" w:rsidR="00EA43EB" w:rsidRDefault="00EA43EB">
            <w:pPr>
              <w:widowControl w:val="0"/>
              <w:pBdr>
                <w:top w:val="nil"/>
                <w:left w:val="nil"/>
                <w:bottom w:val="nil"/>
                <w:right w:val="nil"/>
                <w:between w:val="nil"/>
              </w:pBdr>
              <w:spacing w:before="0" w:line="276" w:lineRule="auto"/>
              <w:rPr>
                <w:color w:val="000000"/>
              </w:rPr>
            </w:pPr>
          </w:p>
        </w:tc>
        <w:tc>
          <w:tcPr>
            <w:tcW w:w="4821" w:type="dxa"/>
          </w:tcPr>
          <w:p w14:paraId="5FAF62DA"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Utiliza variables de control (contadores, acumuladores, flags) para controlar el flujo del algoritmo según la funcionalidad requerida.</w:t>
            </w:r>
          </w:p>
        </w:tc>
        <w:tc>
          <w:tcPr>
            <w:tcW w:w="1798" w:type="dxa"/>
          </w:tcPr>
          <w:p w14:paraId="66704146"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15%</w:t>
            </w:r>
          </w:p>
        </w:tc>
      </w:tr>
      <w:tr w:rsidR="00EA43EB" w14:paraId="5C76C09C" w14:textId="77777777">
        <w:tc>
          <w:tcPr>
            <w:tcW w:w="1980" w:type="dxa"/>
            <w:vMerge/>
          </w:tcPr>
          <w:p w14:paraId="3B3097F9" w14:textId="77777777" w:rsidR="00EA43EB" w:rsidRDefault="00EA43EB">
            <w:pPr>
              <w:widowControl w:val="0"/>
              <w:pBdr>
                <w:top w:val="nil"/>
                <w:left w:val="nil"/>
                <w:bottom w:val="nil"/>
                <w:right w:val="nil"/>
                <w:between w:val="nil"/>
              </w:pBdr>
              <w:spacing w:before="0" w:line="276" w:lineRule="auto"/>
              <w:rPr>
                <w:color w:val="000000"/>
              </w:rPr>
            </w:pPr>
          </w:p>
        </w:tc>
        <w:tc>
          <w:tcPr>
            <w:tcW w:w="2126" w:type="dxa"/>
            <w:vMerge/>
          </w:tcPr>
          <w:p w14:paraId="52430B97" w14:textId="77777777" w:rsidR="00EA43EB" w:rsidRDefault="00EA43EB">
            <w:pPr>
              <w:widowControl w:val="0"/>
              <w:pBdr>
                <w:top w:val="nil"/>
                <w:left w:val="nil"/>
                <w:bottom w:val="nil"/>
                <w:right w:val="nil"/>
                <w:between w:val="nil"/>
              </w:pBdr>
              <w:spacing w:before="0" w:line="276" w:lineRule="auto"/>
              <w:rPr>
                <w:color w:val="000000"/>
              </w:rPr>
            </w:pPr>
          </w:p>
        </w:tc>
        <w:tc>
          <w:tcPr>
            <w:tcW w:w="2269" w:type="dxa"/>
            <w:vMerge/>
          </w:tcPr>
          <w:p w14:paraId="71207B6A" w14:textId="77777777" w:rsidR="00EA43EB" w:rsidRDefault="00EA43EB">
            <w:pPr>
              <w:widowControl w:val="0"/>
              <w:pBdr>
                <w:top w:val="nil"/>
                <w:left w:val="nil"/>
                <w:bottom w:val="nil"/>
                <w:right w:val="nil"/>
                <w:between w:val="nil"/>
              </w:pBdr>
              <w:spacing w:before="0" w:line="276" w:lineRule="auto"/>
              <w:rPr>
                <w:color w:val="000000"/>
              </w:rPr>
            </w:pPr>
          </w:p>
        </w:tc>
        <w:tc>
          <w:tcPr>
            <w:tcW w:w="4821" w:type="dxa"/>
          </w:tcPr>
          <w:p w14:paraId="062B905E" w14:textId="77777777" w:rsidR="00EA43EB" w:rsidRDefault="00E03199">
            <w:pPr>
              <w:pBdr>
                <w:top w:val="nil"/>
                <w:left w:val="nil"/>
                <w:bottom w:val="nil"/>
                <w:right w:val="nil"/>
                <w:between w:val="nil"/>
              </w:pBdr>
              <w:tabs>
                <w:tab w:val="center" w:pos="4419"/>
                <w:tab w:val="right" w:pos="8838"/>
              </w:tabs>
              <w:spacing w:before="0"/>
              <w:jc w:val="both"/>
              <w:rPr>
                <w:color w:val="000000"/>
              </w:rPr>
            </w:pPr>
            <w:r>
              <w:rPr>
                <w:color w:val="000000"/>
              </w:rPr>
              <w:t>Construye el diagrama de flujo que represente al algoritmo propuesto.</w:t>
            </w:r>
          </w:p>
        </w:tc>
        <w:tc>
          <w:tcPr>
            <w:tcW w:w="1798" w:type="dxa"/>
          </w:tcPr>
          <w:p w14:paraId="504E0731" w14:textId="77777777" w:rsidR="00EA43EB" w:rsidRDefault="00E03199">
            <w:pPr>
              <w:pBdr>
                <w:top w:val="nil"/>
                <w:left w:val="nil"/>
                <w:bottom w:val="nil"/>
                <w:right w:val="nil"/>
                <w:between w:val="nil"/>
              </w:pBdr>
              <w:tabs>
                <w:tab w:val="center" w:pos="4419"/>
                <w:tab w:val="right" w:pos="8838"/>
              </w:tabs>
              <w:spacing w:before="0"/>
              <w:jc w:val="center"/>
              <w:rPr>
                <w:color w:val="000000"/>
              </w:rPr>
            </w:pPr>
            <w:r>
              <w:rPr>
                <w:color w:val="000000"/>
              </w:rPr>
              <w:t>5%</w:t>
            </w:r>
          </w:p>
        </w:tc>
      </w:tr>
      <w:tr w:rsidR="00EA43EB" w14:paraId="41D7A58D" w14:textId="77777777">
        <w:tc>
          <w:tcPr>
            <w:tcW w:w="11196" w:type="dxa"/>
            <w:gridSpan w:val="4"/>
            <w:shd w:val="clear" w:color="auto" w:fill="D9D9D9"/>
            <w:vAlign w:val="center"/>
          </w:tcPr>
          <w:p w14:paraId="52C80A65" w14:textId="77777777" w:rsidR="00EA43EB" w:rsidRDefault="00EA43EB">
            <w:pPr>
              <w:pBdr>
                <w:top w:val="nil"/>
                <w:left w:val="nil"/>
                <w:bottom w:val="nil"/>
                <w:right w:val="nil"/>
                <w:between w:val="nil"/>
              </w:pBdr>
              <w:tabs>
                <w:tab w:val="center" w:pos="4419"/>
                <w:tab w:val="right" w:pos="8838"/>
              </w:tabs>
              <w:spacing w:before="0"/>
              <w:jc w:val="right"/>
              <w:rPr>
                <w:rFonts w:ascii="Arial" w:eastAsia="Arial" w:hAnsi="Arial" w:cs="Arial"/>
                <w:b/>
                <w:color w:val="000000"/>
              </w:rPr>
            </w:pPr>
          </w:p>
        </w:tc>
        <w:tc>
          <w:tcPr>
            <w:tcW w:w="1798" w:type="dxa"/>
            <w:shd w:val="clear" w:color="auto" w:fill="D9D9D9"/>
          </w:tcPr>
          <w:p w14:paraId="5F43A9D8" w14:textId="77777777" w:rsidR="00EA43EB" w:rsidRDefault="00EA43EB">
            <w:pPr>
              <w:pBdr>
                <w:top w:val="nil"/>
                <w:left w:val="nil"/>
                <w:bottom w:val="nil"/>
                <w:right w:val="nil"/>
                <w:between w:val="nil"/>
              </w:pBdr>
              <w:tabs>
                <w:tab w:val="center" w:pos="4419"/>
                <w:tab w:val="right" w:pos="8838"/>
              </w:tabs>
              <w:spacing w:before="0"/>
              <w:rPr>
                <w:rFonts w:ascii="Arial" w:eastAsia="Arial" w:hAnsi="Arial" w:cs="Arial"/>
                <w:b/>
                <w:color w:val="000000"/>
              </w:rPr>
            </w:pPr>
          </w:p>
        </w:tc>
      </w:tr>
      <w:tr w:rsidR="00EA43EB" w14:paraId="59307C72" w14:textId="77777777">
        <w:tc>
          <w:tcPr>
            <w:tcW w:w="11196" w:type="dxa"/>
            <w:gridSpan w:val="4"/>
            <w:shd w:val="clear" w:color="auto" w:fill="D9D9D9"/>
            <w:vAlign w:val="center"/>
          </w:tcPr>
          <w:p w14:paraId="08F6E326" w14:textId="77777777" w:rsidR="00EA43EB" w:rsidRDefault="00E03199">
            <w:pPr>
              <w:pBdr>
                <w:top w:val="nil"/>
                <w:left w:val="nil"/>
                <w:bottom w:val="nil"/>
                <w:right w:val="nil"/>
                <w:between w:val="nil"/>
              </w:pBdr>
              <w:tabs>
                <w:tab w:val="center" w:pos="4419"/>
                <w:tab w:val="right" w:pos="8838"/>
              </w:tabs>
              <w:spacing w:before="0"/>
              <w:jc w:val="right"/>
              <w:rPr>
                <w:rFonts w:ascii="Arial" w:eastAsia="Arial" w:hAnsi="Arial" w:cs="Arial"/>
                <w:b/>
                <w:color w:val="000000"/>
              </w:rPr>
            </w:pPr>
            <w:r>
              <w:rPr>
                <w:rFonts w:ascii="Arial" w:eastAsia="Arial" w:hAnsi="Arial" w:cs="Arial"/>
                <w:b/>
                <w:color w:val="000000"/>
              </w:rPr>
              <w:t>Total</w:t>
            </w:r>
            <w:r>
              <w:rPr>
                <w:rFonts w:ascii="Arial" w:eastAsia="Arial" w:hAnsi="Arial" w:cs="Arial"/>
                <w:b/>
                <w:color w:val="000000"/>
                <w:vertAlign w:val="superscript"/>
              </w:rPr>
              <w:footnoteReference w:id="1"/>
            </w:r>
          </w:p>
        </w:tc>
        <w:tc>
          <w:tcPr>
            <w:tcW w:w="1798" w:type="dxa"/>
            <w:shd w:val="clear" w:color="auto" w:fill="D9D9D9"/>
          </w:tcPr>
          <w:p w14:paraId="0274E2E1" w14:textId="77777777" w:rsidR="00EA43EB" w:rsidRDefault="00E03199">
            <w:pPr>
              <w:pBdr>
                <w:top w:val="nil"/>
                <w:left w:val="nil"/>
                <w:bottom w:val="nil"/>
                <w:right w:val="nil"/>
                <w:between w:val="nil"/>
              </w:pBdr>
              <w:tabs>
                <w:tab w:val="center" w:pos="4419"/>
                <w:tab w:val="right" w:pos="8838"/>
              </w:tabs>
              <w:spacing w:before="0"/>
              <w:jc w:val="center"/>
              <w:rPr>
                <w:rFonts w:ascii="Arial" w:eastAsia="Arial" w:hAnsi="Arial" w:cs="Arial"/>
                <w:b/>
                <w:color w:val="000000"/>
              </w:rPr>
            </w:pPr>
            <w:r>
              <w:rPr>
                <w:rFonts w:ascii="Arial" w:eastAsia="Arial" w:hAnsi="Arial" w:cs="Arial"/>
                <w:b/>
                <w:color w:val="000000"/>
              </w:rPr>
              <w:t>85%</w:t>
            </w:r>
          </w:p>
        </w:tc>
      </w:tr>
    </w:tbl>
    <w:p w14:paraId="34230FC9" w14:textId="77777777" w:rsidR="00EA43EB" w:rsidRDefault="00E03199">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r>
        <w:rPr>
          <w:rFonts w:ascii="Arial Black" w:eastAsia="Arial Black" w:hAnsi="Arial Black" w:cs="Arial Black"/>
          <w:b/>
          <w:color w:val="000000"/>
          <w:sz w:val="22"/>
          <w:szCs w:val="22"/>
        </w:rPr>
        <w:t xml:space="preserve">COMPETENCIAS DE EMPLEABILIDAD </w:t>
      </w:r>
    </w:p>
    <w:p w14:paraId="402171DA" w14:textId="77777777" w:rsidR="00EA43EB" w:rsidRDefault="00EA43EB">
      <w:pPr>
        <w:pBdr>
          <w:top w:val="nil"/>
          <w:left w:val="nil"/>
          <w:bottom w:val="nil"/>
          <w:right w:val="nil"/>
          <w:between w:val="nil"/>
        </w:pBdr>
        <w:tabs>
          <w:tab w:val="center" w:pos="4419"/>
          <w:tab w:val="right" w:pos="8838"/>
        </w:tabs>
        <w:rPr>
          <w:rFonts w:ascii="Arial" w:eastAsia="Arial" w:hAnsi="Arial" w:cs="Arial"/>
          <w:b/>
          <w:color w:val="000000"/>
          <w:sz w:val="22"/>
          <w:szCs w:val="22"/>
        </w:rPr>
      </w:pPr>
    </w:p>
    <w:tbl>
      <w:tblPr>
        <w:tblStyle w:val="a5"/>
        <w:tblW w:w="12994" w:type="dxa"/>
        <w:jc w:val="center"/>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ayout w:type="fixed"/>
        <w:tblLook w:val="0400" w:firstRow="0" w:lastRow="0" w:firstColumn="0" w:lastColumn="0" w:noHBand="0" w:noVBand="1"/>
      </w:tblPr>
      <w:tblGrid>
        <w:gridCol w:w="4531"/>
        <w:gridCol w:w="6379"/>
        <w:gridCol w:w="2084"/>
      </w:tblGrid>
      <w:tr w:rsidR="00EA43EB" w14:paraId="66843CF5" w14:textId="77777777">
        <w:trPr>
          <w:jc w:val="center"/>
        </w:trPr>
        <w:tc>
          <w:tcPr>
            <w:tcW w:w="4531" w:type="dxa"/>
            <w:shd w:val="clear" w:color="auto" w:fill="D9D9D9"/>
            <w:vAlign w:val="center"/>
          </w:tcPr>
          <w:p w14:paraId="5E199E3F"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COMPETENCIA DE EMPLEABILIDAD</w:t>
            </w:r>
          </w:p>
        </w:tc>
        <w:tc>
          <w:tcPr>
            <w:tcW w:w="6379" w:type="dxa"/>
            <w:shd w:val="clear" w:color="auto" w:fill="D9D9D9"/>
            <w:vAlign w:val="center"/>
          </w:tcPr>
          <w:p w14:paraId="17D8BFDD"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INDICADORES DE LOGRO</w:t>
            </w:r>
          </w:p>
        </w:tc>
        <w:tc>
          <w:tcPr>
            <w:tcW w:w="2084" w:type="dxa"/>
            <w:shd w:val="clear" w:color="auto" w:fill="D9D9D9"/>
            <w:vAlign w:val="center"/>
          </w:tcPr>
          <w:p w14:paraId="7145471E"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 xml:space="preserve">% </w:t>
            </w:r>
          </w:p>
          <w:p w14:paraId="09C62ED5"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PONDERACIÓN</w:t>
            </w:r>
          </w:p>
          <w:p w14:paraId="12FF4845" w14:textId="77777777" w:rsidR="00EA43EB" w:rsidRDefault="00E03199">
            <w:pPr>
              <w:pBdr>
                <w:top w:val="nil"/>
                <w:left w:val="nil"/>
                <w:bottom w:val="nil"/>
                <w:right w:val="nil"/>
                <w:between w:val="nil"/>
              </w:pBdr>
              <w:tabs>
                <w:tab w:val="center" w:pos="4419"/>
                <w:tab w:val="right" w:pos="8838"/>
              </w:tabs>
              <w:spacing w:before="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 xml:space="preserve"> IL </w:t>
            </w:r>
          </w:p>
        </w:tc>
      </w:tr>
      <w:tr w:rsidR="00EA43EB" w14:paraId="3ACC6F78" w14:textId="77777777">
        <w:trPr>
          <w:jc w:val="center"/>
        </w:trPr>
        <w:tc>
          <w:tcPr>
            <w:tcW w:w="4531" w:type="dxa"/>
          </w:tcPr>
          <w:p w14:paraId="7A235E30"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rPr>
            </w:pPr>
            <w:r>
              <w:rPr>
                <w:color w:val="000000"/>
              </w:rPr>
              <w:t>Resolución de Problemas: Identificar y analizar un problema para generar alternativas de solución, aplicando los métodos aprendidos.</w:t>
            </w:r>
          </w:p>
        </w:tc>
        <w:tc>
          <w:tcPr>
            <w:tcW w:w="6379" w:type="dxa"/>
          </w:tcPr>
          <w:p w14:paraId="39E159D0" w14:textId="77777777" w:rsidR="00EA43EB" w:rsidRDefault="00E03199">
            <w:pPr>
              <w:pBdr>
                <w:top w:val="nil"/>
                <w:left w:val="nil"/>
                <w:bottom w:val="nil"/>
                <w:right w:val="nil"/>
                <w:between w:val="nil"/>
              </w:pBdr>
              <w:tabs>
                <w:tab w:val="center" w:pos="4419"/>
                <w:tab w:val="right" w:pos="8838"/>
              </w:tabs>
              <w:spacing w:before="0"/>
              <w:rPr>
                <w:rFonts w:ascii="Arial" w:eastAsia="Arial" w:hAnsi="Arial" w:cs="Arial"/>
                <w:b/>
                <w:color w:val="000000"/>
              </w:rPr>
            </w:pPr>
            <w:r>
              <w:rPr>
                <w:color w:val="000000"/>
              </w:rPr>
              <w:t>Aplica un método lógico en la resolución del problema, considerando pasos definidos y relacionados entre sí.</w:t>
            </w:r>
          </w:p>
        </w:tc>
        <w:tc>
          <w:tcPr>
            <w:tcW w:w="2084" w:type="dxa"/>
          </w:tcPr>
          <w:p w14:paraId="153F5C81" w14:textId="77777777" w:rsidR="00EA43EB" w:rsidRDefault="00E03199">
            <w:pPr>
              <w:pBdr>
                <w:top w:val="nil"/>
                <w:left w:val="nil"/>
                <w:bottom w:val="nil"/>
                <w:right w:val="nil"/>
                <w:between w:val="nil"/>
              </w:pBdr>
              <w:tabs>
                <w:tab w:val="center" w:pos="4419"/>
                <w:tab w:val="right" w:pos="8838"/>
              </w:tabs>
              <w:spacing w:before="0"/>
              <w:jc w:val="center"/>
              <w:rPr>
                <w:rFonts w:ascii="Arial" w:eastAsia="Arial" w:hAnsi="Arial" w:cs="Arial"/>
                <w:b/>
                <w:color w:val="000000"/>
              </w:rPr>
            </w:pPr>
            <w:r>
              <w:rPr>
                <w:rFonts w:ascii="Arial" w:eastAsia="Arial" w:hAnsi="Arial" w:cs="Arial"/>
                <w:b/>
                <w:color w:val="000000"/>
              </w:rPr>
              <w:t>15%</w:t>
            </w:r>
          </w:p>
        </w:tc>
      </w:tr>
      <w:tr w:rsidR="00EA43EB" w14:paraId="58641C1E" w14:textId="77777777">
        <w:trPr>
          <w:jc w:val="center"/>
        </w:trPr>
        <w:tc>
          <w:tcPr>
            <w:tcW w:w="10910" w:type="dxa"/>
            <w:gridSpan w:val="2"/>
            <w:shd w:val="clear" w:color="auto" w:fill="D9D9D9"/>
          </w:tcPr>
          <w:p w14:paraId="4FDD27AF" w14:textId="77777777" w:rsidR="00EA43EB" w:rsidRDefault="00E03199">
            <w:pPr>
              <w:pBdr>
                <w:top w:val="nil"/>
                <w:left w:val="nil"/>
                <w:bottom w:val="nil"/>
                <w:right w:val="nil"/>
                <w:between w:val="nil"/>
              </w:pBdr>
              <w:tabs>
                <w:tab w:val="center" w:pos="4419"/>
                <w:tab w:val="right" w:pos="8838"/>
              </w:tabs>
              <w:spacing w:before="0"/>
              <w:jc w:val="right"/>
              <w:rPr>
                <w:rFonts w:ascii="Arial" w:eastAsia="Arial" w:hAnsi="Arial" w:cs="Arial"/>
                <w:b/>
                <w:color w:val="000000"/>
              </w:rPr>
            </w:pPr>
            <w:r>
              <w:rPr>
                <w:rFonts w:ascii="Arial" w:eastAsia="Arial" w:hAnsi="Arial" w:cs="Arial"/>
                <w:b/>
                <w:color w:val="000000"/>
              </w:rPr>
              <w:t>Total</w:t>
            </w:r>
          </w:p>
        </w:tc>
        <w:tc>
          <w:tcPr>
            <w:tcW w:w="2084" w:type="dxa"/>
            <w:shd w:val="clear" w:color="auto" w:fill="D9D9D9"/>
          </w:tcPr>
          <w:p w14:paraId="72483D49" w14:textId="77777777" w:rsidR="00EA43EB" w:rsidRDefault="00E03199">
            <w:pPr>
              <w:pBdr>
                <w:top w:val="nil"/>
                <w:left w:val="nil"/>
                <w:bottom w:val="nil"/>
                <w:right w:val="nil"/>
                <w:between w:val="nil"/>
              </w:pBdr>
              <w:tabs>
                <w:tab w:val="center" w:pos="4419"/>
                <w:tab w:val="right" w:pos="8838"/>
              </w:tabs>
              <w:spacing w:before="0"/>
              <w:jc w:val="center"/>
              <w:rPr>
                <w:rFonts w:ascii="Arial" w:eastAsia="Arial" w:hAnsi="Arial" w:cs="Arial"/>
                <w:b/>
                <w:color w:val="000000"/>
              </w:rPr>
            </w:pPr>
            <w:r>
              <w:rPr>
                <w:rFonts w:ascii="Arial" w:eastAsia="Arial" w:hAnsi="Arial" w:cs="Arial"/>
                <w:b/>
                <w:color w:val="000000"/>
              </w:rPr>
              <w:t>15%</w:t>
            </w:r>
          </w:p>
        </w:tc>
      </w:tr>
    </w:tbl>
    <w:p w14:paraId="13979BD2" w14:textId="77777777" w:rsidR="00EA43EB" w:rsidRDefault="00EA43EB">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p>
    <w:p w14:paraId="3A417080" w14:textId="77777777" w:rsidR="00EA43EB" w:rsidRDefault="00E03199">
      <w:pPr>
        <w:pBdr>
          <w:top w:val="nil"/>
          <w:left w:val="nil"/>
          <w:bottom w:val="nil"/>
          <w:right w:val="nil"/>
          <w:between w:val="nil"/>
        </w:pBdr>
        <w:tabs>
          <w:tab w:val="center" w:pos="4419"/>
          <w:tab w:val="right" w:pos="8838"/>
        </w:tabs>
        <w:rPr>
          <w:rFonts w:ascii="Arial Black" w:eastAsia="Arial Black" w:hAnsi="Arial Black" w:cs="Arial Black"/>
          <w:b/>
          <w:color w:val="000000"/>
          <w:sz w:val="22"/>
          <w:szCs w:val="22"/>
        </w:rPr>
      </w:pPr>
      <w:r>
        <w:rPr>
          <w:rFonts w:ascii="Arial Black" w:eastAsia="Arial Black" w:hAnsi="Arial Black" w:cs="Arial Black"/>
          <w:b/>
          <w:color w:val="000000"/>
          <w:sz w:val="22"/>
          <w:szCs w:val="22"/>
        </w:rPr>
        <w:t xml:space="preserve">INSTRUCCIONES GENERALES </w:t>
      </w:r>
    </w:p>
    <w:p w14:paraId="7B85B497" w14:textId="77777777" w:rsidR="00EA43EB" w:rsidRDefault="00EA43EB">
      <w:pPr>
        <w:pBdr>
          <w:top w:val="nil"/>
          <w:left w:val="nil"/>
          <w:bottom w:val="nil"/>
          <w:right w:val="nil"/>
          <w:between w:val="nil"/>
        </w:pBdr>
        <w:tabs>
          <w:tab w:val="center" w:pos="4419"/>
          <w:tab w:val="right" w:pos="8838"/>
        </w:tabs>
        <w:rPr>
          <w:rFonts w:ascii="Arial" w:eastAsia="Arial" w:hAnsi="Arial" w:cs="Arial"/>
          <w:b/>
          <w:color w:val="000000"/>
          <w:sz w:val="22"/>
          <w:szCs w:val="22"/>
        </w:rPr>
      </w:pPr>
    </w:p>
    <w:tbl>
      <w:tblPr>
        <w:tblStyle w:val="a6"/>
        <w:tblW w:w="129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94"/>
      </w:tblGrid>
      <w:tr w:rsidR="00EA43EB" w14:paraId="6CF932E7" w14:textId="77777777">
        <w:trPr>
          <w:jc w:val="center"/>
        </w:trPr>
        <w:tc>
          <w:tcPr>
            <w:tcW w:w="12994" w:type="dxa"/>
          </w:tcPr>
          <w:p w14:paraId="536DF9BE" w14:textId="77777777" w:rsidR="00EA43EB" w:rsidRDefault="00EA43EB">
            <w:pPr>
              <w:pBdr>
                <w:top w:val="nil"/>
                <w:left w:val="nil"/>
                <w:bottom w:val="nil"/>
                <w:right w:val="nil"/>
                <w:between w:val="nil"/>
              </w:pBdr>
              <w:tabs>
                <w:tab w:val="center" w:pos="4419"/>
                <w:tab w:val="right" w:pos="8838"/>
              </w:tabs>
              <w:rPr>
                <w:rFonts w:ascii="Arial" w:eastAsia="Arial" w:hAnsi="Arial" w:cs="Arial"/>
                <w:color w:val="000000"/>
                <w:sz w:val="22"/>
                <w:szCs w:val="22"/>
              </w:rPr>
            </w:pPr>
          </w:p>
          <w:p w14:paraId="3D12D5A6" w14:textId="77777777" w:rsidR="00EA43EB" w:rsidRDefault="00E03199">
            <w:p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Arial" w:eastAsia="Arial" w:hAnsi="Arial" w:cs="Arial"/>
                <w:color w:val="000000"/>
                <w:sz w:val="22"/>
                <w:szCs w:val="22"/>
              </w:rPr>
              <w:t xml:space="preserve">La </w:t>
            </w:r>
            <w:r>
              <w:rPr>
                <w:rFonts w:ascii="Arial" w:eastAsia="Arial" w:hAnsi="Arial" w:cs="Arial"/>
                <w:b/>
                <w:color w:val="000000"/>
                <w:sz w:val="22"/>
                <w:szCs w:val="22"/>
              </w:rPr>
              <w:t>Entrega de Encargo o Ejecución Práctica</w:t>
            </w:r>
            <w:r>
              <w:rPr>
                <w:rFonts w:ascii="Arial" w:eastAsia="Arial" w:hAnsi="Arial" w:cs="Arial"/>
                <w:color w:val="000000"/>
                <w:sz w:val="22"/>
                <w:szCs w:val="22"/>
              </w:rPr>
              <w:t xml:space="preserve"> tiene un 30</w:t>
            </w:r>
            <w:r>
              <w:rPr>
                <w:rFonts w:ascii="Arial" w:eastAsia="Arial" w:hAnsi="Arial" w:cs="Arial"/>
                <w:b/>
                <w:i/>
                <w:color w:val="000000"/>
                <w:sz w:val="22"/>
                <w:szCs w:val="22"/>
              </w:rPr>
              <w:t>%</w:t>
            </w:r>
            <w:r>
              <w:rPr>
                <w:rFonts w:ascii="Arial" w:eastAsia="Arial" w:hAnsi="Arial" w:cs="Arial"/>
                <w:i/>
                <w:color w:val="000000"/>
                <w:sz w:val="22"/>
                <w:szCs w:val="22"/>
              </w:rPr>
              <w:t xml:space="preserve"> de ponderación </w:t>
            </w:r>
            <w:r>
              <w:rPr>
                <w:rFonts w:ascii="Arial" w:eastAsia="Arial" w:hAnsi="Arial" w:cs="Arial"/>
                <w:color w:val="000000"/>
                <w:sz w:val="22"/>
                <w:szCs w:val="22"/>
              </w:rPr>
              <w:t>sobre la nota final de la asignatura.</w:t>
            </w:r>
          </w:p>
          <w:p w14:paraId="169B232A" w14:textId="77777777" w:rsidR="00EA43EB" w:rsidRDefault="00EA43EB">
            <w:pPr>
              <w:pBdr>
                <w:top w:val="nil"/>
                <w:left w:val="nil"/>
                <w:bottom w:val="nil"/>
                <w:right w:val="nil"/>
                <w:between w:val="nil"/>
              </w:pBdr>
              <w:tabs>
                <w:tab w:val="center" w:pos="4419"/>
                <w:tab w:val="right" w:pos="8838"/>
              </w:tabs>
              <w:rPr>
                <w:rFonts w:ascii="Arial" w:eastAsia="Arial" w:hAnsi="Arial" w:cs="Arial"/>
                <w:color w:val="000000"/>
                <w:sz w:val="22"/>
                <w:szCs w:val="22"/>
              </w:rPr>
            </w:pPr>
          </w:p>
          <w:p w14:paraId="58A0BE46" w14:textId="77777777" w:rsidR="00EA43EB" w:rsidRDefault="00E03199">
            <w:p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Arial" w:eastAsia="Arial" w:hAnsi="Arial" w:cs="Arial"/>
                <w:color w:val="000000"/>
                <w:sz w:val="22"/>
                <w:szCs w:val="22"/>
              </w:rPr>
              <w:t xml:space="preserve">El </w:t>
            </w:r>
            <w:r>
              <w:rPr>
                <w:rFonts w:ascii="Arial" w:eastAsia="Arial" w:hAnsi="Arial" w:cs="Arial"/>
                <w:b/>
                <w:color w:val="000000"/>
                <w:sz w:val="22"/>
                <w:szCs w:val="22"/>
              </w:rPr>
              <w:t>tiempo</w:t>
            </w:r>
            <w:r>
              <w:rPr>
                <w:rFonts w:ascii="Arial" w:eastAsia="Arial" w:hAnsi="Arial" w:cs="Arial"/>
                <w:color w:val="000000"/>
                <w:sz w:val="22"/>
                <w:szCs w:val="22"/>
              </w:rPr>
              <w:t xml:space="preserve"> para desarrollar la </w:t>
            </w:r>
            <w:r>
              <w:rPr>
                <w:rFonts w:ascii="Arial" w:eastAsia="Arial" w:hAnsi="Arial" w:cs="Arial"/>
                <w:b/>
                <w:color w:val="000000"/>
                <w:sz w:val="22"/>
                <w:szCs w:val="22"/>
              </w:rPr>
              <w:t>Ejecución Práctica</w:t>
            </w:r>
            <w:r>
              <w:rPr>
                <w:rFonts w:ascii="Arial" w:eastAsia="Arial" w:hAnsi="Arial" w:cs="Arial"/>
                <w:color w:val="000000"/>
                <w:sz w:val="22"/>
                <w:szCs w:val="22"/>
              </w:rPr>
              <w:t xml:space="preserve"> es de 120 minutos. </w:t>
            </w:r>
          </w:p>
          <w:p w14:paraId="29B0703A" w14:textId="77777777" w:rsidR="00EA43EB" w:rsidRDefault="00EA43EB">
            <w:pPr>
              <w:pBdr>
                <w:top w:val="nil"/>
                <w:left w:val="nil"/>
                <w:bottom w:val="nil"/>
                <w:right w:val="nil"/>
                <w:between w:val="nil"/>
              </w:pBdr>
              <w:tabs>
                <w:tab w:val="center" w:pos="4419"/>
                <w:tab w:val="right" w:pos="8838"/>
              </w:tabs>
              <w:rPr>
                <w:rFonts w:ascii="Arial" w:eastAsia="Arial" w:hAnsi="Arial" w:cs="Arial"/>
                <w:color w:val="000000"/>
                <w:sz w:val="22"/>
                <w:szCs w:val="22"/>
              </w:rPr>
            </w:pPr>
          </w:p>
          <w:p w14:paraId="70CE3104" w14:textId="77777777" w:rsidR="00EA43EB" w:rsidRDefault="00E03199">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La Ejecución Práctica consiste en:</w:t>
            </w:r>
          </w:p>
          <w:p w14:paraId="313B5F63" w14:textId="77777777" w:rsidR="00EA43EB" w:rsidRDefault="00E0319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El estudiante deberá́ construir soluciones de algoritmos de acuerdo con las instrucciones necesarias que den solución al requerimiento del cliente, integrando la competencia de empleabilidad de </w:t>
            </w:r>
            <w:r>
              <w:rPr>
                <w:rFonts w:ascii="Calibri" w:eastAsia="Calibri" w:hAnsi="Calibri" w:cs="Calibri"/>
                <w:b/>
                <w:color w:val="000000"/>
                <w:sz w:val="22"/>
                <w:szCs w:val="22"/>
              </w:rPr>
              <w:t>Resolución de Problemas N1,</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lo cual considera: </w:t>
            </w:r>
          </w:p>
          <w:p w14:paraId="4DC73966" w14:textId="77777777" w:rsidR="00EA43EB" w:rsidRDefault="00E0319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Ser capaz de identificar lo que es un problema y la toma de decisión de abordarlo. </w:t>
            </w:r>
          </w:p>
          <w:p w14:paraId="6EF1CF20" w14:textId="77777777" w:rsidR="00EA43EB" w:rsidRDefault="00E0319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Leer activamente para definir el problema planteado en el caso propuesto. </w:t>
            </w:r>
          </w:p>
          <w:p w14:paraId="4DA3ECFE" w14:textId="77777777" w:rsidR="00EA43EB" w:rsidRDefault="00E0319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Recoger información significativa para la resolución del problema en base a </w:t>
            </w:r>
            <w:r>
              <w:rPr>
                <w:rFonts w:ascii="Calibri" w:eastAsia="Calibri" w:hAnsi="Calibri" w:cs="Calibri"/>
                <w:color w:val="000000"/>
                <w:sz w:val="22"/>
                <w:szCs w:val="22"/>
              </w:rPr>
              <w:t xml:space="preserve">datos, siguiendo un método lógico de análisis de información. </w:t>
            </w:r>
          </w:p>
          <w:p w14:paraId="24C7BB8B" w14:textId="77777777" w:rsidR="00EA43EB" w:rsidRDefault="00E0319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Seguir el método lógico para identificar las causas de un problema y no quedarse en niveles básicos de resolución de este. </w:t>
            </w:r>
          </w:p>
          <w:p w14:paraId="1D729339" w14:textId="77777777" w:rsidR="00EA43EB" w:rsidRDefault="00E0319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Presentar distintas opciones de solución ante un mismo problema, eval</w:t>
            </w:r>
            <w:r>
              <w:rPr>
                <w:rFonts w:ascii="Calibri" w:eastAsia="Calibri" w:hAnsi="Calibri" w:cs="Calibri"/>
                <w:color w:val="000000"/>
                <w:sz w:val="22"/>
                <w:szCs w:val="22"/>
              </w:rPr>
              <w:t xml:space="preserve">uando los riesgos y ventajas de cada solución, optando por la más acertada. </w:t>
            </w:r>
          </w:p>
          <w:p w14:paraId="4F86AF5F" w14:textId="77777777" w:rsidR="00EA43EB" w:rsidRDefault="00E0319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Diseñar/Programar un plan de acción para la aplicación de la solución escogida </w:t>
            </w:r>
          </w:p>
          <w:p w14:paraId="7D02BC28" w14:textId="77777777" w:rsidR="00EA43EB" w:rsidRDefault="00EA43EB">
            <w:pPr>
              <w:pBdr>
                <w:top w:val="nil"/>
                <w:left w:val="nil"/>
                <w:bottom w:val="nil"/>
                <w:right w:val="nil"/>
                <w:between w:val="nil"/>
              </w:pBdr>
              <w:tabs>
                <w:tab w:val="center" w:pos="4419"/>
                <w:tab w:val="right" w:pos="8838"/>
              </w:tabs>
              <w:rPr>
                <w:rFonts w:ascii="Arial" w:eastAsia="Arial" w:hAnsi="Arial" w:cs="Arial"/>
                <w:color w:val="000000"/>
                <w:sz w:val="22"/>
                <w:szCs w:val="22"/>
              </w:rPr>
            </w:pPr>
          </w:p>
        </w:tc>
      </w:tr>
    </w:tbl>
    <w:p w14:paraId="2F22C92C" w14:textId="77777777" w:rsidR="00EA43EB" w:rsidRDefault="00EA43EB">
      <w:pPr>
        <w:spacing w:after="160" w:line="259" w:lineRule="auto"/>
        <w:rPr>
          <w:rFonts w:ascii="Arial" w:eastAsia="Arial" w:hAnsi="Arial" w:cs="Arial"/>
          <w:b/>
          <w:color w:val="000000"/>
          <w:sz w:val="32"/>
          <w:szCs w:val="32"/>
        </w:rPr>
      </w:pPr>
    </w:p>
    <w:p w14:paraId="648C5D32" w14:textId="77777777" w:rsidR="00EA43EB" w:rsidRDefault="00EA43EB">
      <w:pPr>
        <w:spacing w:after="160" w:line="259" w:lineRule="auto"/>
        <w:rPr>
          <w:rFonts w:ascii="Arial" w:eastAsia="Arial" w:hAnsi="Arial" w:cs="Arial"/>
          <w:b/>
          <w:color w:val="000000"/>
          <w:sz w:val="32"/>
          <w:szCs w:val="32"/>
        </w:rPr>
      </w:pPr>
    </w:p>
    <w:p w14:paraId="77E03A8D" w14:textId="77777777" w:rsidR="00EA43EB" w:rsidRDefault="00EA43EB">
      <w:pPr>
        <w:spacing w:after="160" w:line="259" w:lineRule="auto"/>
        <w:jc w:val="center"/>
        <w:rPr>
          <w:rFonts w:ascii="Arial" w:eastAsia="Arial" w:hAnsi="Arial" w:cs="Arial"/>
          <w:b/>
          <w:color w:val="000000"/>
          <w:sz w:val="32"/>
          <w:szCs w:val="32"/>
        </w:rPr>
      </w:pPr>
    </w:p>
    <w:p w14:paraId="703328EF" w14:textId="77777777" w:rsidR="00EA43EB" w:rsidRDefault="00EA43EB">
      <w:pPr>
        <w:pBdr>
          <w:top w:val="nil"/>
          <w:left w:val="nil"/>
          <w:bottom w:val="nil"/>
          <w:right w:val="nil"/>
          <w:between w:val="nil"/>
        </w:pBdr>
        <w:spacing w:before="40" w:after="160" w:line="288" w:lineRule="auto"/>
        <w:ind w:left="720" w:hanging="720"/>
        <w:jc w:val="center"/>
        <w:rPr>
          <w:rFonts w:ascii="Calibri" w:eastAsia="Calibri" w:hAnsi="Calibri" w:cs="Calibri"/>
          <w:b/>
          <w:sz w:val="24"/>
          <w:szCs w:val="24"/>
        </w:rPr>
      </w:pPr>
    </w:p>
    <w:p w14:paraId="75B64072" w14:textId="77777777" w:rsidR="00EA43EB" w:rsidRDefault="00EA43EB">
      <w:pPr>
        <w:pBdr>
          <w:top w:val="nil"/>
          <w:left w:val="nil"/>
          <w:bottom w:val="nil"/>
          <w:right w:val="nil"/>
          <w:between w:val="nil"/>
        </w:pBdr>
        <w:spacing w:before="40" w:after="160" w:line="288" w:lineRule="auto"/>
        <w:ind w:left="720" w:hanging="720"/>
        <w:jc w:val="center"/>
        <w:rPr>
          <w:rFonts w:ascii="Calibri" w:eastAsia="Calibri" w:hAnsi="Calibri" w:cs="Calibri"/>
          <w:b/>
          <w:sz w:val="24"/>
          <w:szCs w:val="24"/>
        </w:rPr>
      </w:pPr>
    </w:p>
    <w:p w14:paraId="6BD35DB5" w14:textId="77777777" w:rsidR="00EA43EB" w:rsidRDefault="00EA43EB">
      <w:pPr>
        <w:pBdr>
          <w:top w:val="nil"/>
          <w:left w:val="nil"/>
          <w:bottom w:val="nil"/>
          <w:right w:val="nil"/>
          <w:between w:val="nil"/>
        </w:pBdr>
        <w:spacing w:before="40" w:after="160" w:line="288" w:lineRule="auto"/>
        <w:ind w:left="720" w:hanging="720"/>
        <w:jc w:val="center"/>
        <w:rPr>
          <w:rFonts w:ascii="Calibri" w:eastAsia="Calibri" w:hAnsi="Calibri" w:cs="Calibri"/>
          <w:b/>
          <w:sz w:val="24"/>
          <w:szCs w:val="24"/>
        </w:rPr>
      </w:pPr>
    </w:p>
    <w:p w14:paraId="26BED22E" w14:textId="77777777" w:rsidR="00EA43EB" w:rsidRDefault="00E03199">
      <w:pPr>
        <w:pBdr>
          <w:top w:val="nil"/>
          <w:left w:val="nil"/>
          <w:bottom w:val="nil"/>
          <w:right w:val="nil"/>
          <w:between w:val="nil"/>
        </w:pBdr>
        <w:spacing w:before="40" w:after="160" w:line="288" w:lineRule="auto"/>
        <w:ind w:left="720" w:hanging="720"/>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ENUNCIADO</w:t>
      </w:r>
    </w:p>
    <w:p w14:paraId="0191F812" w14:textId="77777777" w:rsidR="00EA43EB" w:rsidRDefault="00E03199">
      <w:pPr>
        <w:jc w:val="both"/>
        <w:rPr>
          <w:rFonts w:ascii="Calibri" w:eastAsia="Calibri" w:hAnsi="Calibri" w:cs="Calibri"/>
          <w:sz w:val="22"/>
          <w:szCs w:val="22"/>
        </w:rPr>
      </w:pPr>
      <w:r>
        <w:rPr>
          <w:rFonts w:ascii="Calibri" w:eastAsia="Calibri" w:hAnsi="Calibri" w:cs="Calibri"/>
          <w:sz w:val="22"/>
          <w:szCs w:val="22"/>
        </w:rPr>
        <w:t>Se solicita crear un sistema informático para una productora de eventos “Food and Dance”, la cual evaluará el costo del evento según la cantidad de asistentes, si quiere dos opciones de menú y si desea agregar buffet de postres.</w:t>
      </w:r>
    </w:p>
    <w:p w14:paraId="57E67758" w14:textId="77777777" w:rsidR="00EA43EB" w:rsidRDefault="00EA43EB">
      <w:pPr>
        <w:jc w:val="both"/>
        <w:rPr>
          <w:rFonts w:ascii="Calibri" w:eastAsia="Calibri" w:hAnsi="Calibri" w:cs="Calibri"/>
        </w:rPr>
      </w:pPr>
    </w:p>
    <w:tbl>
      <w:tblPr>
        <w:tblStyle w:val="a7"/>
        <w:tblW w:w="12426"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142"/>
        <w:gridCol w:w="4142"/>
        <w:gridCol w:w="4142"/>
      </w:tblGrid>
      <w:tr w:rsidR="00EA43EB" w14:paraId="099CBBD9" w14:textId="77777777" w:rsidTr="00EA43EB">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2" w:type="dxa"/>
            <w:vMerge w:val="restart"/>
            <w:tcBorders>
              <w:bottom w:val="nil"/>
            </w:tcBorders>
          </w:tcPr>
          <w:p w14:paraId="3F7D5CA3" w14:textId="77777777" w:rsidR="00EA43EB" w:rsidRDefault="00E03199">
            <w:pPr>
              <w:jc w:val="center"/>
              <w:rPr>
                <w:rFonts w:ascii="Calibri" w:eastAsia="Calibri" w:hAnsi="Calibri" w:cs="Calibri"/>
                <w:sz w:val="32"/>
                <w:szCs w:val="32"/>
              </w:rPr>
            </w:pPr>
            <w:r>
              <w:rPr>
                <w:rFonts w:ascii="Calibri" w:eastAsia="Calibri" w:hAnsi="Calibri" w:cs="Calibri"/>
                <w:b w:val="0"/>
                <w:sz w:val="32"/>
                <w:szCs w:val="32"/>
              </w:rPr>
              <w:t>CANTIDAD DE ASISTENTES</w:t>
            </w:r>
          </w:p>
        </w:tc>
        <w:tc>
          <w:tcPr>
            <w:tcW w:w="8284" w:type="dxa"/>
            <w:gridSpan w:val="2"/>
            <w:tcBorders>
              <w:bottom w:val="nil"/>
            </w:tcBorders>
          </w:tcPr>
          <w:p w14:paraId="4757AD36" w14:textId="77777777" w:rsidR="00EA43EB" w:rsidRDefault="00E03199">
            <w:pPr>
              <w:pBdr>
                <w:top w:val="nil"/>
                <w:left w:val="nil"/>
                <w:bottom w:val="nil"/>
                <w:right w:val="nil"/>
                <w:between w:val="nil"/>
              </w:pBdr>
              <w:spacing w:befor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b w:val="0"/>
                <w:color w:val="000000"/>
                <w:sz w:val="32"/>
                <w:szCs w:val="32"/>
              </w:rPr>
              <w:t>TAR</w:t>
            </w:r>
            <w:r>
              <w:rPr>
                <w:rFonts w:ascii="Calibri" w:eastAsia="Calibri" w:hAnsi="Calibri" w:cs="Calibri"/>
                <w:b w:val="0"/>
                <w:color w:val="000000"/>
                <w:sz w:val="32"/>
                <w:szCs w:val="32"/>
              </w:rPr>
              <w:t>IFAS</w:t>
            </w:r>
          </w:p>
        </w:tc>
      </w:tr>
      <w:tr w:rsidR="00EA43EB" w14:paraId="03669E58" w14:textId="77777777" w:rsidTr="00EA43EB">
        <w:trPr>
          <w:trHeight w:val="330"/>
        </w:trPr>
        <w:tc>
          <w:tcPr>
            <w:cnfStyle w:val="001000000000" w:firstRow="0" w:lastRow="0" w:firstColumn="1" w:lastColumn="0" w:oddVBand="0" w:evenVBand="0" w:oddHBand="0" w:evenHBand="0" w:firstRowFirstColumn="0" w:firstRowLastColumn="0" w:lastRowFirstColumn="0" w:lastRowLastColumn="0"/>
            <w:tcW w:w="4142" w:type="dxa"/>
            <w:vMerge/>
            <w:tcBorders>
              <w:bottom w:val="nil"/>
            </w:tcBorders>
          </w:tcPr>
          <w:p w14:paraId="5CDF3565" w14:textId="77777777" w:rsidR="00EA43EB" w:rsidRDefault="00EA43EB">
            <w:pPr>
              <w:widowControl w:val="0"/>
              <w:pBdr>
                <w:top w:val="nil"/>
                <w:left w:val="nil"/>
                <w:bottom w:val="nil"/>
                <w:right w:val="nil"/>
                <w:between w:val="nil"/>
              </w:pBdr>
              <w:spacing w:before="0" w:line="276" w:lineRule="auto"/>
              <w:rPr>
                <w:rFonts w:ascii="Calibri" w:eastAsia="Calibri" w:hAnsi="Calibri" w:cs="Calibri"/>
                <w:color w:val="000000"/>
                <w:sz w:val="24"/>
                <w:szCs w:val="24"/>
              </w:rPr>
            </w:pPr>
          </w:p>
        </w:tc>
        <w:tc>
          <w:tcPr>
            <w:tcW w:w="4142" w:type="dxa"/>
          </w:tcPr>
          <w:p w14:paraId="7A103B0E"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PRECIO UN MENÚ</w:t>
            </w:r>
          </w:p>
        </w:tc>
        <w:tc>
          <w:tcPr>
            <w:tcW w:w="4142" w:type="dxa"/>
          </w:tcPr>
          <w:p w14:paraId="5BB68058"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PRECIO DOS OPCIONES DE MENÚ</w:t>
            </w:r>
          </w:p>
        </w:tc>
      </w:tr>
      <w:tr w:rsidR="00EA43EB" w14:paraId="4A039CCC" w14:textId="77777777" w:rsidTr="00EA43EB">
        <w:trPr>
          <w:trHeight w:val="212"/>
        </w:trPr>
        <w:tc>
          <w:tcPr>
            <w:cnfStyle w:val="001000000000" w:firstRow="0" w:lastRow="0" w:firstColumn="1" w:lastColumn="0" w:oddVBand="0" w:evenVBand="0" w:oddHBand="0" w:evenHBand="0" w:firstRowFirstColumn="0" w:firstRowLastColumn="0" w:lastRowFirstColumn="0" w:lastRowLastColumn="0"/>
            <w:tcW w:w="4142" w:type="dxa"/>
          </w:tcPr>
          <w:p w14:paraId="12D53870" w14:textId="77777777" w:rsidR="00EA43EB" w:rsidRDefault="00E03199">
            <w:pPr>
              <w:pBdr>
                <w:top w:val="nil"/>
                <w:left w:val="nil"/>
                <w:bottom w:val="nil"/>
                <w:right w:val="nil"/>
                <w:between w:val="nil"/>
              </w:pBdr>
              <w:spacing w:before="0"/>
              <w:jc w:val="center"/>
              <w:rPr>
                <w:rFonts w:ascii="Calibri" w:eastAsia="Calibri" w:hAnsi="Calibri" w:cs="Calibri"/>
                <w:color w:val="000000"/>
                <w:sz w:val="24"/>
                <w:szCs w:val="24"/>
              </w:rPr>
            </w:pPr>
            <w:r>
              <w:rPr>
                <w:rFonts w:ascii="Calibri" w:eastAsia="Calibri" w:hAnsi="Calibri" w:cs="Calibri"/>
                <w:b w:val="0"/>
                <w:color w:val="000000"/>
                <w:sz w:val="24"/>
                <w:szCs w:val="24"/>
              </w:rPr>
              <w:t>Hasta 50</w:t>
            </w:r>
          </w:p>
        </w:tc>
        <w:tc>
          <w:tcPr>
            <w:tcW w:w="4142" w:type="dxa"/>
            <w:vAlign w:val="center"/>
          </w:tcPr>
          <w:p w14:paraId="18E2E972"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$1.000.000</w:t>
            </w:r>
          </w:p>
        </w:tc>
        <w:tc>
          <w:tcPr>
            <w:tcW w:w="4142" w:type="dxa"/>
            <w:vAlign w:val="center"/>
          </w:tcPr>
          <w:p w14:paraId="54227C33"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$1.500.000</w:t>
            </w:r>
          </w:p>
        </w:tc>
      </w:tr>
      <w:tr w:rsidR="00EA43EB" w14:paraId="23330C37" w14:textId="77777777" w:rsidTr="00EA43EB">
        <w:trPr>
          <w:trHeight w:val="201"/>
        </w:trPr>
        <w:tc>
          <w:tcPr>
            <w:cnfStyle w:val="001000000000" w:firstRow="0" w:lastRow="0" w:firstColumn="1" w:lastColumn="0" w:oddVBand="0" w:evenVBand="0" w:oddHBand="0" w:evenHBand="0" w:firstRowFirstColumn="0" w:firstRowLastColumn="0" w:lastRowFirstColumn="0" w:lastRowLastColumn="0"/>
            <w:tcW w:w="4142" w:type="dxa"/>
          </w:tcPr>
          <w:p w14:paraId="07A32A03" w14:textId="77777777" w:rsidR="00EA43EB" w:rsidRDefault="00E03199">
            <w:pPr>
              <w:pBdr>
                <w:top w:val="nil"/>
                <w:left w:val="nil"/>
                <w:bottom w:val="nil"/>
                <w:right w:val="nil"/>
                <w:between w:val="nil"/>
              </w:pBdr>
              <w:spacing w:before="0"/>
              <w:jc w:val="center"/>
              <w:rPr>
                <w:rFonts w:ascii="Calibri" w:eastAsia="Calibri" w:hAnsi="Calibri" w:cs="Calibri"/>
                <w:color w:val="000000"/>
                <w:sz w:val="24"/>
                <w:szCs w:val="24"/>
              </w:rPr>
            </w:pPr>
            <w:r>
              <w:rPr>
                <w:rFonts w:ascii="Calibri" w:eastAsia="Calibri" w:hAnsi="Calibri" w:cs="Calibri"/>
                <w:b w:val="0"/>
                <w:color w:val="000000"/>
                <w:sz w:val="24"/>
                <w:szCs w:val="24"/>
              </w:rPr>
              <w:t>Hasta 100</w:t>
            </w:r>
          </w:p>
        </w:tc>
        <w:tc>
          <w:tcPr>
            <w:tcW w:w="4142" w:type="dxa"/>
            <w:vAlign w:val="center"/>
          </w:tcPr>
          <w:p w14:paraId="198F57C9"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$1.800.000</w:t>
            </w:r>
          </w:p>
        </w:tc>
        <w:tc>
          <w:tcPr>
            <w:tcW w:w="4142" w:type="dxa"/>
            <w:vAlign w:val="center"/>
          </w:tcPr>
          <w:p w14:paraId="2B277151"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$2.300.000</w:t>
            </w:r>
          </w:p>
        </w:tc>
      </w:tr>
      <w:tr w:rsidR="00EA43EB" w14:paraId="5CF9CBAD" w14:textId="77777777" w:rsidTr="00EA43EB">
        <w:trPr>
          <w:trHeight w:val="201"/>
        </w:trPr>
        <w:tc>
          <w:tcPr>
            <w:cnfStyle w:val="001000000000" w:firstRow="0" w:lastRow="0" w:firstColumn="1" w:lastColumn="0" w:oddVBand="0" w:evenVBand="0" w:oddHBand="0" w:evenHBand="0" w:firstRowFirstColumn="0" w:firstRowLastColumn="0" w:lastRowFirstColumn="0" w:lastRowLastColumn="0"/>
            <w:tcW w:w="4142" w:type="dxa"/>
          </w:tcPr>
          <w:p w14:paraId="78686102" w14:textId="77777777" w:rsidR="00EA43EB" w:rsidRDefault="00E03199">
            <w:pPr>
              <w:pBdr>
                <w:top w:val="nil"/>
                <w:left w:val="nil"/>
                <w:bottom w:val="nil"/>
                <w:right w:val="nil"/>
                <w:between w:val="nil"/>
              </w:pBdr>
              <w:spacing w:before="0"/>
              <w:jc w:val="center"/>
              <w:rPr>
                <w:rFonts w:ascii="Calibri" w:eastAsia="Calibri" w:hAnsi="Calibri" w:cs="Calibri"/>
                <w:color w:val="000000"/>
                <w:sz w:val="24"/>
                <w:szCs w:val="24"/>
              </w:rPr>
            </w:pPr>
            <w:r>
              <w:rPr>
                <w:rFonts w:ascii="Calibri" w:eastAsia="Calibri" w:hAnsi="Calibri" w:cs="Calibri"/>
                <w:b w:val="0"/>
                <w:color w:val="000000"/>
                <w:sz w:val="24"/>
                <w:szCs w:val="24"/>
              </w:rPr>
              <w:t>Hasta 200</w:t>
            </w:r>
          </w:p>
        </w:tc>
        <w:tc>
          <w:tcPr>
            <w:tcW w:w="4142" w:type="dxa"/>
            <w:vAlign w:val="center"/>
          </w:tcPr>
          <w:p w14:paraId="575E916C"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$3.500.000</w:t>
            </w:r>
          </w:p>
        </w:tc>
        <w:tc>
          <w:tcPr>
            <w:tcW w:w="4142" w:type="dxa"/>
            <w:vAlign w:val="center"/>
          </w:tcPr>
          <w:p w14:paraId="61FDB446" w14:textId="77777777" w:rsidR="00EA43EB" w:rsidRDefault="00E03199">
            <w:pPr>
              <w:pBdr>
                <w:top w:val="nil"/>
                <w:left w:val="nil"/>
                <w:bottom w:val="nil"/>
                <w:right w:val="nil"/>
                <w:between w:val="nil"/>
              </w:pBdr>
              <w:spacing w:befor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$4.000.000</w:t>
            </w:r>
          </w:p>
        </w:tc>
      </w:tr>
    </w:tbl>
    <w:p w14:paraId="76079B6A" w14:textId="77777777" w:rsidR="00EA43EB" w:rsidRDefault="00E03199">
      <w:p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Además, debe mostrar el total del evento y un mensaje: </w:t>
      </w:r>
    </w:p>
    <w:tbl>
      <w:tblPr>
        <w:tblStyle w:val="a8"/>
        <w:tblW w:w="8347" w:type="dxa"/>
        <w:jc w:val="center"/>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ayout w:type="fixed"/>
        <w:tblLook w:val="0400" w:firstRow="0" w:lastRow="0" w:firstColumn="0" w:lastColumn="0" w:noHBand="0" w:noVBand="1"/>
      </w:tblPr>
      <w:tblGrid>
        <w:gridCol w:w="8347"/>
      </w:tblGrid>
      <w:tr w:rsidR="00EA43EB" w14:paraId="39F7C3D0" w14:textId="77777777">
        <w:trPr>
          <w:trHeight w:val="1591"/>
          <w:jc w:val="center"/>
        </w:trPr>
        <w:tc>
          <w:tcPr>
            <w:tcW w:w="8347" w:type="dxa"/>
            <w:vAlign w:val="center"/>
          </w:tcPr>
          <w:p w14:paraId="1CE21D1B" w14:textId="77777777" w:rsidR="00EA43EB" w:rsidRDefault="00E03199">
            <w:pPr>
              <w:pBdr>
                <w:top w:val="nil"/>
                <w:left w:val="nil"/>
                <w:bottom w:val="nil"/>
                <w:right w:val="nil"/>
                <w:between w:val="nil"/>
              </w:pBdr>
              <w:spacing w:before="0"/>
              <w:jc w:val="center"/>
              <w:rPr>
                <w:rFonts w:ascii="Calibri" w:eastAsia="Calibri" w:hAnsi="Calibri" w:cs="Calibri"/>
                <w:color w:val="000000"/>
                <w:sz w:val="22"/>
                <w:szCs w:val="22"/>
              </w:rPr>
            </w:pPr>
            <w:r>
              <w:rPr>
                <w:rFonts w:ascii="Calibri" w:eastAsia="Calibri" w:hAnsi="Calibri" w:cs="Calibri"/>
                <w:color w:val="000000"/>
                <w:sz w:val="22"/>
                <w:szCs w:val="22"/>
              </w:rPr>
              <w:t>Eventos “Food and Dance”</w:t>
            </w:r>
          </w:p>
          <w:p w14:paraId="2983685B" w14:textId="77777777" w:rsidR="00EA43EB" w:rsidRDefault="00E03199">
            <w:pPr>
              <w:pBdr>
                <w:top w:val="nil"/>
                <w:left w:val="nil"/>
                <w:bottom w:val="nil"/>
                <w:right w:val="nil"/>
                <w:between w:val="nil"/>
              </w:pBdr>
              <w:spacing w:before="0"/>
              <w:rPr>
                <w:rFonts w:ascii="Calibri" w:eastAsia="Calibri" w:hAnsi="Calibri" w:cs="Calibri"/>
                <w:color w:val="000000"/>
                <w:sz w:val="22"/>
                <w:szCs w:val="22"/>
              </w:rPr>
            </w:pPr>
            <w:r>
              <w:rPr>
                <w:rFonts w:ascii="Calibri" w:eastAsia="Calibri" w:hAnsi="Calibri" w:cs="Calibri"/>
                <w:color w:val="000000"/>
                <w:sz w:val="22"/>
                <w:szCs w:val="22"/>
              </w:rPr>
              <w:t>Hasta 50 personas                        $1.000.000 Una opción de menú</w:t>
            </w:r>
            <w:r>
              <w:rPr>
                <w:rFonts w:ascii="Calibri" w:eastAsia="Calibri" w:hAnsi="Calibri" w:cs="Calibri"/>
                <w:color w:val="000000"/>
                <w:sz w:val="22"/>
                <w:szCs w:val="22"/>
              </w:rPr>
              <w:br/>
              <w:t>Buffet de Postres</w:t>
            </w:r>
            <w:r>
              <w:rPr>
                <w:rFonts w:ascii="Calibri" w:eastAsia="Calibri" w:hAnsi="Calibri" w:cs="Calibri"/>
                <w:color w:val="000000"/>
                <w:sz w:val="22"/>
                <w:szCs w:val="22"/>
              </w:rPr>
              <w:tab/>
            </w:r>
            <w:r>
              <w:rPr>
                <w:rFonts w:ascii="Calibri" w:eastAsia="Calibri" w:hAnsi="Calibri" w:cs="Calibri"/>
                <w:color w:val="000000"/>
                <w:sz w:val="22"/>
                <w:szCs w:val="22"/>
              </w:rPr>
              <w:tab/>
              <w:t>$ 500.000</w:t>
            </w:r>
          </w:p>
          <w:p w14:paraId="314732D7" w14:textId="2448BFC2" w:rsidR="00EA43EB" w:rsidRDefault="00E03199">
            <w:pPr>
              <w:pBdr>
                <w:top w:val="nil"/>
                <w:left w:val="nil"/>
                <w:bottom w:val="nil"/>
                <w:right w:val="nil"/>
                <w:between w:val="nil"/>
              </w:pBdr>
              <w:spacing w:before="0"/>
              <w:rPr>
                <w:rFonts w:ascii="Calibri" w:eastAsia="Calibri" w:hAnsi="Calibri" w:cs="Calibri"/>
                <w:color w:val="000000"/>
                <w:sz w:val="22"/>
                <w:szCs w:val="22"/>
              </w:rPr>
            </w:pPr>
            <w:r>
              <w:rPr>
                <w:rFonts w:ascii="Calibri" w:eastAsia="Calibri" w:hAnsi="Calibri" w:cs="Calibri"/>
                <w:color w:val="000000"/>
                <w:sz w:val="22"/>
                <w:szCs w:val="22"/>
              </w:rPr>
              <w:t xml:space="preserve">Total  </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$1.500.000</w:t>
            </w:r>
          </w:p>
          <w:p w14:paraId="13763C66" w14:textId="134F8C49" w:rsidR="00D6196F" w:rsidRPr="00D6196F" w:rsidRDefault="00E03199" w:rsidP="00D6196F">
            <w:pPr>
              <w:pBdr>
                <w:top w:val="nil"/>
                <w:left w:val="nil"/>
                <w:bottom w:val="nil"/>
                <w:right w:val="nil"/>
                <w:between w:val="nil"/>
              </w:pBdr>
              <w:spacing w:before="0"/>
              <w:jc w:val="right"/>
              <w:rPr>
                <w:rFonts w:ascii="Calibri" w:eastAsia="Calibri" w:hAnsi="Calibri" w:cs="Calibri"/>
                <w:color w:val="000000"/>
                <w:sz w:val="22"/>
                <w:szCs w:val="22"/>
              </w:rPr>
            </w:pPr>
            <w:r>
              <w:rPr>
                <w:rFonts w:ascii="Calibri" w:eastAsia="Calibri" w:hAnsi="Calibri" w:cs="Calibri"/>
                <w:color w:val="000000"/>
                <w:sz w:val="22"/>
                <w:szCs w:val="22"/>
              </w:rPr>
              <w:t>Gracias por preferirnos.</w:t>
            </w:r>
          </w:p>
        </w:tc>
      </w:tr>
    </w:tbl>
    <w:p w14:paraId="52B053FF" w14:textId="717D19D0" w:rsidR="00D6196F" w:rsidRDefault="00D6196F">
      <w:pPr>
        <w:pBdr>
          <w:top w:val="nil"/>
          <w:left w:val="nil"/>
          <w:bottom w:val="nil"/>
          <w:right w:val="nil"/>
          <w:between w:val="nil"/>
        </w:pBdr>
        <w:jc w:val="both"/>
        <w:rPr>
          <w:rFonts w:ascii="Calibri" w:eastAsia="Calibri" w:hAnsi="Calibri" w:cs="Calibri"/>
          <w:b/>
          <w:color w:val="000000"/>
          <w:sz w:val="22"/>
          <w:szCs w:val="22"/>
        </w:rPr>
      </w:pPr>
    </w:p>
    <w:p w14:paraId="67542856" w14:textId="7A69214F" w:rsidR="00D6196F" w:rsidRDefault="00D6196F">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Debe solicitar al usuario cuando cerrar o terminar el algoritmo.</w:t>
      </w:r>
    </w:p>
    <w:p w14:paraId="1AD4D1B0" w14:textId="77777777" w:rsidR="00D6196F" w:rsidRDefault="00D6196F">
      <w:pPr>
        <w:pBdr>
          <w:top w:val="nil"/>
          <w:left w:val="nil"/>
          <w:bottom w:val="nil"/>
          <w:right w:val="nil"/>
          <w:between w:val="nil"/>
        </w:pBdr>
        <w:jc w:val="both"/>
        <w:rPr>
          <w:rFonts w:ascii="Calibri" w:eastAsia="Calibri" w:hAnsi="Calibri" w:cs="Calibri"/>
          <w:b/>
          <w:color w:val="000000"/>
          <w:sz w:val="22"/>
          <w:szCs w:val="22"/>
        </w:rPr>
      </w:pPr>
    </w:p>
    <w:p w14:paraId="711FC339" w14:textId="51934BEE" w:rsidR="00EA43EB" w:rsidRDefault="00E0319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Se pide:</w:t>
      </w:r>
    </w:p>
    <w:p w14:paraId="6A91588B" w14:textId="6451C3EF" w:rsidR="00EA43EB" w:rsidRDefault="00E03199">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Crear un algoritmo y representarlo en un pseudocódigo para la </w:t>
      </w:r>
      <w:r w:rsidR="00554984">
        <w:rPr>
          <w:rFonts w:ascii="Calibri" w:eastAsia="Calibri" w:hAnsi="Calibri" w:cs="Calibri"/>
          <w:color w:val="000000"/>
          <w:sz w:val="22"/>
          <w:szCs w:val="22"/>
        </w:rPr>
        <w:t>solución</w:t>
      </w:r>
      <w:r>
        <w:rPr>
          <w:rFonts w:ascii="Calibri" w:eastAsia="Calibri" w:hAnsi="Calibri" w:cs="Calibri"/>
          <w:color w:val="000000"/>
          <w:sz w:val="22"/>
          <w:szCs w:val="22"/>
        </w:rPr>
        <w:t xml:space="preserve"> de este problema, para ello utilizará el software Pseint. </w:t>
      </w:r>
    </w:p>
    <w:p w14:paraId="64FEA9A1" w14:textId="77777777" w:rsidR="00EA43EB" w:rsidRDefault="00EA43EB">
      <w:pPr>
        <w:pBdr>
          <w:top w:val="nil"/>
          <w:left w:val="nil"/>
          <w:bottom w:val="nil"/>
          <w:right w:val="nil"/>
          <w:between w:val="nil"/>
        </w:pBdr>
        <w:ind w:left="720"/>
        <w:jc w:val="both"/>
        <w:rPr>
          <w:rFonts w:ascii="Calibri" w:eastAsia="Calibri" w:hAnsi="Calibri" w:cs="Calibri"/>
          <w:color w:val="000000"/>
          <w:sz w:val="22"/>
          <w:szCs w:val="22"/>
        </w:rPr>
      </w:pPr>
    </w:p>
    <w:p w14:paraId="18BE7D3A" w14:textId="77777777" w:rsidR="00EA43EB" w:rsidRDefault="00E03199">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Crear un diagrama de flujo, el cual solicite los datos anteriormente mencionados y muestre la información de resultado por pantalla.</w:t>
      </w:r>
    </w:p>
    <w:p w14:paraId="5ED6D796" w14:textId="77777777" w:rsidR="00EA43EB" w:rsidRDefault="00EA43EB">
      <w:pPr>
        <w:pBdr>
          <w:top w:val="nil"/>
          <w:left w:val="nil"/>
          <w:bottom w:val="nil"/>
          <w:right w:val="nil"/>
          <w:between w:val="nil"/>
        </w:pBdr>
        <w:ind w:left="720"/>
        <w:jc w:val="both"/>
        <w:rPr>
          <w:rFonts w:ascii="Calibri" w:eastAsia="Calibri" w:hAnsi="Calibri" w:cs="Calibri"/>
          <w:color w:val="000000"/>
          <w:sz w:val="22"/>
          <w:szCs w:val="22"/>
        </w:rPr>
      </w:pPr>
    </w:p>
    <w:p w14:paraId="73197433" w14:textId="77777777" w:rsidR="00EA43EB" w:rsidRDefault="00E03199">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2"/>
          <w:szCs w:val="22"/>
        </w:rPr>
        <w:t xml:space="preserve">Para la entrega debe guardar el archivo del algoritmo en bloc de notas y el Diagrama de Flujo en una captura de imagen en </w:t>
      </w:r>
      <w:r>
        <w:rPr>
          <w:rFonts w:ascii="Calibri" w:eastAsia="Calibri" w:hAnsi="Calibri" w:cs="Calibri"/>
          <w:color w:val="000000"/>
          <w:sz w:val="22"/>
          <w:szCs w:val="22"/>
        </w:rPr>
        <w:t xml:space="preserve">Word, en una carpeta comprimida con el siguiente formato: nombreAlumno_PGY1121_SECCION_JORNADA </w:t>
      </w:r>
    </w:p>
    <w:p w14:paraId="328BB925" w14:textId="77777777" w:rsidR="00EA43EB" w:rsidRDefault="00E03199">
      <w:pPr>
        <w:pBdr>
          <w:top w:val="nil"/>
          <w:left w:val="nil"/>
          <w:bottom w:val="nil"/>
          <w:right w:val="nil"/>
          <w:between w:val="nil"/>
        </w:pBdr>
        <w:ind w:left="720"/>
        <w:jc w:val="both"/>
        <w:rPr>
          <w:rFonts w:ascii="Calibri" w:eastAsia="Calibri" w:hAnsi="Calibri" w:cs="Calibri"/>
          <w:color w:val="000000"/>
          <w:sz w:val="24"/>
          <w:szCs w:val="24"/>
        </w:rPr>
      </w:pPr>
      <w:r>
        <w:rPr>
          <w:rFonts w:ascii="Calibri" w:eastAsia="Calibri" w:hAnsi="Calibri" w:cs="Calibri"/>
          <w:color w:val="000000"/>
          <w:sz w:val="24"/>
          <w:szCs w:val="24"/>
        </w:rPr>
        <w:t>Ejemplo: JuanPerez_PGY1121_001_D</w:t>
      </w:r>
    </w:p>
    <w:p w14:paraId="354A9A95" w14:textId="77777777" w:rsidR="00EA43EB" w:rsidRDefault="00EA43EB">
      <w:pPr>
        <w:pBdr>
          <w:top w:val="nil"/>
          <w:left w:val="nil"/>
          <w:bottom w:val="nil"/>
          <w:right w:val="nil"/>
          <w:between w:val="nil"/>
        </w:pBdr>
        <w:ind w:left="720"/>
        <w:jc w:val="both"/>
        <w:rPr>
          <w:rFonts w:ascii="Calibri" w:eastAsia="Calibri" w:hAnsi="Calibri" w:cs="Calibri"/>
          <w:color w:val="000000"/>
          <w:sz w:val="24"/>
          <w:szCs w:val="24"/>
        </w:rPr>
      </w:pPr>
    </w:p>
    <w:p w14:paraId="0A190D50" w14:textId="77777777" w:rsidR="00EA43EB" w:rsidRDefault="00EA43EB">
      <w:pPr>
        <w:pBdr>
          <w:top w:val="nil"/>
          <w:left w:val="nil"/>
          <w:bottom w:val="nil"/>
          <w:right w:val="nil"/>
          <w:between w:val="nil"/>
        </w:pBdr>
        <w:ind w:left="720" w:hanging="720"/>
        <w:jc w:val="center"/>
        <w:rPr>
          <w:rFonts w:ascii="Calibri" w:eastAsia="Calibri" w:hAnsi="Calibri" w:cs="Calibri"/>
          <w:b/>
          <w:sz w:val="24"/>
          <w:szCs w:val="24"/>
        </w:rPr>
      </w:pPr>
    </w:p>
    <w:p w14:paraId="7E207EF7" w14:textId="77777777" w:rsidR="00EA43EB" w:rsidRDefault="00EA43EB">
      <w:pPr>
        <w:pBdr>
          <w:top w:val="nil"/>
          <w:left w:val="nil"/>
          <w:bottom w:val="nil"/>
          <w:right w:val="nil"/>
          <w:between w:val="nil"/>
        </w:pBdr>
        <w:ind w:left="720" w:hanging="720"/>
        <w:jc w:val="center"/>
        <w:rPr>
          <w:rFonts w:ascii="Calibri" w:eastAsia="Calibri" w:hAnsi="Calibri" w:cs="Calibri"/>
          <w:b/>
          <w:sz w:val="24"/>
          <w:szCs w:val="24"/>
        </w:rPr>
      </w:pPr>
    </w:p>
    <w:p w14:paraId="3FB3BFD1" w14:textId="77777777" w:rsidR="00EA43EB" w:rsidRDefault="00EA43EB">
      <w:pPr>
        <w:pBdr>
          <w:top w:val="nil"/>
          <w:left w:val="nil"/>
          <w:bottom w:val="nil"/>
          <w:right w:val="nil"/>
          <w:between w:val="nil"/>
        </w:pBdr>
        <w:ind w:left="720" w:hanging="720"/>
        <w:jc w:val="center"/>
        <w:rPr>
          <w:rFonts w:ascii="Calibri" w:eastAsia="Calibri" w:hAnsi="Calibri" w:cs="Calibri"/>
          <w:b/>
          <w:sz w:val="24"/>
          <w:szCs w:val="24"/>
        </w:rPr>
      </w:pPr>
    </w:p>
    <w:p w14:paraId="6DD298F4" w14:textId="77777777" w:rsidR="00EA43EB" w:rsidRDefault="00EA43EB">
      <w:pPr>
        <w:pBdr>
          <w:top w:val="nil"/>
          <w:left w:val="nil"/>
          <w:bottom w:val="nil"/>
          <w:right w:val="nil"/>
          <w:between w:val="nil"/>
        </w:pBdr>
        <w:ind w:left="720" w:hanging="720"/>
        <w:jc w:val="center"/>
        <w:rPr>
          <w:rFonts w:ascii="Calibri" w:eastAsia="Calibri" w:hAnsi="Calibri" w:cs="Calibri"/>
          <w:b/>
          <w:sz w:val="24"/>
          <w:szCs w:val="24"/>
        </w:rPr>
      </w:pPr>
    </w:p>
    <w:p w14:paraId="4342B549" w14:textId="77777777" w:rsidR="00EA43EB" w:rsidRDefault="00EA43EB">
      <w:pPr>
        <w:pBdr>
          <w:top w:val="nil"/>
          <w:left w:val="nil"/>
          <w:bottom w:val="nil"/>
          <w:right w:val="nil"/>
          <w:between w:val="nil"/>
        </w:pBdr>
        <w:ind w:left="720" w:hanging="720"/>
        <w:jc w:val="center"/>
        <w:rPr>
          <w:rFonts w:ascii="Calibri" w:eastAsia="Calibri" w:hAnsi="Calibri" w:cs="Calibri"/>
          <w:b/>
          <w:sz w:val="24"/>
          <w:szCs w:val="24"/>
        </w:rPr>
      </w:pPr>
    </w:p>
    <w:p w14:paraId="71319A0B" w14:textId="77777777" w:rsidR="00EA43EB" w:rsidRDefault="00E03199">
      <w:pPr>
        <w:pBdr>
          <w:top w:val="nil"/>
          <w:left w:val="nil"/>
          <w:bottom w:val="nil"/>
          <w:right w:val="nil"/>
          <w:between w:val="nil"/>
        </w:pBdr>
        <w:ind w:left="720" w:hanging="720"/>
        <w:jc w:val="center"/>
        <w:rPr>
          <w:rFonts w:ascii="Calibri" w:eastAsia="Calibri" w:hAnsi="Calibri" w:cs="Calibri"/>
          <w:b/>
          <w:color w:val="000000"/>
          <w:sz w:val="24"/>
          <w:szCs w:val="24"/>
        </w:rPr>
      </w:pPr>
      <w:r>
        <w:rPr>
          <w:rFonts w:ascii="Calibri" w:eastAsia="Calibri" w:hAnsi="Calibri" w:cs="Calibri"/>
          <w:b/>
          <w:color w:val="000000"/>
          <w:sz w:val="24"/>
          <w:szCs w:val="24"/>
        </w:rPr>
        <w:t>ESCALA DE VALORACIÓN</w:t>
      </w:r>
    </w:p>
    <w:p w14:paraId="16EF80C0" w14:textId="77777777" w:rsidR="00EA43EB" w:rsidRDefault="00EA43EB">
      <w:pPr>
        <w:pBdr>
          <w:top w:val="nil"/>
          <w:left w:val="nil"/>
          <w:bottom w:val="nil"/>
          <w:right w:val="nil"/>
          <w:between w:val="nil"/>
        </w:pBdr>
        <w:ind w:left="720"/>
        <w:jc w:val="both"/>
        <w:rPr>
          <w:rFonts w:ascii="Calibri" w:eastAsia="Calibri" w:hAnsi="Calibri" w:cs="Calibri"/>
          <w:color w:val="000000"/>
          <w:sz w:val="24"/>
          <w:szCs w:val="24"/>
        </w:rPr>
      </w:pPr>
    </w:p>
    <w:tbl>
      <w:tblPr>
        <w:tblStyle w:val="a9"/>
        <w:tblW w:w="12994"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3610"/>
        <w:gridCol w:w="1016"/>
        <w:gridCol w:w="1219"/>
        <w:gridCol w:w="7149"/>
      </w:tblGrid>
      <w:tr w:rsidR="00EA43EB" w14:paraId="5764E4E4" w14:textId="77777777">
        <w:tc>
          <w:tcPr>
            <w:tcW w:w="3610" w:type="dxa"/>
            <w:shd w:val="clear" w:color="auto" w:fill="D9D9D9"/>
            <w:vAlign w:val="center"/>
          </w:tcPr>
          <w:p w14:paraId="7D2AF6D3" w14:textId="77777777" w:rsidR="00EA43EB" w:rsidRDefault="00E03199">
            <w:pPr>
              <w:jc w:val="center"/>
              <w:rPr>
                <w:rFonts w:ascii="Arial" w:eastAsia="Arial" w:hAnsi="Arial" w:cs="Arial"/>
                <w:color w:val="000000"/>
              </w:rPr>
            </w:pPr>
            <w:r>
              <w:rPr>
                <w:rFonts w:ascii="Arial" w:eastAsia="Arial" w:hAnsi="Arial" w:cs="Arial"/>
                <w:b/>
                <w:color w:val="000000"/>
              </w:rPr>
              <w:t>Categoría</w:t>
            </w:r>
          </w:p>
        </w:tc>
        <w:tc>
          <w:tcPr>
            <w:tcW w:w="1016" w:type="dxa"/>
            <w:shd w:val="clear" w:color="auto" w:fill="D9D9D9"/>
          </w:tcPr>
          <w:p w14:paraId="744BFBE1" w14:textId="77777777" w:rsidR="00EA43EB" w:rsidRDefault="00E03199">
            <w:pPr>
              <w:jc w:val="center"/>
              <w:rPr>
                <w:rFonts w:ascii="Arial" w:eastAsia="Arial" w:hAnsi="Arial" w:cs="Arial"/>
                <w:color w:val="000000"/>
              </w:rPr>
            </w:pPr>
            <w:r>
              <w:rPr>
                <w:rFonts w:ascii="Arial" w:eastAsia="Arial" w:hAnsi="Arial" w:cs="Arial"/>
                <w:color w:val="000000"/>
              </w:rPr>
              <w:t>Clave</w:t>
            </w:r>
          </w:p>
        </w:tc>
        <w:tc>
          <w:tcPr>
            <w:tcW w:w="1219" w:type="dxa"/>
            <w:shd w:val="clear" w:color="auto" w:fill="D9D9D9"/>
          </w:tcPr>
          <w:p w14:paraId="220AD110" w14:textId="77777777" w:rsidR="00EA43EB" w:rsidRDefault="00E03199">
            <w:pPr>
              <w:jc w:val="center"/>
              <w:rPr>
                <w:rFonts w:ascii="Arial" w:eastAsia="Arial" w:hAnsi="Arial" w:cs="Arial"/>
                <w:color w:val="000000"/>
              </w:rPr>
            </w:pPr>
            <w:r>
              <w:rPr>
                <w:rFonts w:ascii="Arial" w:eastAsia="Arial" w:hAnsi="Arial" w:cs="Arial"/>
                <w:color w:val="000000"/>
              </w:rPr>
              <w:t>% logro</w:t>
            </w:r>
          </w:p>
        </w:tc>
        <w:tc>
          <w:tcPr>
            <w:tcW w:w="7149" w:type="dxa"/>
            <w:shd w:val="clear" w:color="auto" w:fill="D9D9D9"/>
          </w:tcPr>
          <w:p w14:paraId="14032310" w14:textId="77777777" w:rsidR="00EA43EB" w:rsidRDefault="00E03199">
            <w:pPr>
              <w:jc w:val="center"/>
              <w:rPr>
                <w:rFonts w:ascii="Arial" w:eastAsia="Arial" w:hAnsi="Arial" w:cs="Arial"/>
                <w:color w:val="000000"/>
              </w:rPr>
            </w:pPr>
            <w:r>
              <w:rPr>
                <w:rFonts w:ascii="Arial" w:eastAsia="Arial" w:hAnsi="Arial" w:cs="Arial"/>
                <w:color w:val="000000"/>
              </w:rPr>
              <w:t>Descripción</w:t>
            </w:r>
          </w:p>
        </w:tc>
      </w:tr>
      <w:tr w:rsidR="00EA43EB" w14:paraId="70CD00EE" w14:textId="77777777">
        <w:trPr>
          <w:trHeight w:val="452"/>
        </w:trPr>
        <w:tc>
          <w:tcPr>
            <w:tcW w:w="3610" w:type="dxa"/>
            <w:vAlign w:val="center"/>
          </w:tcPr>
          <w:p w14:paraId="54ADF4FD" w14:textId="77777777" w:rsidR="00EA43EB" w:rsidRDefault="00E03199">
            <w:pPr>
              <w:rPr>
                <w:rFonts w:ascii="Arial" w:eastAsia="Arial" w:hAnsi="Arial" w:cs="Arial"/>
                <w:color w:val="000000"/>
                <w:sz w:val="18"/>
                <w:szCs w:val="18"/>
              </w:rPr>
            </w:pPr>
            <w:r>
              <w:rPr>
                <w:rFonts w:ascii="Arial" w:eastAsia="Arial" w:hAnsi="Arial" w:cs="Arial"/>
                <w:color w:val="000000"/>
                <w:sz w:val="18"/>
                <w:szCs w:val="18"/>
              </w:rPr>
              <w:t xml:space="preserve">Excelente </w:t>
            </w:r>
          </w:p>
        </w:tc>
        <w:tc>
          <w:tcPr>
            <w:tcW w:w="1016" w:type="dxa"/>
            <w:vAlign w:val="center"/>
          </w:tcPr>
          <w:p w14:paraId="309C78E9" w14:textId="77777777" w:rsidR="00EA43EB" w:rsidRDefault="00E03199">
            <w:pPr>
              <w:jc w:val="center"/>
              <w:rPr>
                <w:rFonts w:ascii="Arial" w:eastAsia="Arial" w:hAnsi="Arial" w:cs="Arial"/>
                <w:b/>
                <w:color w:val="000000"/>
              </w:rPr>
            </w:pPr>
            <w:r>
              <w:rPr>
                <w:rFonts w:ascii="Arial" w:eastAsia="Arial" w:hAnsi="Arial" w:cs="Arial"/>
                <w:color w:val="000000"/>
              </w:rPr>
              <w:t>(a)</w:t>
            </w:r>
          </w:p>
        </w:tc>
        <w:tc>
          <w:tcPr>
            <w:tcW w:w="1219" w:type="dxa"/>
            <w:vAlign w:val="center"/>
          </w:tcPr>
          <w:p w14:paraId="7DD744CE" w14:textId="77777777" w:rsidR="00EA43EB" w:rsidRDefault="00E03199">
            <w:pPr>
              <w:jc w:val="center"/>
              <w:rPr>
                <w:rFonts w:ascii="Arial" w:eastAsia="Arial" w:hAnsi="Arial" w:cs="Arial"/>
                <w:color w:val="000000"/>
              </w:rPr>
            </w:pPr>
            <w:r>
              <w:rPr>
                <w:rFonts w:ascii="Arial" w:eastAsia="Arial" w:hAnsi="Arial" w:cs="Arial"/>
                <w:color w:val="000000"/>
              </w:rPr>
              <w:t>100%</w:t>
            </w:r>
          </w:p>
        </w:tc>
        <w:tc>
          <w:tcPr>
            <w:tcW w:w="7149" w:type="dxa"/>
          </w:tcPr>
          <w:p w14:paraId="46777B96" w14:textId="77777777" w:rsidR="00EA43EB" w:rsidRDefault="00E03199">
            <w:pPr>
              <w:jc w:val="both"/>
              <w:rPr>
                <w:rFonts w:ascii="Arial" w:eastAsia="Arial" w:hAnsi="Arial" w:cs="Arial"/>
                <w:color w:val="000000"/>
                <w:sz w:val="18"/>
                <w:szCs w:val="18"/>
              </w:rPr>
            </w:pPr>
            <w:r>
              <w:rPr>
                <w:rFonts w:ascii="Arial" w:eastAsia="Arial" w:hAnsi="Arial" w:cs="Arial"/>
                <w:color w:val="000000"/>
                <w:sz w:val="18"/>
                <w:szCs w:val="18"/>
              </w:rPr>
              <w:t>Dominio esperado para el indicador, se considera como el punto óptimo para cualificar como competente.</w:t>
            </w:r>
          </w:p>
        </w:tc>
      </w:tr>
      <w:tr w:rsidR="00EA43EB" w14:paraId="2C30BA19" w14:textId="77777777">
        <w:trPr>
          <w:trHeight w:val="415"/>
        </w:trPr>
        <w:tc>
          <w:tcPr>
            <w:tcW w:w="3610" w:type="dxa"/>
            <w:vAlign w:val="center"/>
          </w:tcPr>
          <w:p w14:paraId="03A9A9B1" w14:textId="77777777" w:rsidR="00EA43EB" w:rsidRDefault="00E03199">
            <w:pPr>
              <w:rPr>
                <w:rFonts w:ascii="Arial" w:eastAsia="Arial" w:hAnsi="Arial" w:cs="Arial"/>
                <w:color w:val="000000"/>
                <w:sz w:val="18"/>
                <w:szCs w:val="18"/>
              </w:rPr>
            </w:pPr>
            <w:r>
              <w:rPr>
                <w:rFonts w:ascii="Arial" w:eastAsia="Arial" w:hAnsi="Arial" w:cs="Arial"/>
                <w:color w:val="000000"/>
                <w:sz w:val="18"/>
                <w:szCs w:val="18"/>
              </w:rPr>
              <w:t>Bueno</w:t>
            </w:r>
          </w:p>
        </w:tc>
        <w:tc>
          <w:tcPr>
            <w:tcW w:w="1016" w:type="dxa"/>
            <w:vAlign w:val="center"/>
          </w:tcPr>
          <w:p w14:paraId="1EDFAF43" w14:textId="77777777" w:rsidR="00EA43EB" w:rsidRDefault="00E03199">
            <w:pPr>
              <w:jc w:val="center"/>
              <w:rPr>
                <w:rFonts w:ascii="Arial" w:eastAsia="Arial" w:hAnsi="Arial" w:cs="Arial"/>
                <w:b/>
                <w:color w:val="000000"/>
              </w:rPr>
            </w:pPr>
            <w:r>
              <w:rPr>
                <w:rFonts w:ascii="Arial" w:eastAsia="Arial" w:hAnsi="Arial" w:cs="Arial"/>
                <w:color w:val="000000"/>
              </w:rPr>
              <w:t>(b)</w:t>
            </w:r>
          </w:p>
        </w:tc>
        <w:tc>
          <w:tcPr>
            <w:tcW w:w="1219" w:type="dxa"/>
            <w:vAlign w:val="center"/>
          </w:tcPr>
          <w:p w14:paraId="06536D84" w14:textId="77777777" w:rsidR="00EA43EB" w:rsidRDefault="00E03199">
            <w:pPr>
              <w:jc w:val="center"/>
              <w:rPr>
                <w:rFonts w:ascii="Arial" w:eastAsia="Arial" w:hAnsi="Arial" w:cs="Arial"/>
                <w:b/>
                <w:color w:val="000000"/>
              </w:rPr>
            </w:pPr>
            <w:r>
              <w:rPr>
                <w:rFonts w:ascii="Arial" w:eastAsia="Arial" w:hAnsi="Arial" w:cs="Arial"/>
                <w:color w:val="000000"/>
              </w:rPr>
              <w:t>80%</w:t>
            </w:r>
          </w:p>
        </w:tc>
        <w:tc>
          <w:tcPr>
            <w:tcW w:w="7149" w:type="dxa"/>
          </w:tcPr>
          <w:p w14:paraId="499D2211" w14:textId="77777777" w:rsidR="00EA43EB" w:rsidRDefault="00E03199">
            <w:pPr>
              <w:jc w:val="both"/>
              <w:rPr>
                <w:rFonts w:ascii="Arial" w:eastAsia="Arial" w:hAnsi="Arial" w:cs="Arial"/>
                <w:color w:val="000000"/>
                <w:sz w:val="18"/>
                <w:szCs w:val="18"/>
              </w:rPr>
            </w:pPr>
            <w:r>
              <w:rPr>
                <w:rFonts w:ascii="Arial" w:eastAsia="Arial" w:hAnsi="Arial" w:cs="Arial"/>
                <w:color w:val="000000"/>
                <w:sz w:val="18"/>
                <w:szCs w:val="18"/>
              </w:rPr>
              <w:t>Se observan pequeñas dificultades o errores para el completo dominio del indicador.</w:t>
            </w:r>
          </w:p>
        </w:tc>
      </w:tr>
      <w:tr w:rsidR="00EA43EB" w14:paraId="42AA0319" w14:textId="77777777">
        <w:tc>
          <w:tcPr>
            <w:tcW w:w="3610" w:type="dxa"/>
            <w:vAlign w:val="center"/>
          </w:tcPr>
          <w:p w14:paraId="64601557" w14:textId="77777777" w:rsidR="00EA43EB" w:rsidRDefault="00E03199">
            <w:pPr>
              <w:rPr>
                <w:rFonts w:ascii="Arial" w:eastAsia="Arial" w:hAnsi="Arial" w:cs="Arial"/>
                <w:color w:val="000000"/>
                <w:sz w:val="18"/>
                <w:szCs w:val="18"/>
              </w:rPr>
            </w:pPr>
            <w:r>
              <w:rPr>
                <w:rFonts w:ascii="Arial" w:eastAsia="Arial" w:hAnsi="Arial" w:cs="Arial"/>
                <w:color w:val="000000"/>
                <w:sz w:val="18"/>
                <w:szCs w:val="18"/>
              </w:rPr>
              <w:t>Suficiente</w:t>
            </w:r>
          </w:p>
        </w:tc>
        <w:tc>
          <w:tcPr>
            <w:tcW w:w="1016" w:type="dxa"/>
            <w:vAlign w:val="center"/>
          </w:tcPr>
          <w:p w14:paraId="551F96A7" w14:textId="77777777" w:rsidR="00EA43EB" w:rsidRDefault="00E03199">
            <w:pPr>
              <w:jc w:val="center"/>
              <w:rPr>
                <w:rFonts w:ascii="Arial" w:eastAsia="Arial" w:hAnsi="Arial" w:cs="Arial"/>
                <w:b/>
                <w:color w:val="000000"/>
              </w:rPr>
            </w:pPr>
            <w:r>
              <w:rPr>
                <w:rFonts w:ascii="Arial" w:eastAsia="Arial" w:hAnsi="Arial" w:cs="Arial"/>
                <w:color w:val="000000"/>
              </w:rPr>
              <w:t>(c)</w:t>
            </w:r>
          </w:p>
        </w:tc>
        <w:tc>
          <w:tcPr>
            <w:tcW w:w="1219" w:type="dxa"/>
            <w:vAlign w:val="center"/>
          </w:tcPr>
          <w:p w14:paraId="37E35BA9" w14:textId="77777777" w:rsidR="00EA43EB" w:rsidRDefault="00E03199">
            <w:pPr>
              <w:jc w:val="center"/>
              <w:rPr>
                <w:rFonts w:ascii="Arial" w:eastAsia="Arial" w:hAnsi="Arial" w:cs="Arial"/>
                <w:b/>
                <w:color w:val="000000"/>
              </w:rPr>
            </w:pPr>
            <w:r>
              <w:rPr>
                <w:rFonts w:ascii="Arial" w:eastAsia="Arial" w:hAnsi="Arial" w:cs="Arial"/>
                <w:color w:val="000000"/>
              </w:rPr>
              <w:t>60%</w:t>
            </w:r>
          </w:p>
        </w:tc>
        <w:tc>
          <w:tcPr>
            <w:tcW w:w="7149" w:type="dxa"/>
          </w:tcPr>
          <w:p w14:paraId="284037D1" w14:textId="77777777" w:rsidR="00EA43EB" w:rsidRDefault="00E03199">
            <w:pPr>
              <w:jc w:val="both"/>
              <w:rPr>
                <w:rFonts w:ascii="Arial" w:eastAsia="Arial" w:hAnsi="Arial" w:cs="Arial"/>
                <w:color w:val="000000"/>
                <w:sz w:val="18"/>
                <w:szCs w:val="18"/>
              </w:rPr>
            </w:pPr>
            <w:r>
              <w:rPr>
                <w:rFonts w:ascii="Arial" w:eastAsia="Arial" w:hAnsi="Arial" w:cs="Arial"/>
                <w:color w:val="000000"/>
                <w:sz w:val="18"/>
                <w:szCs w:val="18"/>
              </w:rPr>
              <w:t>Suficiencia de logro en el dominio del indicador, se considera como el mínimo aceptable para cualificar como competente.</w:t>
            </w:r>
          </w:p>
        </w:tc>
      </w:tr>
      <w:tr w:rsidR="00EA43EB" w14:paraId="086D6C7F" w14:textId="77777777">
        <w:tc>
          <w:tcPr>
            <w:tcW w:w="3610" w:type="dxa"/>
            <w:vAlign w:val="center"/>
          </w:tcPr>
          <w:p w14:paraId="0F45BC70" w14:textId="77777777" w:rsidR="00EA43EB" w:rsidRDefault="00E03199">
            <w:pPr>
              <w:rPr>
                <w:rFonts w:ascii="Arial" w:eastAsia="Arial" w:hAnsi="Arial" w:cs="Arial"/>
                <w:color w:val="000000"/>
                <w:sz w:val="18"/>
                <w:szCs w:val="18"/>
              </w:rPr>
            </w:pPr>
            <w:r>
              <w:rPr>
                <w:rFonts w:ascii="Arial" w:eastAsia="Arial" w:hAnsi="Arial" w:cs="Arial"/>
                <w:color w:val="000000"/>
                <w:sz w:val="18"/>
                <w:szCs w:val="18"/>
              </w:rPr>
              <w:t xml:space="preserve">En proceso </w:t>
            </w:r>
          </w:p>
        </w:tc>
        <w:tc>
          <w:tcPr>
            <w:tcW w:w="1016" w:type="dxa"/>
            <w:vAlign w:val="center"/>
          </w:tcPr>
          <w:p w14:paraId="015ACCD0" w14:textId="77777777" w:rsidR="00EA43EB" w:rsidRDefault="00E03199">
            <w:pPr>
              <w:jc w:val="center"/>
              <w:rPr>
                <w:rFonts w:ascii="Arial" w:eastAsia="Arial" w:hAnsi="Arial" w:cs="Arial"/>
                <w:b/>
                <w:color w:val="000000"/>
              </w:rPr>
            </w:pPr>
            <w:r>
              <w:rPr>
                <w:rFonts w:ascii="Arial" w:eastAsia="Arial" w:hAnsi="Arial" w:cs="Arial"/>
                <w:color w:val="000000"/>
              </w:rPr>
              <w:t>(d)</w:t>
            </w:r>
          </w:p>
        </w:tc>
        <w:tc>
          <w:tcPr>
            <w:tcW w:w="1219" w:type="dxa"/>
            <w:vAlign w:val="center"/>
          </w:tcPr>
          <w:p w14:paraId="136FFCEA" w14:textId="77777777" w:rsidR="00EA43EB" w:rsidRDefault="00E03199">
            <w:pPr>
              <w:jc w:val="center"/>
              <w:rPr>
                <w:rFonts w:ascii="Arial" w:eastAsia="Arial" w:hAnsi="Arial" w:cs="Arial"/>
                <w:b/>
                <w:color w:val="000000"/>
              </w:rPr>
            </w:pPr>
            <w:r>
              <w:rPr>
                <w:rFonts w:ascii="Arial" w:eastAsia="Arial" w:hAnsi="Arial" w:cs="Arial"/>
                <w:color w:val="000000"/>
              </w:rPr>
              <w:t>30%</w:t>
            </w:r>
          </w:p>
        </w:tc>
        <w:tc>
          <w:tcPr>
            <w:tcW w:w="7149" w:type="dxa"/>
          </w:tcPr>
          <w:p w14:paraId="4A465D13" w14:textId="77777777" w:rsidR="00EA43EB" w:rsidRDefault="00E03199">
            <w:pPr>
              <w:jc w:val="both"/>
              <w:rPr>
                <w:rFonts w:ascii="Arial" w:eastAsia="Arial" w:hAnsi="Arial" w:cs="Arial"/>
                <w:color w:val="000000"/>
                <w:sz w:val="18"/>
                <w:szCs w:val="18"/>
              </w:rPr>
            </w:pPr>
            <w:r>
              <w:rPr>
                <w:rFonts w:ascii="Arial" w:eastAsia="Arial" w:hAnsi="Arial" w:cs="Arial"/>
                <w:color w:val="000000"/>
                <w:sz w:val="18"/>
                <w:szCs w:val="18"/>
              </w:rPr>
              <w:t>Se observan varias dificultades o errores para el dominio del indicador.</w:t>
            </w:r>
          </w:p>
        </w:tc>
      </w:tr>
      <w:tr w:rsidR="00EA43EB" w14:paraId="5A2070C2" w14:textId="77777777">
        <w:tc>
          <w:tcPr>
            <w:tcW w:w="3610" w:type="dxa"/>
            <w:vAlign w:val="center"/>
          </w:tcPr>
          <w:p w14:paraId="68E803F9" w14:textId="77777777" w:rsidR="00EA43EB" w:rsidRDefault="00E03199">
            <w:pPr>
              <w:rPr>
                <w:rFonts w:ascii="Arial" w:eastAsia="Arial" w:hAnsi="Arial" w:cs="Arial"/>
                <w:color w:val="000000"/>
                <w:sz w:val="18"/>
                <w:szCs w:val="18"/>
              </w:rPr>
            </w:pPr>
            <w:r>
              <w:rPr>
                <w:rFonts w:ascii="Arial" w:eastAsia="Arial" w:hAnsi="Arial" w:cs="Arial"/>
                <w:color w:val="000000"/>
                <w:sz w:val="18"/>
                <w:szCs w:val="18"/>
              </w:rPr>
              <w:t>Insuficiente</w:t>
            </w:r>
          </w:p>
        </w:tc>
        <w:tc>
          <w:tcPr>
            <w:tcW w:w="1016" w:type="dxa"/>
            <w:vAlign w:val="center"/>
          </w:tcPr>
          <w:p w14:paraId="27ED5E5F" w14:textId="77777777" w:rsidR="00EA43EB" w:rsidRDefault="00E03199">
            <w:pPr>
              <w:jc w:val="center"/>
              <w:rPr>
                <w:rFonts w:ascii="Arial" w:eastAsia="Arial" w:hAnsi="Arial" w:cs="Arial"/>
                <w:b/>
                <w:color w:val="000000"/>
              </w:rPr>
            </w:pPr>
            <w:r>
              <w:rPr>
                <w:rFonts w:ascii="Arial" w:eastAsia="Arial" w:hAnsi="Arial" w:cs="Arial"/>
                <w:color w:val="000000"/>
              </w:rPr>
              <w:t>(e)</w:t>
            </w:r>
          </w:p>
        </w:tc>
        <w:tc>
          <w:tcPr>
            <w:tcW w:w="1219" w:type="dxa"/>
            <w:vAlign w:val="center"/>
          </w:tcPr>
          <w:p w14:paraId="584A201A" w14:textId="77777777" w:rsidR="00EA43EB" w:rsidRDefault="00E03199">
            <w:pPr>
              <w:jc w:val="center"/>
              <w:rPr>
                <w:rFonts w:ascii="Arial" w:eastAsia="Arial" w:hAnsi="Arial" w:cs="Arial"/>
                <w:color w:val="000000"/>
              </w:rPr>
            </w:pPr>
            <w:r>
              <w:rPr>
                <w:rFonts w:ascii="Arial" w:eastAsia="Arial" w:hAnsi="Arial" w:cs="Arial"/>
                <w:color w:val="000000"/>
              </w:rPr>
              <w:t>0%</w:t>
            </w:r>
          </w:p>
        </w:tc>
        <w:tc>
          <w:tcPr>
            <w:tcW w:w="7149" w:type="dxa"/>
          </w:tcPr>
          <w:p w14:paraId="2EBE6B20" w14:textId="77777777" w:rsidR="00EA43EB" w:rsidRDefault="00E03199">
            <w:pPr>
              <w:jc w:val="both"/>
              <w:rPr>
                <w:rFonts w:ascii="Arial" w:eastAsia="Arial" w:hAnsi="Arial" w:cs="Arial"/>
                <w:color w:val="000000"/>
                <w:sz w:val="18"/>
                <w:szCs w:val="18"/>
              </w:rPr>
            </w:pPr>
            <w:r>
              <w:rPr>
                <w:rFonts w:ascii="Arial" w:eastAsia="Arial" w:hAnsi="Arial" w:cs="Arial"/>
                <w:color w:val="000000"/>
                <w:sz w:val="18"/>
                <w:szCs w:val="18"/>
              </w:rPr>
              <w:t>Se observan un escas</w:t>
            </w:r>
            <w:r>
              <w:rPr>
                <w:rFonts w:ascii="Arial" w:eastAsia="Arial" w:hAnsi="Arial" w:cs="Arial"/>
                <w:color w:val="000000"/>
                <w:sz w:val="18"/>
                <w:szCs w:val="18"/>
              </w:rPr>
              <w:t>o, nulo o incorrecto dominio del indicador.</w:t>
            </w:r>
          </w:p>
        </w:tc>
      </w:tr>
    </w:tbl>
    <w:p w14:paraId="29929CEB" w14:textId="77777777" w:rsidR="00EA43EB" w:rsidRDefault="00EA43EB"/>
    <w:tbl>
      <w:tblPr>
        <w:tblStyle w:val="aa"/>
        <w:tblW w:w="13078"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696"/>
        <w:gridCol w:w="2350"/>
        <w:gridCol w:w="2350"/>
        <w:gridCol w:w="2154"/>
        <w:gridCol w:w="1959"/>
        <w:gridCol w:w="1569"/>
      </w:tblGrid>
      <w:tr w:rsidR="00EA43EB" w14:paraId="0C2207E9" w14:textId="77777777">
        <w:trPr>
          <w:trHeight w:val="367"/>
        </w:trPr>
        <w:tc>
          <w:tcPr>
            <w:tcW w:w="2696" w:type="dxa"/>
            <w:shd w:val="clear" w:color="auto" w:fill="D9D9D9"/>
          </w:tcPr>
          <w:p w14:paraId="789AA00F" w14:textId="77777777" w:rsidR="00EA43EB" w:rsidRDefault="00E03199">
            <w:pPr>
              <w:jc w:val="center"/>
              <w:rPr>
                <w:rFonts w:ascii="Calibri" w:eastAsia="Calibri" w:hAnsi="Calibri" w:cs="Calibri"/>
                <w:b/>
              </w:rPr>
            </w:pPr>
            <w:r>
              <w:rPr>
                <w:rFonts w:ascii="Calibri" w:eastAsia="Calibri" w:hAnsi="Calibri" w:cs="Calibri"/>
                <w:b/>
              </w:rPr>
              <w:t>Indicador de logro</w:t>
            </w:r>
          </w:p>
        </w:tc>
        <w:tc>
          <w:tcPr>
            <w:tcW w:w="2350" w:type="dxa"/>
            <w:shd w:val="clear" w:color="auto" w:fill="D9D9D9"/>
          </w:tcPr>
          <w:p w14:paraId="5EFB6498" w14:textId="77777777" w:rsidR="00EA43EB" w:rsidRDefault="00E03199">
            <w:pPr>
              <w:jc w:val="center"/>
              <w:rPr>
                <w:rFonts w:ascii="Calibri" w:eastAsia="Calibri" w:hAnsi="Calibri" w:cs="Calibri"/>
                <w:b/>
              </w:rPr>
            </w:pPr>
            <w:r>
              <w:rPr>
                <w:rFonts w:ascii="Calibri" w:eastAsia="Calibri" w:hAnsi="Calibri" w:cs="Calibri"/>
                <w:b/>
              </w:rPr>
              <w:t>a</w:t>
            </w:r>
          </w:p>
          <w:p w14:paraId="6D4F12E0" w14:textId="77777777" w:rsidR="00EA43EB" w:rsidRDefault="00E03199">
            <w:pPr>
              <w:jc w:val="center"/>
              <w:rPr>
                <w:rFonts w:ascii="Calibri" w:eastAsia="Calibri" w:hAnsi="Calibri" w:cs="Calibri"/>
                <w:b/>
              </w:rPr>
            </w:pPr>
            <w:r>
              <w:rPr>
                <w:rFonts w:ascii="Calibri" w:eastAsia="Calibri" w:hAnsi="Calibri" w:cs="Calibri"/>
                <w:b/>
              </w:rPr>
              <w:t>100%</w:t>
            </w:r>
          </w:p>
        </w:tc>
        <w:tc>
          <w:tcPr>
            <w:tcW w:w="2350" w:type="dxa"/>
            <w:shd w:val="clear" w:color="auto" w:fill="D9D9D9"/>
          </w:tcPr>
          <w:p w14:paraId="0D941EA7" w14:textId="77777777" w:rsidR="00EA43EB" w:rsidRDefault="00E03199">
            <w:pPr>
              <w:jc w:val="center"/>
              <w:rPr>
                <w:rFonts w:ascii="Calibri" w:eastAsia="Calibri" w:hAnsi="Calibri" w:cs="Calibri"/>
                <w:b/>
              </w:rPr>
            </w:pPr>
            <w:r>
              <w:rPr>
                <w:rFonts w:ascii="Calibri" w:eastAsia="Calibri" w:hAnsi="Calibri" w:cs="Calibri"/>
                <w:b/>
              </w:rPr>
              <w:t>b</w:t>
            </w:r>
          </w:p>
          <w:p w14:paraId="0668A924" w14:textId="77777777" w:rsidR="00EA43EB" w:rsidRDefault="00E03199">
            <w:pPr>
              <w:jc w:val="center"/>
              <w:rPr>
                <w:rFonts w:ascii="Calibri" w:eastAsia="Calibri" w:hAnsi="Calibri" w:cs="Calibri"/>
                <w:b/>
              </w:rPr>
            </w:pPr>
            <w:r>
              <w:rPr>
                <w:rFonts w:ascii="Calibri" w:eastAsia="Calibri" w:hAnsi="Calibri" w:cs="Calibri"/>
                <w:b/>
              </w:rPr>
              <w:t>80%</w:t>
            </w:r>
          </w:p>
        </w:tc>
        <w:tc>
          <w:tcPr>
            <w:tcW w:w="2154" w:type="dxa"/>
            <w:shd w:val="clear" w:color="auto" w:fill="D9D9D9"/>
          </w:tcPr>
          <w:p w14:paraId="782D6D97" w14:textId="77777777" w:rsidR="00EA43EB" w:rsidRDefault="00E03199">
            <w:pPr>
              <w:jc w:val="center"/>
              <w:rPr>
                <w:rFonts w:ascii="Calibri" w:eastAsia="Calibri" w:hAnsi="Calibri" w:cs="Calibri"/>
                <w:b/>
              </w:rPr>
            </w:pPr>
            <w:r>
              <w:rPr>
                <w:rFonts w:ascii="Calibri" w:eastAsia="Calibri" w:hAnsi="Calibri" w:cs="Calibri"/>
                <w:b/>
              </w:rPr>
              <w:t>c</w:t>
            </w:r>
          </w:p>
          <w:p w14:paraId="01D23DCF" w14:textId="77777777" w:rsidR="00EA43EB" w:rsidRDefault="00E03199">
            <w:pPr>
              <w:jc w:val="center"/>
              <w:rPr>
                <w:rFonts w:ascii="Calibri" w:eastAsia="Calibri" w:hAnsi="Calibri" w:cs="Calibri"/>
                <w:b/>
              </w:rPr>
            </w:pPr>
            <w:r>
              <w:rPr>
                <w:rFonts w:ascii="Calibri" w:eastAsia="Calibri" w:hAnsi="Calibri" w:cs="Calibri"/>
                <w:b/>
              </w:rPr>
              <w:t>60%</w:t>
            </w:r>
          </w:p>
        </w:tc>
        <w:tc>
          <w:tcPr>
            <w:tcW w:w="1959" w:type="dxa"/>
            <w:shd w:val="clear" w:color="auto" w:fill="D9D9D9"/>
          </w:tcPr>
          <w:p w14:paraId="7999DCBA" w14:textId="77777777" w:rsidR="00EA43EB" w:rsidRDefault="00E03199">
            <w:pPr>
              <w:jc w:val="center"/>
              <w:rPr>
                <w:rFonts w:ascii="Calibri" w:eastAsia="Calibri" w:hAnsi="Calibri" w:cs="Calibri"/>
                <w:b/>
              </w:rPr>
            </w:pPr>
            <w:r>
              <w:rPr>
                <w:rFonts w:ascii="Calibri" w:eastAsia="Calibri" w:hAnsi="Calibri" w:cs="Calibri"/>
                <w:b/>
              </w:rPr>
              <w:t>d</w:t>
            </w:r>
          </w:p>
          <w:p w14:paraId="1EB5C40F" w14:textId="77777777" w:rsidR="00EA43EB" w:rsidRDefault="00E03199">
            <w:pPr>
              <w:jc w:val="center"/>
              <w:rPr>
                <w:rFonts w:ascii="Calibri" w:eastAsia="Calibri" w:hAnsi="Calibri" w:cs="Calibri"/>
                <w:b/>
              </w:rPr>
            </w:pPr>
            <w:r>
              <w:rPr>
                <w:rFonts w:ascii="Calibri" w:eastAsia="Calibri" w:hAnsi="Calibri" w:cs="Calibri"/>
                <w:b/>
              </w:rPr>
              <w:t>30%</w:t>
            </w:r>
          </w:p>
        </w:tc>
        <w:tc>
          <w:tcPr>
            <w:tcW w:w="1569" w:type="dxa"/>
            <w:shd w:val="clear" w:color="auto" w:fill="D9D9D9"/>
          </w:tcPr>
          <w:p w14:paraId="3E2F4100" w14:textId="77777777" w:rsidR="00EA43EB" w:rsidRDefault="00E03199">
            <w:pPr>
              <w:jc w:val="center"/>
              <w:rPr>
                <w:rFonts w:ascii="Calibri" w:eastAsia="Calibri" w:hAnsi="Calibri" w:cs="Calibri"/>
                <w:b/>
              </w:rPr>
            </w:pPr>
            <w:r>
              <w:rPr>
                <w:rFonts w:ascii="Calibri" w:eastAsia="Calibri" w:hAnsi="Calibri" w:cs="Calibri"/>
                <w:b/>
              </w:rPr>
              <w:t>e</w:t>
            </w:r>
          </w:p>
          <w:p w14:paraId="35DD76C4" w14:textId="77777777" w:rsidR="00EA43EB" w:rsidRDefault="00E03199">
            <w:pPr>
              <w:jc w:val="center"/>
              <w:rPr>
                <w:rFonts w:ascii="Calibri" w:eastAsia="Calibri" w:hAnsi="Calibri" w:cs="Calibri"/>
                <w:b/>
              </w:rPr>
            </w:pPr>
            <w:r>
              <w:rPr>
                <w:rFonts w:ascii="Calibri" w:eastAsia="Calibri" w:hAnsi="Calibri" w:cs="Calibri"/>
                <w:b/>
              </w:rPr>
              <w:t>0%</w:t>
            </w:r>
          </w:p>
        </w:tc>
      </w:tr>
      <w:tr w:rsidR="00EA43EB" w14:paraId="7298640F" w14:textId="77777777">
        <w:trPr>
          <w:trHeight w:val="367"/>
        </w:trPr>
        <w:tc>
          <w:tcPr>
            <w:tcW w:w="2696" w:type="dxa"/>
            <w:shd w:val="clear" w:color="auto" w:fill="D9D9D9"/>
          </w:tcPr>
          <w:p w14:paraId="10962CCC" w14:textId="77777777" w:rsidR="00EA43EB" w:rsidRDefault="00EA43EB">
            <w:pPr>
              <w:jc w:val="center"/>
              <w:rPr>
                <w:rFonts w:ascii="Calibri" w:eastAsia="Calibri" w:hAnsi="Calibri" w:cs="Calibri"/>
                <w:b/>
              </w:rPr>
            </w:pPr>
          </w:p>
        </w:tc>
        <w:tc>
          <w:tcPr>
            <w:tcW w:w="2350" w:type="dxa"/>
            <w:shd w:val="clear" w:color="auto" w:fill="D9D9D9"/>
          </w:tcPr>
          <w:p w14:paraId="6C413598" w14:textId="77777777" w:rsidR="00EA43EB" w:rsidRDefault="00E03199">
            <w:pPr>
              <w:jc w:val="center"/>
              <w:rPr>
                <w:rFonts w:ascii="Calibri" w:eastAsia="Calibri" w:hAnsi="Calibri" w:cs="Calibri"/>
                <w:b/>
              </w:rPr>
            </w:pPr>
            <w:r>
              <w:rPr>
                <w:rFonts w:ascii="Calibri" w:eastAsia="Calibri" w:hAnsi="Calibri" w:cs="Calibri"/>
                <w:b/>
              </w:rPr>
              <w:t>4</w:t>
            </w:r>
          </w:p>
        </w:tc>
        <w:tc>
          <w:tcPr>
            <w:tcW w:w="2350" w:type="dxa"/>
            <w:shd w:val="clear" w:color="auto" w:fill="D9D9D9"/>
          </w:tcPr>
          <w:p w14:paraId="1CB1FDDC" w14:textId="77777777" w:rsidR="00EA43EB" w:rsidRDefault="00E03199">
            <w:pPr>
              <w:jc w:val="center"/>
              <w:rPr>
                <w:rFonts w:ascii="Calibri" w:eastAsia="Calibri" w:hAnsi="Calibri" w:cs="Calibri"/>
                <w:b/>
              </w:rPr>
            </w:pPr>
            <w:r>
              <w:rPr>
                <w:rFonts w:ascii="Calibri" w:eastAsia="Calibri" w:hAnsi="Calibri" w:cs="Calibri"/>
                <w:b/>
              </w:rPr>
              <w:t>3.2</w:t>
            </w:r>
          </w:p>
        </w:tc>
        <w:tc>
          <w:tcPr>
            <w:tcW w:w="2154" w:type="dxa"/>
            <w:shd w:val="clear" w:color="auto" w:fill="D9D9D9"/>
          </w:tcPr>
          <w:p w14:paraId="73649B4A" w14:textId="77777777" w:rsidR="00EA43EB" w:rsidRDefault="00E03199">
            <w:pPr>
              <w:jc w:val="center"/>
              <w:rPr>
                <w:rFonts w:ascii="Calibri" w:eastAsia="Calibri" w:hAnsi="Calibri" w:cs="Calibri"/>
                <w:b/>
              </w:rPr>
            </w:pPr>
            <w:r>
              <w:rPr>
                <w:rFonts w:ascii="Calibri" w:eastAsia="Calibri" w:hAnsi="Calibri" w:cs="Calibri"/>
                <w:b/>
              </w:rPr>
              <w:t>2.4</w:t>
            </w:r>
          </w:p>
        </w:tc>
        <w:tc>
          <w:tcPr>
            <w:tcW w:w="1959" w:type="dxa"/>
            <w:shd w:val="clear" w:color="auto" w:fill="D9D9D9"/>
          </w:tcPr>
          <w:p w14:paraId="75A652D3" w14:textId="77777777" w:rsidR="00EA43EB" w:rsidRDefault="00E03199">
            <w:pPr>
              <w:jc w:val="center"/>
              <w:rPr>
                <w:rFonts w:ascii="Calibri" w:eastAsia="Calibri" w:hAnsi="Calibri" w:cs="Calibri"/>
                <w:b/>
              </w:rPr>
            </w:pPr>
            <w:r>
              <w:rPr>
                <w:rFonts w:ascii="Calibri" w:eastAsia="Calibri" w:hAnsi="Calibri" w:cs="Calibri"/>
                <w:b/>
              </w:rPr>
              <w:t>1.2</w:t>
            </w:r>
          </w:p>
        </w:tc>
        <w:tc>
          <w:tcPr>
            <w:tcW w:w="1569" w:type="dxa"/>
            <w:shd w:val="clear" w:color="auto" w:fill="D9D9D9"/>
          </w:tcPr>
          <w:p w14:paraId="08C46D0E" w14:textId="77777777" w:rsidR="00EA43EB" w:rsidRDefault="00E03199">
            <w:pPr>
              <w:jc w:val="center"/>
              <w:rPr>
                <w:rFonts w:ascii="Calibri" w:eastAsia="Calibri" w:hAnsi="Calibri" w:cs="Calibri"/>
                <w:b/>
              </w:rPr>
            </w:pPr>
            <w:bookmarkStart w:id="0" w:name="_heading=h.gjdgxs" w:colFirst="0" w:colLast="0"/>
            <w:bookmarkEnd w:id="0"/>
            <w:r>
              <w:rPr>
                <w:rFonts w:ascii="Calibri" w:eastAsia="Calibri" w:hAnsi="Calibri" w:cs="Calibri"/>
                <w:b/>
              </w:rPr>
              <w:t>0</w:t>
            </w:r>
          </w:p>
        </w:tc>
      </w:tr>
      <w:tr w:rsidR="00EA43EB" w14:paraId="4B675546" w14:textId="77777777">
        <w:trPr>
          <w:trHeight w:val="183"/>
        </w:trPr>
        <w:tc>
          <w:tcPr>
            <w:tcW w:w="13078" w:type="dxa"/>
            <w:gridSpan w:val="6"/>
          </w:tcPr>
          <w:p w14:paraId="5B439992" w14:textId="77777777" w:rsidR="00EA43EB" w:rsidRDefault="00E03199">
            <w:pPr>
              <w:rPr>
                <w:rFonts w:ascii="Calibri" w:eastAsia="Calibri" w:hAnsi="Calibri" w:cs="Calibri"/>
                <w:b/>
              </w:rPr>
            </w:pPr>
            <w:r>
              <w:rPr>
                <w:rFonts w:ascii="Calibri" w:eastAsia="Calibri" w:hAnsi="Calibri" w:cs="Calibri"/>
                <w:b/>
              </w:rPr>
              <w:t>Pseudocódigo</w:t>
            </w:r>
          </w:p>
        </w:tc>
      </w:tr>
      <w:tr w:rsidR="00EA43EB" w14:paraId="00F8CC55" w14:textId="77777777">
        <w:trPr>
          <w:trHeight w:val="807"/>
        </w:trPr>
        <w:tc>
          <w:tcPr>
            <w:tcW w:w="2696" w:type="dxa"/>
          </w:tcPr>
          <w:p w14:paraId="563F3319" w14:textId="77777777" w:rsidR="00EA43EB" w:rsidRDefault="00E03199">
            <w:pPr>
              <w:numPr>
                <w:ilvl w:val="0"/>
                <w:numId w:val="3"/>
              </w:numPr>
              <w:tabs>
                <w:tab w:val="center" w:pos="4419"/>
                <w:tab w:val="right" w:pos="8838"/>
              </w:tabs>
              <w:ind w:left="283" w:hanging="283"/>
              <w:jc w:val="both"/>
            </w:pPr>
            <w:r>
              <w:t>Construye un algoritmo identificando las entradas, procesos y salidas para dar solución al problema planteado.</w:t>
            </w:r>
          </w:p>
        </w:tc>
        <w:tc>
          <w:tcPr>
            <w:tcW w:w="2350" w:type="dxa"/>
          </w:tcPr>
          <w:p w14:paraId="519829A9" w14:textId="77777777" w:rsidR="00EA43EB" w:rsidRDefault="00EA43EB">
            <w:pPr>
              <w:jc w:val="both"/>
              <w:rPr>
                <w:rFonts w:ascii="Calibri" w:eastAsia="Calibri" w:hAnsi="Calibri" w:cs="Calibri"/>
              </w:rPr>
            </w:pPr>
          </w:p>
        </w:tc>
        <w:tc>
          <w:tcPr>
            <w:tcW w:w="2350" w:type="dxa"/>
          </w:tcPr>
          <w:p w14:paraId="55832198" w14:textId="77777777" w:rsidR="00EA43EB" w:rsidRDefault="00EA43EB">
            <w:pPr>
              <w:jc w:val="both"/>
              <w:rPr>
                <w:rFonts w:ascii="Calibri" w:eastAsia="Calibri" w:hAnsi="Calibri" w:cs="Calibri"/>
              </w:rPr>
            </w:pPr>
          </w:p>
        </w:tc>
        <w:tc>
          <w:tcPr>
            <w:tcW w:w="2154" w:type="dxa"/>
          </w:tcPr>
          <w:p w14:paraId="22AC9EF6" w14:textId="77777777" w:rsidR="00EA43EB" w:rsidRDefault="00EA43EB">
            <w:pPr>
              <w:rPr>
                <w:rFonts w:ascii="Calibri" w:eastAsia="Calibri" w:hAnsi="Calibri" w:cs="Calibri"/>
              </w:rPr>
            </w:pPr>
          </w:p>
        </w:tc>
        <w:tc>
          <w:tcPr>
            <w:tcW w:w="1959" w:type="dxa"/>
          </w:tcPr>
          <w:p w14:paraId="535AF591" w14:textId="77777777" w:rsidR="00EA43EB" w:rsidRDefault="00EA43EB">
            <w:pPr>
              <w:rPr>
                <w:rFonts w:ascii="Calibri" w:eastAsia="Calibri" w:hAnsi="Calibri" w:cs="Calibri"/>
              </w:rPr>
            </w:pPr>
          </w:p>
        </w:tc>
        <w:tc>
          <w:tcPr>
            <w:tcW w:w="1569" w:type="dxa"/>
          </w:tcPr>
          <w:p w14:paraId="638BB056" w14:textId="77777777" w:rsidR="00EA43EB" w:rsidRDefault="00EA43EB">
            <w:pPr>
              <w:rPr>
                <w:rFonts w:ascii="Calibri" w:eastAsia="Calibri" w:hAnsi="Calibri" w:cs="Calibri"/>
              </w:rPr>
            </w:pPr>
          </w:p>
        </w:tc>
      </w:tr>
      <w:tr w:rsidR="00EA43EB" w14:paraId="4DE93F85" w14:textId="77777777">
        <w:trPr>
          <w:trHeight w:val="1298"/>
        </w:trPr>
        <w:tc>
          <w:tcPr>
            <w:tcW w:w="2696" w:type="dxa"/>
          </w:tcPr>
          <w:p w14:paraId="63C37A5F" w14:textId="77777777" w:rsidR="00EA43EB" w:rsidRDefault="00E03199">
            <w:pPr>
              <w:numPr>
                <w:ilvl w:val="0"/>
                <w:numId w:val="3"/>
              </w:numPr>
              <w:tabs>
                <w:tab w:val="center" w:pos="4419"/>
                <w:tab w:val="right" w:pos="8838"/>
              </w:tabs>
              <w:ind w:left="283" w:hanging="283"/>
              <w:jc w:val="both"/>
            </w:pPr>
            <w:r>
              <w:t>Asigna resultados de expresiones a variables que permitan el almacenamiento de datos según la funcionalidad requerida.</w:t>
            </w:r>
          </w:p>
        </w:tc>
        <w:tc>
          <w:tcPr>
            <w:tcW w:w="2350" w:type="dxa"/>
          </w:tcPr>
          <w:p w14:paraId="5D3A6FC5" w14:textId="77777777" w:rsidR="00EA43EB" w:rsidRDefault="00EA43EB">
            <w:pPr>
              <w:jc w:val="both"/>
              <w:rPr>
                <w:rFonts w:ascii="Calibri" w:eastAsia="Calibri" w:hAnsi="Calibri" w:cs="Calibri"/>
              </w:rPr>
            </w:pPr>
          </w:p>
        </w:tc>
        <w:tc>
          <w:tcPr>
            <w:tcW w:w="2350" w:type="dxa"/>
          </w:tcPr>
          <w:p w14:paraId="25DEB508" w14:textId="77777777" w:rsidR="00EA43EB" w:rsidRDefault="00EA43EB">
            <w:pPr>
              <w:jc w:val="both"/>
              <w:rPr>
                <w:rFonts w:ascii="Calibri" w:eastAsia="Calibri" w:hAnsi="Calibri" w:cs="Calibri"/>
              </w:rPr>
            </w:pPr>
          </w:p>
        </w:tc>
        <w:tc>
          <w:tcPr>
            <w:tcW w:w="2154" w:type="dxa"/>
          </w:tcPr>
          <w:p w14:paraId="6BD3ACED" w14:textId="77777777" w:rsidR="00EA43EB" w:rsidRDefault="00EA43EB">
            <w:pPr>
              <w:rPr>
                <w:rFonts w:ascii="Calibri" w:eastAsia="Calibri" w:hAnsi="Calibri" w:cs="Calibri"/>
              </w:rPr>
            </w:pPr>
          </w:p>
        </w:tc>
        <w:tc>
          <w:tcPr>
            <w:tcW w:w="1959" w:type="dxa"/>
          </w:tcPr>
          <w:p w14:paraId="329DE2B4" w14:textId="77777777" w:rsidR="00EA43EB" w:rsidRDefault="00EA43EB">
            <w:pPr>
              <w:rPr>
                <w:rFonts w:ascii="Calibri" w:eastAsia="Calibri" w:hAnsi="Calibri" w:cs="Calibri"/>
              </w:rPr>
            </w:pPr>
          </w:p>
        </w:tc>
        <w:tc>
          <w:tcPr>
            <w:tcW w:w="1569" w:type="dxa"/>
          </w:tcPr>
          <w:p w14:paraId="6E0EEEBA" w14:textId="77777777" w:rsidR="00EA43EB" w:rsidRDefault="00EA43EB">
            <w:pPr>
              <w:rPr>
                <w:rFonts w:ascii="Calibri" w:eastAsia="Calibri" w:hAnsi="Calibri" w:cs="Calibri"/>
              </w:rPr>
            </w:pPr>
          </w:p>
        </w:tc>
      </w:tr>
      <w:tr w:rsidR="00EA43EB" w14:paraId="398632F2" w14:textId="77777777">
        <w:trPr>
          <w:trHeight w:val="1185"/>
        </w:trPr>
        <w:tc>
          <w:tcPr>
            <w:tcW w:w="2696" w:type="dxa"/>
          </w:tcPr>
          <w:p w14:paraId="0836A52A" w14:textId="77777777" w:rsidR="00EA43EB" w:rsidRDefault="00E03199">
            <w:pPr>
              <w:numPr>
                <w:ilvl w:val="0"/>
                <w:numId w:val="3"/>
              </w:numPr>
              <w:tabs>
                <w:tab w:val="center" w:pos="4419"/>
                <w:tab w:val="right" w:pos="8838"/>
              </w:tabs>
              <w:ind w:left="283" w:hanging="283"/>
              <w:jc w:val="both"/>
            </w:pPr>
            <w:r>
              <w:t>Utiliza las expresiones aritméticas, relacionales y lógicas para desarrollar un algoritmo.</w:t>
            </w:r>
          </w:p>
        </w:tc>
        <w:tc>
          <w:tcPr>
            <w:tcW w:w="2350" w:type="dxa"/>
          </w:tcPr>
          <w:p w14:paraId="336AF98D" w14:textId="77777777" w:rsidR="00EA43EB" w:rsidRDefault="00EA43EB">
            <w:pPr>
              <w:jc w:val="both"/>
              <w:rPr>
                <w:rFonts w:ascii="Calibri" w:eastAsia="Calibri" w:hAnsi="Calibri" w:cs="Calibri"/>
              </w:rPr>
            </w:pPr>
          </w:p>
        </w:tc>
        <w:tc>
          <w:tcPr>
            <w:tcW w:w="2350" w:type="dxa"/>
          </w:tcPr>
          <w:p w14:paraId="29F46007" w14:textId="77777777" w:rsidR="00EA43EB" w:rsidRDefault="00EA43EB">
            <w:pPr>
              <w:jc w:val="both"/>
              <w:rPr>
                <w:rFonts w:ascii="Calibri" w:eastAsia="Calibri" w:hAnsi="Calibri" w:cs="Calibri"/>
              </w:rPr>
            </w:pPr>
          </w:p>
        </w:tc>
        <w:tc>
          <w:tcPr>
            <w:tcW w:w="2154" w:type="dxa"/>
          </w:tcPr>
          <w:p w14:paraId="1F14C32A" w14:textId="77777777" w:rsidR="00EA43EB" w:rsidRDefault="00EA43EB">
            <w:pPr>
              <w:rPr>
                <w:rFonts w:ascii="Calibri" w:eastAsia="Calibri" w:hAnsi="Calibri" w:cs="Calibri"/>
              </w:rPr>
            </w:pPr>
          </w:p>
        </w:tc>
        <w:tc>
          <w:tcPr>
            <w:tcW w:w="1959" w:type="dxa"/>
          </w:tcPr>
          <w:p w14:paraId="7A8FD4D5" w14:textId="77777777" w:rsidR="00EA43EB" w:rsidRDefault="00EA43EB">
            <w:pPr>
              <w:rPr>
                <w:rFonts w:ascii="Calibri" w:eastAsia="Calibri" w:hAnsi="Calibri" w:cs="Calibri"/>
              </w:rPr>
            </w:pPr>
          </w:p>
        </w:tc>
        <w:tc>
          <w:tcPr>
            <w:tcW w:w="1569" w:type="dxa"/>
          </w:tcPr>
          <w:p w14:paraId="7AE4E084" w14:textId="77777777" w:rsidR="00EA43EB" w:rsidRDefault="00EA43EB">
            <w:pPr>
              <w:rPr>
                <w:rFonts w:ascii="Calibri" w:eastAsia="Calibri" w:hAnsi="Calibri" w:cs="Calibri"/>
              </w:rPr>
            </w:pPr>
          </w:p>
        </w:tc>
      </w:tr>
      <w:tr w:rsidR="00EA43EB" w14:paraId="357D8482" w14:textId="77777777">
        <w:trPr>
          <w:trHeight w:val="865"/>
        </w:trPr>
        <w:tc>
          <w:tcPr>
            <w:tcW w:w="2696" w:type="dxa"/>
          </w:tcPr>
          <w:p w14:paraId="6C5D45A7" w14:textId="77777777" w:rsidR="00EA43EB" w:rsidRDefault="00E03199">
            <w:pPr>
              <w:numPr>
                <w:ilvl w:val="0"/>
                <w:numId w:val="3"/>
              </w:numPr>
              <w:tabs>
                <w:tab w:val="center" w:pos="4419"/>
                <w:tab w:val="right" w:pos="8838"/>
              </w:tabs>
              <w:ind w:left="283" w:hanging="283"/>
              <w:jc w:val="both"/>
            </w:pPr>
            <w:r>
              <w:lastRenderedPageBreak/>
              <w:t>Utiliza las estructuras de control según la funcionalidad requerida.</w:t>
            </w:r>
          </w:p>
        </w:tc>
        <w:tc>
          <w:tcPr>
            <w:tcW w:w="2350" w:type="dxa"/>
          </w:tcPr>
          <w:p w14:paraId="51460C68" w14:textId="77777777" w:rsidR="00EA43EB" w:rsidRDefault="00EA43EB">
            <w:pPr>
              <w:jc w:val="both"/>
              <w:rPr>
                <w:rFonts w:ascii="Calibri" w:eastAsia="Calibri" w:hAnsi="Calibri" w:cs="Calibri"/>
              </w:rPr>
            </w:pPr>
          </w:p>
        </w:tc>
        <w:tc>
          <w:tcPr>
            <w:tcW w:w="2350" w:type="dxa"/>
          </w:tcPr>
          <w:p w14:paraId="0756CBA0" w14:textId="77777777" w:rsidR="00EA43EB" w:rsidRDefault="00EA43EB">
            <w:pPr>
              <w:jc w:val="both"/>
              <w:rPr>
                <w:rFonts w:ascii="Calibri" w:eastAsia="Calibri" w:hAnsi="Calibri" w:cs="Calibri"/>
              </w:rPr>
            </w:pPr>
          </w:p>
        </w:tc>
        <w:tc>
          <w:tcPr>
            <w:tcW w:w="2154" w:type="dxa"/>
          </w:tcPr>
          <w:p w14:paraId="27CE646F" w14:textId="77777777" w:rsidR="00EA43EB" w:rsidRDefault="00EA43EB">
            <w:pPr>
              <w:rPr>
                <w:rFonts w:ascii="Calibri" w:eastAsia="Calibri" w:hAnsi="Calibri" w:cs="Calibri"/>
              </w:rPr>
            </w:pPr>
          </w:p>
        </w:tc>
        <w:tc>
          <w:tcPr>
            <w:tcW w:w="1959" w:type="dxa"/>
          </w:tcPr>
          <w:p w14:paraId="33EFCFB7" w14:textId="77777777" w:rsidR="00EA43EB" w:rsidRDefault="00EA43EB">
            <w:pPr>
              <w:rPr>
                <w:rFonts w:ascii="Calibri" w:eastAsia="Calibri" w:hAnsi="Calibri" w:cs="Calibri"/>
              </w:rPr>
            </w:pPr>
          </w:p>
        </w:tc>
        <w:tc>
          <w:tcPr>
            <w:tcW w:w="1569" w:type="dxa"/>
          </w:tcPr>
          <w:p w14:paraId="12006DB5" w14:textId="77777777" w:rsidR="00EA43EB" w:rsidRDefault="00EA43EB">
            <w:pPr>
              <w:rPr>
                <w:rFonts w:ascii="Calibri" w:eastAsia="Calibri" w:hAnsi="Calibri" w:cs="Calibri"/>
              </w:rPr>
            </w:pPr>
          </w:p>
        </w:tc>
      </w:tr>
      <w:tr w:rsidR="00EA43EB" w14:paraId="01F71E56" w14:textId="77777777">
        <w:trPr>
          <w:trHeight w:val="925"/>
        </w:trPr>
        <w:tc>
          <w:tcPr>
            <w:tcW w:w="2696" w:type="dxa"/>
          </w:tcPr>
          <w:p w14:paraId="2B513B35" w14:textId="77777777" w:rsidR="00EA43EB" w:rsidRDefault="00E03199">
            <w:pPr>
              <w:numPr>
                <w:ilvl w:val="0"/>
                <w:numId w:val="3"/>
              </w:numPr>
              <w:tabs>
                <w:tab w:val="center" w:pos="4419"/>
                <w:tab w:val="right" w:pos="8838"/>
              </w:tabs>
              <w:ind w:left="283" w:hanging="283"/>
              <w:jc w:val="both"/>
            </w:pPr>
            <w:r>
              <w:t>Utiliza las estructuras de repetición según la funcionalidad requerida</w:t>
            </w:r>
          </w:p>
        </w:tc>
        <w:tc>
          <w:tcPr>
            <w:tcW w:w="2350" w:type="dxa"/>
          </w:tcPr>
          <w:p w14:paraId="66591AC5" w14:textId="77777777" w:rsidR="00EA43EB" w:rsidRDefault="00EA43EB">
            <w:pPr>
              <w:jc w:val="both"/>
              <w:rPr>
                <w:rFonts w:ascii="Calibri" w:eastAsia="Calibri" w:hAnsi="Calibri" w:cs="Calibri"/>
              </w:rPr>
            </w:pPr>
          </w:p>
        </w:tc>
        <w:tc>
          <w:tcPr>
            <w:tcW w:w="2350" w:type="dxa"/>
          </w:tcPr>
          <w:p w14:paraId="0364F274" w14:textId="77777777" w:rsidR="00EA43EB" w:rsidRDefault="00EA43EB">
            <w:pPr>
              <w:jc w:val="both"/>
              <w:rPr>
                <w:rFonts w:ascii="Calibri" w:eastAsia="Calibri" w:hAnsi="Calibri" w:cs="Calibri"/>
              </w:rPr>
            </w:pPr>
          </w:p>
        </w:tc>
        <w:tc>
          <w:tcPr>
            <w:tcW w:w="2154" w:type="dxa"/>
          </w:tcPr>
          <w:p w14:paraId="52B5FB6B" w14:textId="77777777" w:rsidR="00EA43EB" w:rsidRDefault="00EA43EB">
            <w:pPr>
              <w:rPr>
                <w:rFonts w:ascii="Calibri" w:eastAsia="Calibri" w:hAnsi="Calibri" w:cs="Calibri"/>
              </w:rPr>
            </w:pPr>
          </w:p>
        </w:tc>
        <w:tc>
          <w:tcPr>
            <w:tcW w:w="1959" w:type="dxa"/>
          </w:tcPr>
          <w:p w14:paraId="2A7B2950" w14:textId="77777777" w:rsidR="00EA43EB" w:rsidRDefault="00EA43EB">
            <w:pPr>
              <w:rPr>
                <w:rFonts w:ascii="Calibri" w:eastAsia="Calibri" w:hAnsi="Calibri" w:cs="Calibri"/>
              </w:rPr>
            </w:pPr>
          </w:p>
        </w:tc>
        <w:tc>
          <w:tcPr>
            <w:tcW w:w="1569" w:type="dxa"/>
          </w:tcPr>
          <w:p w14:paraId="51ECBC0D" w14:textId="77777777" w:rsidR="00EA43EB" w:rsidRDefault="00EA43EB">
            <w:pPr>
              <w:rPr>
                <w:rFonts w:ascii="Calibri" w:eastAsia="Calibri" w:hAnsi="Calibri" w:cs="Calibri"/>
              </w:rPr>
            </w:pPr>
          </w:p>
        </w:tc>
      </w:tr>
      <w:tr w:rsidR="00EA43EB" w14:paraId="3E129DC4" w14:textId="77777777">
        <w:trPr>
          <w:trHeight w:val="1298"/>
        </w:trPr>
        <w:tc>
          <w:tcPr>
            <w:tcW w:w="2696" w:type="dxa"/>
          </w:tcPr>
          <w:p w14:paraId="00537408" w14:textId="77777777" w:rsidR="00EA43EB" w:rsidRDefault="00E03199">
            <w:pPr>
              <w:numPr>
                <w:ilvl w:val="0"/>
                <w:numId w:val="3"/>
              </w:numPr>
              <w:tabs>
                <w:tab w:val="center" w:pos="4419"/>
                <w:tab w:val="right" w:pos="8838"/>
              </w:tabs>
              <w:ind w:left="283" w:hanging="283"/>
              <w:jc w:val="both"/>
            </w:pPr>
            <w:r>
              <w:t>Utiliza variables de control (contadores, acumuladores, flags) para controlar el flujo del algoritmo según la funcionalidad requerida.</w:t>
            </w:r>
          </w:p>
        </w:tc>
        <w:tc>
          <w:tcPr>
            <w:tcW w:w="2350" w:type="dxa"/>
          </w:tcPr>
          <w:p w14:paraId="1C96FF86" w14:textId="77777777" w:rsidR="00EA43EB" w:rsidRDefault="00EA43EB">
            <w:pPr>
              <w:jc w:val="both"/>
              <w:rPr>
                <w:rFonts w:ascii="Calibri" w:eastAsia="Calibri" w:hAnsi="Calibri" w:cs="Calibri"/>
              </w:rPr>
            </w:pPr>
          </w:p>
        </w:tc>
        <w:tc>
          <w:tcPr>
            <w:tcW w:w="2350" w:type="dxa"/>
          </w:tcPr>
          <w:p w14:paraId="67D56D05" w14:textId="77777777" w:rsidR="00EA43EB" w:rsidRDefault="00EA43EB">
            <w:pPr>
              <w:jc w:val="both"/>
              <w:rPr>
                <w:rFonts w:ascii="Calibri" w:eastAsia="Calibri" w:hAnsi="Calibri" w:cs="Calibri"/>
              </w:rPr>
            </w:pPr>
          </w:p>
        </w:tc>
        <w:tc>
          <w:tcPr>
            <w:tcW w:w="2154" w:type="dxa"/>
          </w:tcPr>
          <w:p w14:paraId="01C4555A" w14:textId="77777777" w:rsidR="00EA43EB" w:rsidRDefault="00EA43EB">
            <w:pPr>
              <w:rPr>
                <w:rFonts w:ascii="Calibri" w:eastAsia="Calibri" w:hAnsi="Calibri" w:cs="Calibri"/>
              </w:rPr>
            </w:pPr>
          </w:p>
        </w:tc>
        <w:tc>
          <w:tcPr>
            <w:tcW w:w="1959" w:type="dxa"/>
          </w:tcPr>
          <w:p w14:paraId="640B0CD3" w14:textId="77777777" w:rsidR="00EA43EB" w:rsidRDefault="00EA43EB">
            <w:pPr>
              <w:rPr>
                <w:rFonts w:ascii="Calibri" w:eastAsia="Calibri" w:hAnsi="Calibri" w:cs="Calibri"/>
              </w:rPr>
            </w:pPr>
          </w:p>
        </w:tc>
        <w:tc>
          <w:tcPr>
            <w:tcW w:w="1569" w:type="dxa"/>
          </w:tcPr>
          <w:p w14:paraId="16F7DE2A" w14:textId="77777777" w:rsidR="00EA43EB" w:rsidRDefault="00EA43EB">
            <w:pPr>
              <w:rPr>
                <w:rFonts w:ascii="Calibri" w:eastAsia="Calibri" w:hAnsi="Calibri" w:cs="Calibri"/>
              </w:rPr>
            </w:pPr>
          </w:p>
        </w:tc>
      </w:tr>
      <w:tr w:rsidR="00EA43EB" w14:paraId="69596F02" w14:textId="77777777">
        <w:trPr>
          <w:trHeight w:val="886"/>
        </w:trPr>
        <w:tc>
          <w:tcPr>
            <w:tcW w:w="2696" w:type="dxa"/>
          </w:tcPr>
          <w:p w14:paraId="6B3B3DFE" w14:textId="77777777" w:rsidR="00EA43EB" w:rsidRDefault="00E03199">
            <w:pPr>
              <w:ind w:left="283" w:hanging="283"/>
              <w:rPr>
                <w:rFonts w:ascii="Calibri" w:eastAsia="Calibri" w:hAnsi="Calibri" w:cs="Calibri"/>
              </w:rPr>
            </w:pPr>
            <w:r>
              <w:rPr>
                <w:rFonts w:ascii="Calibri" w:eastAsia="Calibri" w:hAnsi="Calibri" w:cs="Calibri"/>
              </w:rPr>
              <w:t>7. Construye el diagrama de flujo que represente el algoritmo propuesto.</w:t>
            </w:r>
          </w:p>
        </w:tc>
        <w:tc>
          <w:tcPr>
            <w:tcW w:w="2350" w:type="dxa"/>
          </w:tcPr>
          <w:p w14:paraId="5AC638A6" w14:textId="77777777" w:rsidR="00EA43EB" w:rsidRDefault="00EA43EB">
            <w:pPr>
              <w:rPr>
                <w:rFonts w:ascii="Calibri" w:eastAsia="Calibri" w:hAnsi="Calibri" w:cs="Calibri"/>
              </w:rPr>
            </w:pPr>
          </w:p>
        </w:tc>
        <w:tc>
          <w:tcPr>
            <w:tcW w:w="2350" w:type="dxa"/>
          </w:tcPr>
          <w:p w14:paraId="0178306B" w14:textId="77777777" w:rsidR="00EA43EB" w:rsidRDefault="00EA43EB">
            <w:pPr>
              <w:rPr>
                <w:rFonts w:ascii="Calibri" w:eastAsia="Calibri" w:hAnsi="Calibri" w:cs="Calibri"/>
              </w:rPr>
            </w:pPr>
          </w:p>
        </w:tc>
        <w:tc>
          <w:tcPr>
            <w:tcW w:w="2154" w:type="dxa"/>
          </w:tcPr>
          <w:p w14:paraId="7AE632DD" w14:textId="77777777" w:rsidR="00EA43EB" w:rsidRDefault="00EA43EB">
            <w:pPr>
              <w:rPr>
                <w:rFonts w:ascii="Calibri" w:eastAsia="Calibri" w:hAnsi="Calibri" w:cs="Calibri"/>
              </w:rPr>
            </w:pPr>
          </w:p>
        </w:tc>
        <w:tc>
          <w:tcPr>
            <w:tcW w:w="1959" w:type="dxa"/>
          </w:tcPr>
          <w:p w14:paraId="6C3A38C0" w14:textId="77777777" w:rsidR="00EA43EB" w:rsidRDefault="00EA43EB">
            <w:pPr>
              <w:rPr>
                <w:rFonts w:ascii="Calibri" w:eastAsia="Calibri" w:hAnsi="Calibri" w:cs="Calibri"/>
              </w:rPr>
            </w:pPr>
          </w:p>
        </w:tc>
        <w:tc>
          <w:tcPr>
            <w:tcW w:w="1569" w:type="dxa"/>
          </w:tcPr>
          <w:p w14:paraId="10A01BDC" w14:textId="77777777" w:rsidR="00EA43EB" w:rsidRDefault="00EA43EB">
            <w:pPr>
              <w:rPr>
                <w:rFonts w:ascii="Calibri" w:eastAsia="Calibri" w:hAnsi="Calibri" w:cs="Calibri"/>
              </w:rPr>
            </w:pPr>
          </w:p>
        </w:tc>
      </w:tr>
      <w:tr w:rsidR="00EA43EB" w14:paraId="72BE1594" w14:textId="77777777">
        <w:trPr>
          <w:trHeight w:val="215"/>
        </w:trPr>
        <w:tc>
          <w:tcPr>
            <w:tcW w:w="13078" w:type="dxa"/>
            <w:gridSpan w:val="6"/>
          </w:tcPr>
          <w:p w14:paraId="27048063" w14:textId="77777777" w:rsidR="00EA43EB" w:rsidRDefault="00E03199">
            <w:pPr>
              <w:rPr>
                <w:rFonts w:ascii="Calibri" w:eastAsia="Calibri" w:hAnsi="Calibri" w:cs="Calibri"/>
                <w:b/>
              </w:rPr>
            </w:pPr>
            <w:r>
              <w:rPr>
                <w:rFonts w:ascii="Calibri" w:eastAsia="Calibri" w:hAnsi="Calibri" w:cs="Calibri"/>
                <w:b/>
              </w:rPr>
              <w:t>Resolución de problemas N1</w:t>
            </w:r>
          </w:p>
        </w:tc>
      </w:tr>
      <w:tr w:rsidR="00EA43EB" w14:paraId="327B0F1D" w14:textId="77777777">
        <w:trPr>
          <w:trHeight w:val="2532"/>
        </w:trPr>
        <w:tc>
          <w:tcPr>
            <w:tcW w:w="2696" w:type="dxa"/>
          </w:tcPr>
          <w:p w14:paraId="014EB0C7" w14:textId="77777777" w:rsidR="00EA43EB" w:rsidRDefault="00E03199">
            <w:pPr>
              <w:rPr>
                <w:rFonts w:ascii="Calibri" w:eastAsia="Calibri" w:hAnsi="Calibri" w:cs="Calibri"/>
              </w:rPr>
            </w:pPr>
            <w:r>
              <w:rPr>
                <w:rFonts w:ascii="Calibri" w:eastAsia="Calibri" w:hAnsi="Calibri" w:cs="Calibri"/>
              </w:rPr>
              <w:t>8. Aplica un método lógico en la resolución del problema, considerando pasos definidos y relacionados entre sí.</w:t>
            </w:r>
          </w:p>
        </w:tc>
        <w:tc>
          <w:tcPr>
            <w:tcW w:w="2350" w:type="dxa"/>
          </w:tcPr>
          <w:p w14:paraId="42E065E2" w14:textId="77777777" w:rsidR="00EA43EB" w:rsidRDefault="00E03199">
            <w:pPr>
              <w:rPr>
                <w:rFonts w:ascii="Calibri" w:eastAsia="Calibri" w:hAnsi="Calibri" w:cs="Calibri"/>
              </w:rPr>
            </w:pPr>
            <w:r>
              <w:rPr>
                <w:rFonts w:ascii="Calibri" w:eastAsia="Calibri" w:hAnsi="Calibri" w:cs="Calibri"/>
              </w:rPr>
              <w:t>Aplica un método lógico en la resolución del problema, aplicando una serie de pasos claramente definidos y relacionados entre sí que cubren todo</w:t>
            </w:r>
            <w:r>
              <w:rPr>
                <w:rFonts w:ascii="Calibri" w:eastAsia="Calibri" w:hAnsi="Calibri" w:cs="Calibri"/>
              </w:rPr>
              <w:t xml:space="preserve">s los aspectos del problema. </w:t>
            </w:r>
          </w:p>
        </w:tc>
        <w:tc>
          <w:tcPr>
            <w:tcW w:w="2350" w:type="dxa"/>
          </w:tcPr>
          <w:p w14:paraId="35B173A8" w14:textId="77777777" w:rsidR="00EA43EB" w:rsidRDefault="00E03199">
            <w:pPr>
              <w:rPr>
                <w:rFonts w:ascii="Calibri" w:eastAsia="Calibri" w:hAnsi="Calibri" w:cs="Calibri"/>
              </w:rPr>
            </w:pPr>
            <w:r>
              <w:rPr>
                <w:rFonts w:ascii="Calibri" w:eastAsia="Calibri" w:hAnsi="Calibri" w:cs="Calibri"/>
              </w:rPr>
              <w:t xml:space="preserve">Aplica algunos pasos definidos en la resolución del problema, que son progresivos y se relacionan entre si, sin abarcar el problema completo. </w:t>
            </w:r>
          </w:p>
        </w:tc>
        <w:tc>
          <w:tcPr>
            <w:tcW w:w="2154" w:type="dxa"/>
          </w:tcPr>
          <w:p w14:paraId="73AED031" w14:textId="77777777" w:rsidR="00EA43EB" w:rsidRDefault="00E03199">
            <w:pPr>
              <w:rPr>
                <w:rFonts w:ascii="Calibri" w:eastAsia="Calibri" w:hAnsi="Calibri" w:cs="Calibri"/>
              </w:rPr>
            </w:pPr>
            <w:r>
              <w:rPr>
                <w:rFonts w:ascii="Calibri" w:eastAsia="Calibri" w:hAnsi="Calibri" w:cs="Calibri"/>
              </w:rPr>
              <w:t xml:space="preserve">Aplica algunos pasos del método estableciendo relaciones entre algunos de ellos. </w:t>
            </w:r>
          </w:p>
        </w:tc>
        <w:tc>
          <w:tcPr>
            <w:tcW w:w="1959" w:type="dxa"/>
          </w:tcPr>
          <w:p w14:paraId="1475D1AD" w14:textId="77777777" w:rsidR="00EA43EB" w:rsidRDefault="00E03199">
            <w:pPr>
              <w:rPr>
                <w:rFonts w:ascii="Calibri" w:eastAsia="Calibri" w:hAnsi="Calibri" w:cs="Calibri"/>
              </w:rPr>
            </w:pPr>
            <w:r>
              <w:rPr>
                <w:rFonts w:ascii="Calibri" w:eastAsia="Calibri" w:hAnsi="Calibri" w:cs="Calibri"/>
              </w:rPr>
              <w:t>A</w:t>
            </w:r>
            <w:r>
              <w:rPr>
                <w:rFonts w:ascii="Calibri" w:eastAsia="Calibri" w:hAnsi="Calibri" w:cs="Calibri"/>
              </w:rPr>
              <w:t xml:space="preserve">plica algunos pasos de un método lógico en la resolución del problema, pero no relacionados entre sí. </w:t>
            </w:r>
          </w:p>
        </w:tc>
        <w:tc>
          <w:tcPr>
            <w:tcW w:w="1569" w:type="dxa"/>
          </w:tcPr>
          <w:p w14:paraId="06F9A6A7" w14:textId="77777777" w:rsidR="00EA43EB" w:rsidRDefault="00E03199">
            <w:pPr>
              <w:rPr>
                <w:rFonts w:ascii="Calibri" w:eastAsia="Calibri" w:hAnsi="Calibri" w:cs="Calibri"/>
              </w:rPr>
            </w:pPr>
            <w:r>
              <w:rPr>
                <w:rFonts w:ascii="Calibri" w:eastAsia="Calibri" w:hAnsi="Calibri" w:cs="Calibri"/>
              </w:rPr>
              <w:t xml:space="preserve">No aplica un método lógico en la resolución del problema. </w:t>
            </w:r>
          </w:p>
        </w:tc>
      </w:tr>
    </w:tbl>
    <w:p w14:paraId="35FF9916" w14:textId="77777777" w:rsidR="00EA43EB" w:rsidRDefault="00EA43EB"/>
    <w:p w14:paraId="29A0BAC2" w14:textId="77777777" w:rsidR="00EA43EB" w:rsidRDefault="00EA43EB"/>
    <w:p w14:paraId="16296F2F" w14:textId="77777777" w:rsidR="00EA43EB" w:rsidRDefault="00EA43EB"/>
    <w:p w14:paraId="4E9B1539" w14:textId="77777777" w:rsidR="00EA43EB" w:rsidRDefault="00EA43EB"/>
    <w:p w14:paraId="2E89F98F" w14:textId="77777777" w:rsidR="00EA43EB" w:rsidRDefault="00EA43EB"/>
    <w:p w14:paraId="7E37B238" w14:textId="77777777" w:rsidR="00EA43EB" w:rsidRDefault="00EA43EB"/>
    <w:p w14:paraId="39BD154A" w14:textId="77777777" w:rsidR="00EA43EB" w:rsidRDefault="00EA43EB"/>
    <w:p w14:paraId="25E696F8" w14:textId="77777777" w:rsidR="00EA43EB" w:rsidRDefault="00EA43EB">
      <w:pPr>
        <w:jc w:val="center"/>
      </w:pPr>
    </w:p>
    <w:p w14:paraId="1A3A6ED4" w14:textId="77777777" w:rsidR="00EA43EB" w:rsidRDefault="00EA43EB">
      <w:pPr>
        <w:spacing w:after="160" w:line="259" w:lineRule="auto"/>
        <w:rPr>
          <w:rFonts w:ascii="Arial" w:eastAsia="Arial" w:hAnsi="Arial" w:cs="Arial"/>
          <w:b/>
          <w:color w:val="000000"/>
          <w:sz w:val="32"/>
          <w:szCs w:val="32"/>
        </w:rPr>
      </w:pPr>
    </w:p>
    <w:p w14:paraId="4EBA8079" w14:textId="77777777" w:rsidR="00EA43EB" w:rsidRDefault="00EA43EB">
      <w:pPr>
        <w:rPr>
          <w:rFonts w:ascii="Arial" w:eastAsia="Arial" w:hAnsi="Arial" w:cs="Arial"/>
          <w:color w:val="000000"/>
        </w:rPr>
      </w:pPr>
    </w:p>
    <w:p w14:paraId="63DF8A68" w14:textId="77777777" w:rsidR="00EA43EB" w:rsidRDefault="00E03199">
      <w:pPr>
        <w:jc w:val="center"/>
        <w:rPr>
          <w:rFonts w:ascii="Calibri" w:eastAsia="Calibri" w:hAnsi="Calibri" w:cs="Calibri"/>
          <w:color w:val="000000"/>
        </w:rPr>
      </w:pPr>
      <w:r>
        <w:rPr>
          <w:noProof/>
        </w:rPr>
        <w:drawing>
          <wp:inline distT="114300" distB="114300" distL="114300" distR="114300" wp14:anchorId="1DF6D4EE" wp14:editId="21536AB5">
            <wp:extent cx="2514283" cy="218313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14283" cy="2183133"/>
                    </a:xfrm>
                    <a:prstGeom prst="rect">
                      <a:avLst/>
                    </a:prstGeom>
                    <a:ln/>
                  </pic:spPr>
                </pic:pic>
              </a:graphicData>
            </a:graphic>
          </wp:inline>
        </w:drawing>
      </w:r>
    </w:p>
    <w:sectPr w:rsidR="00EA43EB">
      <w:headerReference w:type="default" r:id="rId12"/>
      <w:footerReference w:type="default" r:id="rId13"/>
      <w:pgSz w:w="15840" w:h="12240" w:orient="landscape"/>
      <w:pgMar w:top="1701" w:right="1418" w:bottom="170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F08E" w14:textId="77777777" w:rsidR="00E03199" w:rsidRDefault="00E03199">
      <w:r>
        <w:separator/>
      </w:r>
    </w:p>
  </w:endnote>
  <w:endnote w:type="continuationSeparator" w:id="0">
    <w:p w14:paraId="48F7DCCE" w14:textId="77777777" w:rsidR="00E03199" w:rsidRDefault="00E03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151A" w14:textId="77777777" w:rsidR="00EA43EB" w:rsidRDefault="00E03199">
    <w:pPr>
      <w:pBdr>
        <w:top w:val="nil"/>
        <w:left w:val="nil"/>
        <w:bottom w:val="nil"/>
        <w:right w:val="nil"/>
        <w:between w:val="nil"/>
      </w:pBdr>
      <w:tabs>
        <w:tab w:val="center" w:pos="4419"/>
        <w:tab w:val="right" w:pos="8838"/>
      </w:tabs>
      <w:jc w:val="right"/>
      <w:rPr>
        <w:rFonts w:ascii="Arial" w:eastAsia="Arial" w:hAnsi="Arial" w:cs="Arial"/>
        <w:b/>
        <w:color w:val="000000"/>
        <w:sz w:val="18"/>
        <w:szCs w:val="18"/>
      </w:rPr>
    </w:pPr>
    <w:r>
      <w:rPr>
        <w:rFonts w:ascii="Calibri" w:eastAsia="Calibri" w:hAnsi="Calibri" w:cs="Calibri"/>
        <w:b/>
        <w:color w:val="000000"/>
        <w:sz w:val="18"/>
        <w:szCs w:val="18"/>
      </w:rPr>
      <w:t>S</w:t>
    </w:r>
    <w:r>
      <w:rPr>
        <w:rFonts w:ascii="Arial" w:eastAsia="Arial" w:hAnsi="Arial" w:cs="Arial"/>
        <w:b/>
        <w:color w:val="000000"/>
        <w:sz w:val="18"/>
        <w:szCs w:val="18"/>
      </w:rPr>
      <w:t xml:space="preserve">ubdirección de Diseño Instruccional                                                                             </w:t>
    </w:r>
    <w:r>
      <w:rPr>
        <w:rFonts w:ascii="Arial" w:eastAsia="Arial" w:hAnsi="Arial" w:cs="Arial"/>
        <w:color w:val="000000"/>
        <w:sz w:val="18"/>
        <w:szCs w:val="18"/>
      </w:rPr>
      <w:t xml:space="preserve">Página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554984">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554984">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073A79FD" w14:textId="77777777" w:rsidR="00EA43EB" w:rsidRDefault="00E03199">
    <w:pPr>
      <w:pBdr>
        <w:top w:val="nil"/>
        <w:left w:val="nil"/>
        <w:bottom w:val="nil"/>
        <w:right w:val="nil"/>
        <w:between w:val="nil"/>
      </w:pBdr>
      <w:tabs>
        <w:tab w:val="center" w:pos="4419"/>
        <w:tab w:val="right" w:pos="8838"/>
      </w:tabs>
      <w:jc w:val="center"/>
      <w:rPr>
        <w:rFonts w:ascii="Arial" w:eastAsia="Arial" w:hAnsi="Arial" w:cs="Arial"/>
        <w:b/>
        <w:color w:val="000000"/>
        <w:sz w:val="18"/>
        <w:szCs w:val="18"/>
      </w:rPr>
    </w:pPr>
    <w:r>
      <w:rPr>
        <w:rFonts w:ascii="Arial" w:eastAsia="Arial" w:hAnsi="Arial" w:cs="Arial"/>
        <w:b/>
        <w:color w:val="000000"/>
        <w:sz w:val="18"/>
        <w:szCs w:val="18"/>
      </w:rPr>
      <w:t>Versión 2021</w:t>
    </w:r>
  </w:p>
  <w:p w14:paraId="696695FB" w14:textId="77777777" w:rsidR="00EA43EB" w:rsidRDefault="00EA43E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0CE4" w14:textId="77777777" w:rsidR="00E03199" w:rsidRDefault="00E03199">
      <w:r>
        <w:separator/>
      </w:r>
    </w:p>
  </w:footnote>
  <w:footnote w:type="continuationSeparator" w:id="0">
    <w:p w14:paraId="2987B359" w14:textId="77777777" w:rsidR="00E03199" w:rsidRDefault="00E03199">
      <w:r>
        <w:continuationSeparator/>
      </w:r>
    </w:p>
  </w:footnote>
  <w:footnote w:id="1">
    <w:p w14:paraId="7A48BA3D" w14:textId="77777777" w:rsidR="00EA43EB" w:rsidRDefault="00E03199">
      <w:pPr>
        <w:pBdr>
          <w:top w:val="nil"/>
          <w:left w:val="nil"/>
          <w:bottom w:val="nil"/>
          <w:right w:val="nil"/>
          <w:between w:val="nil"/>
        </w:pBdr>
        <w:tabs>
          <w:tab w:val="center" w:pos="4419"/>
          <w:tab w:val="right" w:pos="8838"/>
        </w:tabs>
        <w:jc w:val="both"/>
        <w:rPr>
          <w:rFonts w:ascii="Arial" w:eastAsia="Arial" w:hAnsi="Arial" w:cs="Arial"/>
          <w:color w:val="00000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1A7C" w14:textId="77777777" w:rsidR="00EA43EB" w:rsidRDefault="00E03199">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71737944" wp14:editId="7600083B">
          <wp:simplePos x="0" y="0"/>
          <wp:positionH relativeFrom="column">
            <wp:posOffset>-242569</wp:posOffset>
          </wp:positionH>
          <wp:positionV relativeFrom="paragraph">
            <wp:posOffset>-196214</wp:posOffset>
          </wp:positionV>
          <wp:extent cx="2220595" cy="63817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20595" cy="638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1A2"/>
    <w:multiLevelType w:val="multilevel"/>
    <w:tmpl w:val="48FA0D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220B44"/>
    <w:multiLevelType w:val="multilevel"/>
    <w:tmpl w:val="B980E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305F31"/>
    <w:multiLevelType w:val="multilevel"/>
    <w:tmpl w:val="2AC43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3EB"/>
    <w:rsid w:val="00554984"/>
    <w:rsid w:val="00D6196F"/>
    <w:rsid w:val="00E03199"/>
    <w:rsid w:val="00EA43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3E51"/>
  <w15:docId w15:val="{69917F5C-3CEF-4E81-9921-C1DD2039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7732F"/>
    <w:pPr>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5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eastAsia="es-ES"/>
    </w:rPr>
  </w:style>
  <w:style w:type="character" w:customStyle="1" w:styleId="TtuloCar">
    <w:name w:val="Título Car"/>
    <w:basedOn w:val="Fuentedeprrafopredeter"/>
    <w:link w:val="Ttulo"/>
    <w:uiPriority w:val="10"/>
    <w:rsid w:val="0067732F"/>
    <w:rPr>
      <w:rFonts w:asciiTheme="majorHAnsi" w:eastAsiaTheme="majorEastAsia" w:hAnsiTheme="majorHAnsi" w:cstheme="majorBidi"/>
      <w:spacing w:val="-10"/>
      <w:kern w:val="28"/>
      <w:sz w:val="56"/>
      <w:szCs w:val="56"/>
      <w:lang w:val="es-ES" w:eastAsia="es-ES"/>
    </w:rPr>
  </w:style>
  <w:style w:type="paragraph" w:styleId="NormalWeb">
    <w:name w:val="Normal (Web)"/>
    <w:basedOn w:val="Normal"/>
    <w:uiPriority w:val="99"/>
    <w:unhideWhenUsed/>
    <w:rsid w:val="008319ED"/>
    <w:pPr>
      <w:spacing w:before="100" w:beforeAutospacing="1" w:after="100" w:afterAutospacing="1"/>
    </w:pPr>
    <w:rPr>
      <w:sz w:val="24"/>
      <w:szCs w:val="24"/>
      <w:lang w:val="es-CL" w:eastAsia="es-ES_tradnl"/>
    </w:rPr>
  </w:style>
  <w:style w:type="table" w:styleId="Tablaconcuadrcula1clara-nfasis4">
    <w:name w:val="Grid Table 1 Light Accent 4"/>
    <w:basedOn w:val="Tablanormal"/>
    <w:uiPriority w:val="46"/>
    <w:rsid w:val="00641602"/>
    <w:rPr>
      <w:lang w:eastAsia="es-E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4">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5">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pPr>
      <w:spacing w:before="40"/>
    </w:pPr>
    <w:rPr>
      <w:color w:val="595959"/>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FFD965"/>
        </w:tcBorders>
      </w:tcPr>
    </w:tblStylePr>
    <w:tblStylePr w:type="lastRow">
      <w:rPr>
        <w:b/>
      </w:rPr>
      <w:tblPr/>
      <w:tcPr>
        <w:tcBorders>
          <w:top w:val="single" w:sz="4" w:space="0" w:color="FFD965"/>
        </w:tcBorders>
      </w:tcPr>
    </w:tblStylePr>
    <w:tblStylePr w:type="firstCol">
      <w:rPr>
        <w:b/>
      </w:rPr>
    </w:tblStylePr>
    <w:tblStylePr w:type="lastCol">
      <w:rPr>
        <w:b/>
      </w:rPr>
    </w:tblStylePr>
  </w:style>
  <w:style w:type="table" w:customStyle="1" w:styleId="a8">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PVoWHU95KVLfl0gVoSyEr0Bghw==">AMUW2mXpCmALVNJQ1ibPOmE/tsuSqp91VEa9LxD4ErckXrUuA/iTiqtuS0ui1L1/muULx8pNUN8fMcMzq74wMaB0SbxnVfkOpAg3DGUFR+hE+zwTXlj5pribiSgirfXk2eCrT5MSQpMt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1013</Words>
  <Characters>5575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Patricio Yáñez</cp:lastModifiedBy>
  <cp:revision>2</cp:revision>
  <dcterms:created xsi:type="dcterms:W3CDTF">2021-12-17T12:37:00Z</dcterms:created>
  <dcterms:modified xsi:type="dcterms:W3CDTF">2022-03-29T21:34:00Z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