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1D" w:rsidRDefault="00CD441D" w:rsidP="00CD441D">
      <w:pPr>
        <w:rPr>
          <w:b/>
          <w:bCs/>
        </w:rPr>
      </w:pPr>
      <w:r w:rsidRPr="00CD441D">
        <w:rPr>
          <w:b/>
          <w:bCs/>
        </w:rPr>
        <w:t xml:space="preserve">Porque é importante usar gerência de configuração? </w:t>
      </w:r>
    </w:p>
    <w:p w:rsidR="00CD441D" w:rsidRDefault="00CD441D" w:rsidP="00CD441D">
      <w:r>
        <w:t xml:space="preserve">R: </w:t>
      </w:r>
      <w:r w:rsidRPr="00CD441D">
        <w:rPr>
          <w:rFonts w:asciiTheme="majorHAnsi" w:hAnsiTheme="majorHAnsi" w:cstheme="majorHAnsi"/>
        </w:rPr>
        <w:t>para que você possa gerenciar e evitar problemas futuros, assim garantindo</w:t>
      </w:r>
      <w:r w:rsidRPr="00CD441D">
        <w:rPr>
          <w:rFonts w:asciiTheme="majorHAnsi" w:hAnsiTheme="majorHAnsi" w:cstheme="majorHAnsi"/>
          <w:color w:val="040C28"/>
        </w:rPr>
        <w:t xml:space="preserve"> a qualidade e a rastreabilidade de todas as mudanças e versões envolvidas no desenvolvimento do projeto</w:t>
      </w:r>
      <w:r w:rsidRPr="00CD441D">
        <w:rPr>
          <w:rFonts w:asciiTheme="majorHAnsi" w:hAnsiTheme="majorHAnsi" w:cstheme="majorHAnsi"/>
          <w:color w:val="4D5156"/>
          <w:shd w:val="clear" w:color="auto" w:fill="FFFFFF"/>
        </w:rPr>
        <w:t>.</w:t>
      </w:r>
    </w:p>
    <w:p w:rsidR="00CD441D" w:rsidRPr="00CD441D" w:rsidRDefault="00CD441D" w:rsidP="00CD441D"/>
    <w:p w:rsidR="00CD441D" w:rsidRDefault="00CD441D" w:rsidP="00CD441D">
      <w:pPr>
        <w:rPr>
          <w:b/>
          <w:bCs/>
        </w:rPr>
      </w:pPr>
      <w:r w:rsidRPr="00CD441D">
        <w:rPr>
          <w:b/>
          <w:bCs/>
        </w:rPr>
        <w:t>O que é integração contínua em um projeto de software? Quais ferramentas podem ser usadas para realizar a integração contínua?</w:t>
      </w:r>
    </w:p>
    <w:p w:rsidR="00CD441D" w:rsidRDefault="00CD441D" w:rsidP="00CD441D">
      <w:r>
        <w:t xml:space="preserve">R: </w:t>
      </w:r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A integração contínua costuma ser usada com o fluxo de trabalho de desenvolvimento de software </w:t>
      </w:r>
      <w:proofErr w:type="gramStart"/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ágil</w:t>
      </w:r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, </w:t>
      </w:r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r w:rsidRPr="00745796">
        <w:rPr>
          <w:rFonts w:asciiTheme="majorHAnsi" w:hAnsiTheme="majorHAnsi" w:cstheme="majorHAnsi"/>
          <w:color w:val="040C28"/>
          <w:sz w:val="24"/>
          <w:szCs w:val="24"/>
        </w:rPr>
        <w:t>Uma</w:t>
      </w:r>
      <w:proofErr w:type="gramEnd"/>
      <w:r w:rsidRPr="00745796">
        <w:rPr>
          <w:rFonts w:asciiTheme="majorHAnsi" w:hAnsiTheme="majorHAnsi" w:cstheme="majorHAnsi"/>
          <w:color w:val="040C28"/>
          <w:sz w:val="24"/>
          <w:szCs w:val="24"/>
        </w:rPr>
        <w:t xml:space="preserve"> organização vai compilar uma lista de tarefas que contém um roteiro do produto.</w:t>
      </w:r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r w:rsidRPr="00745796">
        <w:rPr>
          <w:rFonts w:asciiTheme="majorHAnsi" w:hAnsiTheme="majorHAnsi" w:cstheme="majorHAnsi"/>
          <w:color w:val="040C28"/>
          <w:sz w:val="24"/>
          <w:szCs w:val="24"/>
        </w:rPr>
        <w:t>Essas tarefas são então distribuídas entre os membros da equipe de engenharia de software para a entrega</w:t>
      </w:r>
      <w:r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br/>
        <w:t xml:space="preserve">Ferramentas usadas para realizar a integração continua </w:t>
      </w:r>
      <w:proofErr w:type="gramStart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são :</w:t>
      </w:r>
      <w:proofErr w:type="gramEnd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br/>
      </w:r>
      <w:proofErr w:type="spellStart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git</w:t>
      </w:r>
      <w:proofErr w:type="spellEnd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cvs</w:t>
      </w:r>
      <w:proofErr w:type="spellEnd"/>
      <w:r w:rsidR="00745796" w:rsidRPr="0074579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745796" w:rsidRPr="00745796">
        <w:rPr>
          <w:rFonts w:asciiTheme="majorHAnsi" w:hAnsiTheme="majorHAnsi" w:cstheme="majorHAnsi"/>
          <w:color w:val="253A44"/>
          <w:sz w:val="24"/>
          <w:szCs w:val="24"/>
        </w:rPr>
        <w:t>Subversion</w:t>
      </w:r>
      <w:proofErr w:type="spellEnd"/>
      <w:r w:rsidR="00745796" w:rsidRPr="00745796">
        <w:rPr>
          <w:rFonts w:asciiTheme="majorHAnsi" w:hAnsiTheme="majorHAnsi" w:cstheme="majorHAnsi"/>
          <w:color w:val="253A44"/>
          <w:sz w:val="24"/>
          <w:szCs w:val="24"/>
        </w:rPr>
        <w:t xml:space="preserve"> e </w:t>
      </w:r>
      <w:proofErr w:type="spellStart"/>
      <w:r w:rsidR="00745796" w:rsidRPr="00745796">
        <w:rPr>
          <w:rFonts w:asciiTheme="majorHAnsi" w:hAnsiTheme="majorHAnsi" w:cstheme="majorHAnsi"/>
          <w:color w:val="253A44"/>
          <w:sz w:val="24"/>
          <w:szCs w:val="24"/>
        </w:rPr>
        <w:t>Clear</w:t>
      </w:r>
      <w:proofErr w:type="spellEnd"/>
      <w:r w:rsidR="00745796" w:rsidRPr="00745796">
        <w:rPr>
          <w:rFonts w:asciiTheme="majorHAnsi" w:hAnsiTheme="majorHAnsi" w:cstheme="majorHAnsi"/>
          <w:color w:val="253A44"/>
          <w:sz w:val="24"/>
          <w:szCs w:val="24"/>
        </w:rPr>
        <w:t xml:space="preserve"> Case</w:t>
      </w:r>
      <w:r w:rsidR="00745796">
        <w:rPr>
          <w:rFonts w:asciiTheme="majorHAnsi" w:hAnsiTheme="majorHAnsi" w:cstheme="majorHAnsi"/>
          <w:color w:val="253A44"/>
          <w:sz w:val="24"/>
          <w:szCs w:val="24"/>
        </w:rPr>
        <w:t>.</w:t>
      </w:r>
    </w:p>
    <w:p w:rsidR="00CD441D" w:rsidRPr="00CD441D" w:rsidRDefault="00CD441D" w:rsidP="00CD441D"/>
    <w:p w:rsidR="00CD441D" w:rsidRDefault="00CD441D" w:rsidP="00CD441D">
      <w:pPr>
        <w:rPr>
          <w:b/>
          <w:bCs/>
        </w:rPr>
      </w:pPr>
      <w:r w:rsidRPr="00CD441D">
        <w:rPr>
          <w:b/>
          <w:bCs/>
        </w:rPr>
        <w:t>O que é débito técnico e quais ferramentas podem ser usadas para verificar débito técnico?</w:t>
      </w:r>
    </w:p>
    <w:p w:rsidR="00745796" w:rsidRPr="00745796" w:rsidRDefault="00745796" w:rsidP="00CD441D">
      <w:pPr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</w:pPr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t xml:space="preserve">R: </w:t>
      </w:r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t>débito técnico diz respeito ao </w:t>
      </w:r>
      <w:r w:rsidRPr="00745796">
        <w:rPr>
          <w:rFonts w:asciiTheme="majorHAnsi" w:hAnsiTheme="majorHAnsi" w:cstheme="majorHAnsi"/>
          <w:color w:val="040C28"/>
          <w:sz w:val="24"/>
          <w:szCs w:val="24"/>
        </w:rPr>
        <w:t xml:space="preserve">resultado de ações tomadas pelas equipes de desenvolvimento para agilizar a entrega de uma funcionalidade ou um projeto que precisa ser </w:t>
      </w:r>
      <w:proofErr w:type="spellStart"/>
      <w:r w:rsidRPr="00745796">
        <w:rPr>
          <w:rFonts w:asciiTheme="majorHAnsi" w:hAnsiTheme="majorHAnsi" w:cstheme="majorHAnsi"/>
          <w:color w:val="040C28"/>
          <w:sz w:val="24"/>
          <w:szCs w:val="24"/>
        </w:rPr>
        <w:t>refatorado</w:t>
      </w:r>
      <w:proofErr w:type="spellEnd"/>
      <w:r w:rsidRPr="00745796">
        <w:rPr>
          <w:rFonts w:asciiTheme="majorHAnsi" w:hAnsiTheme="majorHAnsi" w:cstheme="majorHAnsi"/>
          <w:color w:val="040C28"/>
          <w:sz w:val="24"/>
          <w:szCs w:val="24"/>
        </w:rPr>
        <w:t xml:space="preserve"> posteriormente</w:t>
      </w:r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t>.</w:t>
      </w:r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br/>
        <w:t xml:space="preserve">Ferramentas que podem ser </w:t>
      </w:r>
      <w:proofErr w:type="gramStart"/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t>utilizada</w:t>
      </w:r>
      <w:proofErr w:type="gramEnd"/>
      <w:r w:rsidRPr="00745796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</w:rPr>
        <w:t xml:space="preserve"> para verificar debito técnico são:</w:t>
      </w:r>
    </w:p>
    <w:p w:rsidR="00745796" w:rsidRPr="00745796" w:rsidRDefault="00745796" w:rsidP="00CD441D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45796">
        <w:rPr>
          <w:rFonts w:asciiTheme="majorHAnsi" w:hAnsiTheme="majorHAnsi" w:cstheme="majorHAnsi"/>
          <w:sz w:val="24"/>
          <w:szCs w:val="24"/>
        </w:rPr>
        <w:t>SonarQube,nESLint</w:t>
      </w:r>
      <w:proofErr w:type="spellEnd"/>
      <w:proofErr w:type="gramEnd"/>
      <w:r w:rsidRPr="00745796">
        <w:rPr>
          <w:rFonts w:asciiTheme="majorHAnsi" w:hAnsiTheme="majorHAnsi" w:cstheme="majorHAnsi"/>
          <w:sz w:val="24"/>
          <w:szCs w:val="24"/>
        </w:rPr>
        <w:t xml:space="preserve">, OMD, </w:t>
      </w:r>
      <w:proofErr w:type="spellStart"/>
      <w:r w:rsidRPr="00745796">
        <w:rPr>
          <w:rFonts w:asciiTheme="majorHAnsi" w:hAnsiTheme="majorHAnsi" w:cstheme="majorHAnsi"/>
          <w:sz w:val="24"/>
          <w:szCs w:val="24"/>
        </w:rPr>
        <w:t>JUnit</w:t>
      </w:r>
      <w:proofErr w:type="spellEnd"/>
    </w:p>
    <w:p w:rsidR="00745796" w:rsidRPr="00CD441D" w:rsidRDefault="00745796" w:rsidP="00CD441D"/>
    <w:p w:rsidR="00CD441D" w:rsidRDefault="00CD441D" w:rsidP="00CD441D">
      <w:pPr>
        <w:rPr>
          <w:b/>
          <w:bCs/>
        </w:rPr>
      </w:pPr>
      <w:r w:rsidRPr="00CD441D">
        <w:rPr>
          <w:b/>
          <w:bCs/>
        </w:rPr>
        <w:t xml:space="preserve">O que é </w:t>
      </w:r>
      <w:proofErr w:type="spellStart"/>
      <w:r w:rsidRPr="00CD441D">
        <w:rPr>
          <w:b/>
          <w:bCs/>
        </w:rPr>
        <w:t>DevOps</w:t>
      </w:r>
      <w:proofErr w:type="spellEnd"/>
      <w:r w:rsidRPr="00CD441D">
        <w:rPr>
          <w:b/>
          <w:bCs/>
        </w:rPr>
        <w:t xml:space="preserve">? Qual o relacionamento da integração contínua com o conceito de </w:t>
      </w:r>
      <w:proofErr w:type="spellStart"/>
      <w:r w:rsidRPr="00CD441D">
        <w:rPr>
          <w:b/>
          <w:bCs/>
        </w:rPr>
        <w:t>DevOps</w:t>
      </w:r>
      <w:proofErr w:type="spellEnd"/>
      <w:r w:rsidRPr="00CD441D">
        <w:rPr>
          <w:b/>
          <w:bCs/>
        </w:rPr>
        <w:t>?</w:t>
      </w:r>
    </w:p>
    <w:p w:rsidR="00745796" w:rsidRPr="00E174CE" w:rsidRDefault="00E174CE" w:rsidP="00CD441D">
      <w:pPr>
        <w:rPr>
          <w:rFonts w:asciiTheme="majorHAnsi" w:hAnsiTheme="majorHAnsi" w:cstheme="majorHAnsi"/>
          <w:bCs/>
          <w:sz w:val="24"/>
          <w:szCs w:val="24"/>
        </w:rPr>
      </w:pPr>
      <w:r w:rsidRPr="00E174CE">
        <w:rPr>
          <w:rFonts w:asciiTheme="majorHAnsi" w:hAnsiTheme="majorHAnsi" w:cstheme="majorHAnsi"/>
          <w:bCs/>
          <w:sz w:val="24"/>
          <w:szCs w:val="24"/>
        </w:rPr>
        <w:t xml:space="preserve">R: </w:t>
      </w:r>
      <w:proofErr w:type="spellStart"/>
      <w:r w:rsidRPr="00E174CE">
        <w:rPr>
          <w:rFonts w:asciiTheme="majorHAnsi" w:hAnsiTheme="majorHAnsi" w:cstheme="majorHAnsi"/>
          <w:bCs/>
          <w:sz w:val="24"/>
          <w:szCs w:val="24"/>
        </w:rPr>
        <w:t>Devops</w:t>
      </w:r>
      <w:proofErr w:type="spellEnd"/>
      <w:r w:rsidRPr="00E174CE">
        <w:rPr>
          <w:rFonts w:asciiTheme="majorHAnsi" w:hAnsiTheme="majorHAnsi" w:cstheme="majorHAnsi"/>
          <w:bCs/>
          <w:sz w:val="24"/>
          <w:szCs w:val="24"/>
        </w:rPr>
        <w:t>, é a integração entre desenvolvimento e operações para automação e colaboração.</w:t>
      </w:r>
      <w:r w:rsidRPr="00E174CE">
        <w:rPr>
          <w:rFonts w:asciiTheme="majorHAnsi" w:hAnsiTheme="majorHAnsi" w:cstheme="majorHAnsi"/>
          <w:bCs/>
          <w:sz w:val="24"/>
          <w:szCs w:val="24"/>
        </w:rPr>
        <w:br/>
        <w:t xml:space="preserve">Integração continua envolve mesclar código frequentemente, testado automaticamente. Essa pratica previne erros e facilita entrega continua. Integração continua é vital no </w:t>
      </w:r>
      <w:proofErr w:type="spellStart"/>
      <w:r w:rsidRPr="00E174CE">
        <w:rPr>
          <w:rFonts w:asciiTheme="majorHAnsi" w:hAnsiTheme="majorHAnsi" w:cstheme="majorHAnsi"/>
          <w:bCs/>
          <w:sz w:val="24"/>
          <w:szCs w:val="24"/>
        </w:rPr>
        <w:t>DevOps</w:t>
      </w:r>
      <w:proofErr w:type="spellEnd"/>
      <w:r w:rsidRPr="00E174CE">
        <w:rPr>
          <w:rFonts w:asciiTheme="majorHAnsi" w:hAnsiTheme="majorHAnsi" w:cstheme="majorHAnsi"/>
          <w:bCs/>
          <w:sz w:val="24"/>
          <w:szCs w:val="24"/>
        </w:rPr>
        <w:t xml:space="preserve">, promovendo ciclos de desenvolvimento mais rápido e confiáveis.  Juntas, elas impulsionam eficiência e qualidade no desenvolvimento de software. </w:t>
      </w:r>
    </w:p>
    <w:p w:rsidR="00745796" w:rsidRDefault="00745796" w:rsidP="00745796">
      <w:pPr>
        <w:rPr>
          <w:b/>
          <w:bCs/>
        </w:rPr>
      </w:pPr>
      <w:r w:rsidRPr="00745796">
        <w:rPr>
          <w:b/>
          <w:bCs/>
        </w:rPr>
        <w:t>Quando usar o controle de versão centralizado e quando usar o distribuído? Pontos positivos e negativos de cada um.</w:t>
      </w:r>
    </w:p>
    <w:p w:rsidR="00E174CE" w:rsidRDefault="00E174CE" w:rsidP="00745796">
      <w:r>
        <w:t>Centralizado, é utilizado para projetos pequenos</w:t>
      </w:r>
      <w:r w:rsidR="006E7BFF">
        <w:t xml:space="preserve"> ou equipes novas, onde a simplicidade é importante, </w:t>
      </w:r>
      <w:r w:rsidR="006E7BFF">
        <w:br/>
        <w:t>Positivo: Fácil de entender e um ponto único de controle.</w:t>
      </w:r>
      <w:r w:rsidR="006E7BFF">
        <w:br/>
        <w:t xml:space="preserve">Negativos: Dependência do servidor, possíveis conflitos, colaboração limitada. </w:t>
      </w:r>
    </w:p>
    <w:p w:rsidR="006E7BFF" w:rsidRPr="00745796" w:rsidRDefault="006E7BFF" w:rsidP="00745796">
      <w:r>
        <w:t>Distribuído:  Projetos maiores, equipes experientes, colaboração remota, flexibilidade.</w:t>
      </w:r>
      <w:r>
        <w:br/>
        <w:t xml:space="preserve">Positivos: Autonomia, trabalho offline, menos conflitos sérios. </w:t>
      </w:r>
      <w:r>
        <w:br/>
        <w:t>Negativos: Complexidade, mais espaço em disco, curva de aprendizado.</w:t>
      </w:r>
    </w:p>
    <w:p w:rsidR="00745796" w:rsidRPr="00CD441D" w:rsidRDefault="00745796" w:rsidP="00CD441D">
      <w:bookmarkStart w:id="0" w:name="_GoBack"/>
      <w:bookmarkEnd w:id="0"/>
    </w:p>
    <w:sectPr w:rsidR="00745796" w:rsidRPr="00CD4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1D"/>
    <w:rsid w:val="006E7BFF"/>
    <w:rsid w:val="00745796"/>
    <w:rsid w:val="00891C10"/>
    <w:rsid w:val="00CD441D"/>
    <w:rsid w:val="00E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C1E3"/>
  <w15:chartTrackingRefBased/>
  <w15:docId w15:val="{7A0A8968-FC36-47F6-BF6A-E8C4ABEF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2023-08-09T22:30:00Z</dcterms:created>
  <dcterms:modified xsi:type="dcterms:W3CDTF">2023-08-09T23:07:00Z</dcterms:modified>
</cp:coreProperties>
</file>