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5194A" w14:textId="77777777" w:rsidR="007923AC" w:rsidRDefault="007923AC">
      <w:pPr>
        <w:spacing w:before="120" w:after="120"/>
      </w:pPr>
    </w:p>
    <w:p w14:paraId="6D17D876" w14:textId="77777777" w:rsidR="007923AC" w:rsidRDefault="007923AC">
      <w:pPr>
        <w:spacing w:before="120" w:after="120"/>
      </w:pPr>
    </w:p>
    <w:p w14:paraId="46D829FE" w14:textId="77777777" w:rsidR="007923AC" w:rsidRDefault="00000000">
      <w:pPr>
        <w:jc w:val="center"/>
      </w:pPr>
      <w:r>
        <w:rPr>
          <w:b/>
          <w:bCs/>
          <w:color w:val="1A3A5C"/>
          <w:sz w:val="40"/>
          <w:szCs w:val="40"/>
        </w:rPr>
        <w:t>SOFTWARE REQUIREMENTS SPECIFICATION</w:t>
      </w:r>
    </w:p>
    <w:p w14:paraId="6DCFD5B4" w14:textId="77777777" w:rsidR="007923AC" w:rsidRDefault="007923AC">
      <w:pPr>
        <w:spacing w:before="120" w:after="120"/>
      </w:pPr>
    </w:p>
    <w:p w14:paraId="594651D3" w14:textId="77777777" w:rsidR="007923AC" w:rsidRDefault="00000000">
      <w:pPr>
        <w:jc w:val="center"/>
      </w:pPr>
      <w:r>
        <w:rPr>
          <w:b/>
          <w:bCs/>
          <w:color w:val="8B6914"/>
          <w:sz w:val="30"/>
          <w:szCs w:val="30"/>
        </w:rPr>
        <w:t>Bank Licensing &amp; Compliance Portal</w:t>
      </w:r>
    </w:p>
    <w:p w14:paraId="79BDFA2B" w14:textId="77777777" w:rsidR="007923AC" w:rsidRDefault="007923AC">
      <w:pPr>
        <w:spacing w:before="120" w:after="120"/>
      </w:pPr>
    </w:p>
    <w:p w14:paraId="083340C1" w14:textId="77777777" w:rsidR="007923AC" w:rsidRDefault="007923A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923AC" w14:paraId="2C676231"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3147ECC7" w14:textId="77777777" w:rsidR="007923AC" w:rsidRDefault="00000000">
            <w:r>
              <w:rPr>
                <w:b/>
                <w:bCs/>
                <w:color w:val="FFFFFF"/>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2F535EC4" w14:textId="77777777" w:rsidR="007923AC" w:rsidRDefault="00000000">
            <w:r>
              <w:rPr>
                <w:b/>
                <w:bCs/>
                <w:color w:val="FFFFFF"/>
                <w:sz w:val="20"/>
                <w:szCs w:val="20"/>
              </w:rPr>
              <w:t>Value</w:t>
            </w:r>
          </w:p>
        </w:tc>
      </w:tr>
      <w:tr w:rsidR="007923AC" w14:paraId="5B08D7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EB53D" w14:textId="77777777" w:rsidR="007923AC" w:rsidRDefault="00000000">
            <w:r>
              <w:rPr>
                <w:color w:val="2C2C2C"/>
                <w:sz w:val="20"/>
                <w:szCs w:val="20"/>
              </w:rPr>
              <w:t>Project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BAAEB" w14:textId="77777777" w:rsidR="007923AC" w:rsidRDefault="00000000">
            <w:r>
              <w:rPr>
                <w:color w:val="2C2C2C"/>
                <w:sz w:val="20"/>
                <w:szCs w:val="20"/>
              </w:rPr>
              <w:t>Bank Licensing &amp; Compliance Portal</w:t>
            </w:r>
          </w:p>
        </w:tc>
      </w:tr>
      <w:tr w:rsidR="007923AC" w14:paraId="5542C6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39A92C" w14:textId="77777777" w:rsidR="007923AC" w:rsidRDefault="00000000">
            <w:r>
              <w:rPr>
                <w:color w:val="2C2C2C"/>
                <w:sz w:val="20"/>
                <w:szCs w:val="20"/>
              </w:rPr>
              <w:t>Document Type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1C0043" w14:textId="77777777" w:rsidR="007923AC" w:rsidRDefault="00000000">
            <w:r>
              <w:rPr>
                <w:color w:val="2C2C2C"/>
                <w:sz w:val="20"/>
                <w:szCs w:val="20"/>
              </w:rPr>
              <w:t>Software Requirements Specification (SRS)</w:t>
            </w:r>
          </w:p>
        </w:tc>
      </w:tr>
      <w:tr w:rsidR="007923AC" w14:paraId="6FCED1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1BD13" w14:textId="77777777" w:rsidR="007923AC" w:rsidRDefault="00000000">
            <w:r>
              <w:rPr>
                <w:color w:val="2C2C2C"/>
                <w:sz w:val="20"/>
                <w:szCs w:val="20"/>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F85D9" w14:textId="77777777" w:rsidR="007923AC" w:rsidRDefault="00000000">
            <w:r>
              <w:rPr>
                <w:color w:val="2C2C2C"/>
                <w:sz w:val="20"/>
                <w:szCs w:val="20"/>
              </w:rPr>
              <w:t>1.0</w:t>
            </w:r>
          </w:p>
        </w:tc>
      </w:tr>
      <w:tr w:rsidR="007923AC" w14:paraId="06760E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38318D" w14:textId="77777777" w:rsidR="007923AC" w:rsidRDefault="00000000">
            <w:r>
              <w:rPr>
                <w:color w:val="2C2C2C"/>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D1D21A" w14:textId="70317A40" w:rsidR="007923AC" w:rsidRDefault="009B5E10">
            <w:r>
              <w:rPr>
                <w:color w:val="2C2C2C"/>
                <w:sz w:val="20"/>
                <w:szCs w:val="20"/>
              </w:rPr>
              <w:t xml:space="preserve">11 </w:t>
            </w:r>
            <w:r w:rsidR="00000000">
              <w:rPr>
                <w:color w:val="2C2C2C"/>
                <w:sz w:val="20"/>
                <w:szCs w:val="20"/>
              </w:rPr>
              <w:t>May 2026</w:t>
            </w:r>
          </w:p>
        </w:tc>
      </w:tr>
    </w:tbl>
    <w:p w14:paraId="04A7E3B1" w14:textId="77777777" w:rsidR="007923AC" w:rsidRDefault="00000000">
      <w:r>
        <w:br w:type="page"/>
      </w:r>
    </w:p>
    <w:p w14:paraId="37D6B4F9" w14:textId="77777777" w:rsidR="007923AC" w:rsidRDefault="00000000">
      <w:pPr>
        <w:pStyle w:val="Heading1"/>
        <w:pBdr>
          <w:bottom w:val="single" w:sz="4" w:space="6" w:color="8B6914"/>
        </w:pBdr>
      </w:pPr>
      <w:r>
        <w:rPr>
          <w:color w:val="1A3A5C"/>
        </w:rPr>
        <w:lastRenderedPageBreak/>
        <w:t>1. Introduction</w:t>
      </w:r>
    </w:p>
    <w:p w14:paraId="42E98CB9" w14:textId="77777777" w:rsidR="007923AC" w:rsidRDefault="00000000">
      <w:pPr>
        <w:pStyle w:val="Heading2"/>
      </w:pPr>
      <w:r>
        <w:rPr>
          <w:color w:val="8B6914"/>
        </w:rPr>
        <w:t>1.1 Purpose</w:t>
      </w:r>
    </w:p>
    <w:p w14:paraId="14C86E00" w14:textId="77777777" w:rsidR="007923AC" w:rsidRDefault="00000000">
      <w:pPr>
        <w:spacing w:before="80" w:after="100"/>
      </w:pPr>
      <w:r>
        <w:rPr>
          <w:color w:val="2C2C2C"/>
        </w:rPr>
        <w:t>This Software Requirements Specification (SRS) defines the functional and non-functional requirements for the Bank Licensing and Compliance Portal (BLCP). It serves as the contractual baseline between the development team and BNR stakeholders, and as the primary reference for test case development and acceptance criteria.</w:t>
      </w:r>
    </w:p>
    <w:p w14:paraId="6830B2D7" w14:textId="77777777" w:rsidR="007923AC" w:rsidRDefault="007923AC">
      <w:pPr>
        <w:spacing w:before="120" w:after="120"/>
      </w:pPr>
    </w:p>
    <w:p w14:paraId="2F49CED4" w14:textId="77777777" w:rsidR="007923AC" w:rsidRDefault="00000000">
      <w:pPr>
        <w:pStyle w:val="Heading2"/>
      </w:pPr>
      <w:r>
        <w:rPr>
          <w:color w:val="8B6914"/>
        </w:rPr>
        <w:t>1.2 Problem Statement</w:t>
      </w:r>
    </w:p>
    <w:p w14:paraId="3D9063FF" w14:textId="77777777" w:rsidR="007923AC" w:rsidRDefault="00000000">
      <w:pPr>
        <w:spacing w:before="80" w:after="100"/>
      </w:pPr>
      <w:r>
        <w:rPr>
          <w:color w:val="2C2C2C"/>
        </w:rPr>
        <w:t>The National Bank of Rwanda currently manages the licensing of all commercial banks and financial institutions through entirely manual processes. Applications arrive by email, supporting documents are tracked in spreadsheets, and approval decisions pass through informal communication channels. This process has four critical failures:</w:t>
      </w:r>
    </w:p>
    <w:p w14:paraId="67590454" w14:textId="77777777" w:rsidR="007923AC" w:rsidRDefault="00000000">
      <w:pPr>
        <w:pStyle w:val="ListParagraph"/>
        <w:numPr>
          <w:ilvl w:val="0"/>
          <w:numId w:val="2"/>
        </w:numPr>
        <w:spacing w:before="60" w:after="60"/>
      </w:pPr>
      <w:r>
        <w:rPr>
          <w:color w:val="2C2C2C"/>
        </w:rPr>
        <w:t>No single source of truth — application status is unknown without manual coordination.</w:t>
      </w:r>
    </w:p>
    <w:p w14:paraId="5D07EA6C" w14:textId="77777777" w:rsidR="007923AC" w:rsidRDefault="00000000">
      <w:pPr>
        <w:pStyle w:val="ListParagraph"/>
        <w:numPr>
          <w:ilvl w:val="0"/>
          <w:numId w:val="2"/>
        </w:numPr>
        <w:spacing w:before="60" w:after="60"/>
      </w:pPr>
      <w:r>
        <w:rPr>
          <w:color w:val="2C2C2C"/>
        </w:rPr>
        <w:t>No reliable audit trail — BNR cannot produce a legally defensible record of who approved what and when.</w:t>
      </w:r>
    </w:p>
    <w:p w14:paraId="13B91E42" w14:textId="77777777" w:rsidR="007923AC" w:rsidRDefault="00000000">
      <w:pPr>
        <w:pStyle w:val="ListParagraph"/>
        <w:numPr>
          <w:ilvl w:val="0"/>
          <w:numId w:val="2"/>
        </w:numPr>
        <w:spacing w:before="60" w:after="60"/>
      </w:pPr>
      <w:r>
        <w:rPr>
          <w:color w:val="2C2C2C"/>
        </w:rPr>
        <w:t>No visibility — applicants have no real-time status on their application.</w:t>
      </w:r>
    </w:p>
    <w:p w14:paraId="3FCA8878" w14:textId="77777777" w:rsidR="007923AC" w:rsidRDefault="00000000">
      <w:pPr>
        <w:pStyle w:val="ListParagraph"/>
        <w:numPr>
          <w:ilvl w:val="0"/>
          <w:numId w:val="2"/>
        </w:numPr>
        <w:spacing w:before="60" w:after="60"/>
      </w:pPr>
      <w:r>
        <w:rPr>
          <w:color w:val="2C2C2C"/>
        </w:rPr>
        <w:t>No separation of duties enforcement — the same person could theoretically review and approve an application.</w:t>
      </w:r>
    </w:p>
    <w:p w14:paraId="57E229CD" w14:textId="77777777" w:rsidR="007923AC" w:rsidRDefault="007923AC">
      <w:pPr>
        <w:spacing w:before="120" w:after="120"/>
      </w:pPr>
    </w:p>
    <w:p w14:paraId="1A6A7EE2" w14:textId="77777777" w:rsidR="007923AC" w:rsidRDefault="00000000">
      <w:pPr>
        <w:pStyle w:val="Heading2"/>
      </w:pPr>
      <w:r>
        <w:rPr>
          <w:color w:val="8B6914"/>
        </w:rPr>
        <w:t>1.3 Product Scope</w:t>
      </w:r>
    </w:p>
    <w:p w14:paraId="02925CAD" w14:textId="77777777" w:rsidR="007923AC" w:rsidRDefault="00000000">
      <w:pPr>
        <w:spacing w:before="80" w:after="100"/>
      </w:pPr>
      <w:r>
        <w:rPr>
          <w:color w:val="2C2C2C"/>
        </w:rPr>
        <w:t>The BLCP replaces the manual process end-to-end. It provides a secure web portal for four categories of users — applicants, reviewers, approvers, and administrators — covering application submission, document upload, workflow state management, regulatory decision-making, and permanent audit logging.</w:t>
      </w:r>
    </w:p>
    <w:p w14:paraId="43FA11A5" w14:textId="77777777" w:rsidR="007923AC" w:rsidRDefault="007923AC">
      <w:pPr>
        <w:spacing w:before="120" w:after="120"/>
      </w:pPr>
    </w:p>
    <w:p w14:paraId="6B83B4A4" w14:textId="77777777" w:rsidR="007923AC" w:rsidRDefault="00000000">
      <w:pPr>
        <w:pStyle w:val="Heading2"/>
      </w:pPr>
      <w:r>
        <w:rPr>
          <w:color w:val="8B6914"/>
        </w:rPr>
        <w:t>1.4 Intended Audience</w:t>
      </w:r>
    </w:p>
    <w:p w14:paraId="36B5F648" w14:textId="77777777" w:rsidR="007923AC" w:rsidRDefault="00000000">
      <w:pPr>
        <w:pStyle w:val="ListParagraph"/>
        <w:numPr>
          <w:ilvl w:val="0"/>
          <w:numId w:val="2"/>
        </w:numPr>
        <w:spacing w:before="60" w:after="60"/>
      </w:pPr>
      <w:r>
        <w:rPr>
          <w:color w:val="2C2C2C"/>
        </w:rPr>
        <w:t>BNR Digital Development Division — technical reviewers evaluating this implementation.</w:t>
      </w:r>
    </w:p>
    <w:p w14:paraId="7DB607FC" w14:textId="77777777" w:rsidR="007923AC" w:rsidRDefault="00000000">
      <w:pPr>
        <w:pStyle w:val="ListParagraph"/>
        <w:numPr>
          <w:ilvl w:val="0"/>
          <w:numId w:val="2"/>
        </w:numPr>
        <w:spacing w:before="60" w:after="60"/>
      </w:pPr>
      <w:r>
        <w:rPr>
          <w:color w:val="2C2C2C"/>
        </w:rPr>
        <w:t>BNR Licensing Department — business stakeholders validating functional coverage.</w:t>
      </w:r>
    </w:p>
    <w:p w14:paraId="4B5D5AF6" w14:textId="77777777" w:rsidR="007923AC" w:rsidRDefault="00000000">
      <w:pPr>
        <w:pStyle w:val="ListParagraph"/>
        <w:numPr>
          <w:ilvl w:val="0"/>
          <w:numId w:val="2"/>
        </w:numPr>
        <w:spacing w:before="60" w:after="60"/>
      </w:pPr>
      <w:r>
        <w:rPr>
          <w:color w:val="2C2C2C"/>
        </w:rPr>
        <w:t>Development team — implementation reference and test basis.</w:t>
      </w:r>
    </w:p>
    <w:p w14:paraId="5777787E" w14:textId="77777777" w:rsidR="007923AC" w:rsidRDefault="00000000">
      <w:r>
        <w:br w:type="page"/>
      </w:r>
    </w:p>
    <w:p w14:paraId="1D564D8C" w14:textId="77777777" w:rsidR="007923AC" w:rsidRDefault="00000000">
      <w:pPr>
        <w:pStyle w:val="Heading1"/>
        <w:pBdr>
          <w:bottom w:val="single" w:sz="4" w:space="6" w:color="8B6914"/>
        </w:pBdr>
      </w:pPr>
      <w:r>
        <w:rPr>
          <w:color w:val="1A3A5C"/>
        </w:rPr>
        <w:lastRenderedPageBreak/>
        <w:t>2. Overall System Description</w:t>
      </w:r>
    </w:p>
    <w:p w14:paraId="12E9AA2F" w14:textId="77777777" w:rsidR="007923AC" w:rsidRDefault="00000000">
      <w:pPr>
        <w:pStyle w:val="Heading2"/>
      </w:pPr>
      <w:r>
        <w:rPr>
          <w:color w:val="8B6914"/>
        </w:rPr>
        <w:t>2.1 System Context</w:t>
      </w:r>
    </w:p>
    <w:p w14:paraId="29329B00" w14:textId="77777777" w:rsidR="007923AC" w:rsidRDefault="00000000">
      <w:pPr>
        <w:spacing w:before="80" w:after="100"/>
      </w:pPr>
      <w:r>
        <w:rPr>
          <w:color w:val="2C2C2C"/>
        </w:rPr>
        <w:t>The BLCP is a standalone internal web application deployed within BNR's network. External applicants access it via a web browser. BNR staff (reviewers, approvers, admins) access it via the same browser-based interface. No external system integrations are required in v1.</w:t>
      </w:r>
    </w:p>
    <w:p w14:paraId="1571253F" w14:textId="77777777" w:rsidR="007923AC" w:rsidRDefault="007923AC">
      <w:pPr>
        <w:spacing w:before="120" w:after="120"/>
      </w:pPr>
    </w:p>
    <w:p w14:paraId="30AE97FC" w14:textId="77777777" w:rsidR="007923AC" w:rsidRDefault="00000000">
      <w:pPr>
        <w:pStyle w:val="Heading2"/>
      </w:pPr>
      <w:r>
        <w:rPr>
          <w:color w:val="8B6914"/>
        </w:rPr>
        <w:t>2.2 User Classes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400"/>
      </w:tblGrid>
      <w:tr w:rsidR="007923AC" w14:paraId="17121C8B"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35097DEE" w14:textId="77777777" w:rsidR="007923AC" w:rsidRDefault="00000000">
            <w:r>
              <w:rPr>
                <w:b/>
                <w:bCs/>
                <w:color w:val="FFFFFF"/>
                <w:sz w:val="20"/>
                <w:szCs w:val="20"/>
              </w:rPr>
              <w:t>User Class</w:t>
            </w:r>
          </w:p>
        </w:tc>
        <w:tc>
          <w:tcPr>
            <w:tcW w:w="3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4830F611" w14:textId="77777777" w:rsidR="007923AC" w:rsidRDefault="00000000">
            <w:r>
              <w:rPr>
                <w:b/>
                <w:bCs/>
                <w:color w:val="FFFFFF"/>
                <w:sz w:val="20"/>
                <w:szCs w:val="20"/>
              </w:rPr>
              <w:t>Description</w:t>
            </w:r>
          </w:p>
        </w:tc>
        <w:tc>
          <w:tcPr>
            <w:tcW w:w="4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195CC584" w14:textId="77777777" w:rsidR="007923AC" w:rsidRDefault="00000000">
            <w:r>
              <w:rPr>
                <w:b/>
                <w:bCs/>
                <w:color w:val="FFFFFF"/>
                <w:sz w:val="20"/>
                <w:szCs w:val="20"/>
              </w:rPr>
              <w:t>Access Level</w:t>
            </w:r>
          </w:p>
        </w:tc>
      </w:tr>
      <w:tr w:rsidR="007923AC" w14:paraId="5EE596D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DADD4" w14:textId="77777777" w:rsidR="007923AC" w:rsidRDefault="00000000">
            <w:r>
              <w:rPr>
                <w:color w:val="2C2C2C"/>
                <w:sz w:val="20"/>
                <w:szCs w:val="20"/>
              </w:rPr>
              <w:t>Applicant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273BC" w14:textId="77777777" w:rsidR="007923AC" w:rsidRDefault="00000000">
            <w:r>
              <w:rPr>
                <w:color w:val="2C2C2C"/>
                <w:sz w:val="20"/>
                <w:szCs w:val="20"/>
              </w:rPr>
              <w:t xml:space="preserve">Representative of a financial institution applying for a banking </w:t>
            </w:r>
            <w:proofErr w:type="spellStart"/>
            <w:r>
              <w:rPr>
                <w:color w:val="2C2C2C"/>
                <w:sz w:val="20"/>
                <w:szCs w:val="20"/>
              </w:rPr>
              <w:t>licence</w:t>
            </w:r>
            <w:proofErr w:type="spellEnd"/>
            <w:r>
              <w:rPr>
                <w:color w:val="2C2C2C"/>
                <w:sz w:val="20"/>
                <w:szCs w:val="20"/>
              </w:rPr>
              <w:t>. External party.</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EC559" w14:textId="77777777" w:rsidR="007923AC" w:rsidRDefault="00000000">
            <w:r>
              <w:rPr>
                <w:color w:val="2C2C2C"/>
                <w:sz w:val="20"/>
                <w:szCs w:val="20"/>
              </w:rPr>
              <w:t>Own applications and documents only.</w:t>
            </w:r>
          </w:p>
        </w:tc>
      </w:tr>
      <w:tr w:rsidR="007923AC" w14:paraId="4524642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D86FBA" w14:textId="77777777" w:rsidR="007923AC" w:rsidRDefault="00000000">
            <w:r>
              <w:rPr>
                <w:color w:val="2C2C2C"/>
                <w:sz w:val="20"/>
                <w:szCs w:val="20"/>
              </w:rPr>
              <w:t>Reviewer</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430033" w14:textId="77777777" w:rsidR="007923AC" w:rsidRDefault="00000000">
            <w:r>
              <w:rPr>
                <w:color w:val="2C2C2C"/>
                <w:sz w:val="20"/>
                <w:szCs w:val="20"/>
              </w:rPr>
              <w:t>BNR licensing analyst responsible for technical assessment of applications.</w:t>
            </w:r>
          </w:p>
        </w:tc>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6B5EE6" w14:textId="77777777" w:rsidR="007923AC" w:rsidRDefault="00000000">
            <w:r>
              <w:rPr>
                <w:color w:val="2C2C2C"/>
                <w:sz w:val="20"/>
                <w:szCs w:val="20"/>
              </w:rPr>
              <w:t>All applications in SUBMITTED or later states. Cannot make final decisions.</w:t>
            </w:r>
          </w:p>
        </w:tc>
      </w:tr>
      <w:tr w:rsidR="007923AC" w14:paraId="2ECB355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2709A" w14:textId="77777777" w:rsidR="007923AC" w:rsidRDefault="00000000">
            <w:r>
              <w:rPr>
                <w:color w:val="2C2C2C"/>
                <w:sz w:val="20"/>
                <w:szCs w:val="20"/>
              </w:rPr>
              <w:t>Approver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68E46" w14:textId="77777777" w:rsidR="007923AC" w:rsidRDefault="00000000">
            <w:r>
              <w:rPr>
                <w:color w:val="2C2C2C"/>
                <w:sz w:val="20"/>
                <w:szCs w:val="20"/>
              </w:rPr>
              <w:t>Senior BNR regulator responsible for final licensing decisions.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CF477" w14:textId="77777777" w:rsidR="007923AC" w:rsidRDefault="00000000">
            <w:r>
              <w:rPr>
                <w:color w:val="2C2C2C"/>
                <w:sz w:val="20"/>
                <w:szCs w:val="20"/>
              </w:rPr>
              <w:t>Applications in REVIEWED state only. Cannot review applications they will approve.</w:t>
            </w:r>
          </w:p>
        </w:tc>
      </w:tr>
      <w:tr w:rsidR="007923AC" w14:paraId="35025D5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C97E8E" w14:textId="77777777" w:rsidR="007923AC" w:rsidRDefault="00000000">
            <w:r>
              <w:rPr>
                <w:color w:val="2C2C2C"/>
                <w:sz w:val="20"/>
                <w:szCs w:val="20"/>
              </w:rPr>
              <w:t>Administrator</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08F06C" w14:textId="77777777" w:rsidR="007923AC" w:rsidRDefault="00000000">
            <w:r>
              <w:rPr>
                <w:color w:val="2C2C2C"/>
                <w:sz w:val="20"/>
                <w:szCs w:val="20"/>
              </w:rPr>
              <w:t>BNR IT/operations staff responsible for user management and system oversight.</w:t>
            </w:r>
          </w:p>
        </w:tc>
        <w:tc>
          <w:tcPr>
            <w:tcW w:w="4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FC02C0" w14:textId="77777777" w:rsidR="007923AC" w:rsidRDefault="00000000">
            <w:r>
              <w:rPr>
                <w:color w:val="2C2C2C"/>
                <w:sz w:val="20"/>
                <w:szCs w:val="20"/>
              </w:rPr>
              <w:t>All data read access. User management. No involvement in licensing workflow.</w:t>
            </w:r>
          </w:p>
        </w:tc>
      </w:tr>
    </w:tbl>
    <w:p w14:paraId="36C38C87" w14:textId="77777777" w:rsidR="007923AC" w:rsidRDefault="007923AC">
      <w:pPr>
        <w:spacing w:before="120" w:after="120"/>
      </w:pPr>
    </w:p>
    <w:p w14:paraId="06F2DA2F" w14:textId="77777777" w:rsidR="007923AC" w:rsidRDefault="00000000">
      <w:pPr>
        <w:pStyle w:val="Heading2"/>
      </w:pPr>
      <w:r>
        <w:rPr>
          <w:color w:val="8B6914"/>
        </w:rPr>
        <w:t>2.3 Operating Environment</w:t>
      </w:r>
    </w:p>
    <w:p w14:paraId="2DA8E6F6" w14:textId="64226510" w:rsidR="007923AC" w:rsidRDefault="00000000">
      <w:pPr>
        <w:pStyle w:val="ListParagraph"/>
        <w:numPr>
          <w:ilvl w:val="0"/>
          <w:numId w:val="2"/>
        </w:numPr>
        <w:spacing w:before="60" w:after="60"/>
      </w:pPr>
      <w:r>
        <w:rPr>
          <w:color w:val="2C2C2C"/>
        </w:rPr>
        <w:t xml:space="preserve">Server: Java </w:t>
      </w:r>
      <w:r w:rsidR="009B5E10">
        <w:rPr>
          <w:color w:val="2C2C2C"/>
        </w:rPr>
        <w:t>21</w:t>
      </w:r>
      <w:r>
        <w:rPr>
          <w:color w:val="2C2C2C"/>
        </w:rPr>
        <w:t>, Spring Boot 3.x, Apache Tomcat (embedded).</w:t>
      </w:r>
    </w:p>
    <w:p w14:paraId="43B13373" w14:textId="77777777" w:rsidR="007923AC" w:rsidRDefault="00000000">
      <w:pPr>
        <w:pStyle w:val="ListParagraph"/>
        <w:numPr>
          <w:ilvl w:val="0"/>
          <w:numId w:val="2"/>
        </w:numPr>
        <w:spacing w:before="60" w:after="60"/>
      </w:pPr>
      <w:r>
        <w:rPr>
          <w:color w:val="2C2C2C"/>
        </w:rPr>
        <w:t>Database: PostgreSQL 15+.</w:t>
      </w:r>
    </w:p>
    <w:p w14:paraId="000F9295" w14:textId="77777777" w:rsidR="007923AC" w:rsidRDefault="00000000">
      <w:pPr>
        <w:pStyle w:val="ListParagraph"/>
        <w:numPr>
          <w:ilvl w:val="0"/>
          <w:numId w:val="2"/>
        </w:numPr>
        <w:spacing w:before="60" w:after="60"/>
      </w:pPr>
      <w:r>
        <w:rPr>
          <w:color w:val="2C2C2C"/>
        </w:rPr>
        <w:t>Client: Any modern web browser (Chrome, Firefox, Edge). No mobile-specific requirement.</w:t>
      </w:r>
    </w:p>
    <w:p w14:paraId="1FBDBD95" w14:textId="77777777" w:rsidR="007923AC" w:rsidRDefault="007923AC">
      <w:pPr>
        <w:spacing w:before="120" w:after="120"/>
      </w:pPr>
    </w:p>
    <w:p w14:paraId="4D1ECD3A" w14:textId="77777777" w:rsidR="007923AC" w:rsidRDefault="00000000">
      <w:pPr>
        <w:pStyle w:val="Heading2"/>
      </w:pPr>
      <w:r>
        <w:rPr>
          <w:color w:val="8B6914"/>
        </w:rPr>
        <w:t>2.4 Design and Implementation Constraints</w:t>
      </w:r>
    </w:p>
    <w:p w14:paraId="31B40A94" w14:textId="77777777" w:rsidR="007923AC" w:rsidRDefault="00000000">
      <w:pPr>
        <w:pStyle w:val="ListParagraph"/>
        <w:numPr>
          <w:ilvl w:val="0"/>
          <w:numId w:val="2"/>
        </w:numPr>
        <w:spacing w:before="60" w:after="60"/>
      </w:pPr>
      <w:r>
        <w:rPr>
          <w:color w:val="2C2C2C"/>
        </w:rPr>
        <w:t>All work must be entirely original — no AI-generated codebase.</w:t>
      </w:r>
    </w:p>
    <w:p w14:paraId="6306A7CE" w14:textId="77777777" w:rsidR="007923AC" w:rsidRDefault="00000000">
      <w:pPr>
        <w:pStyle w:val="ListParagraph"/>
        <w:numPr>
          <w:ilvl w:val="0"/>
          <w:numId w:val="2"/>
        </w:numPr>
        <w:spacing w:before="60" w:after="60"/>
      </w:pPr>
      <w:r>
        <w:rPr>
          <w:color w:val="2C2C2C"/>
        </w:rPr>
        <w:t>Code and documentation must be pushed to a public GitHub repository.</w:t>
      </w:r>
    </w:p>
    <w:p w14:paraId="11607416" w14:textId="77777777" w:rsidR="007923AC" w:rsidRDefault="00000000">
      <w:pPr>
        <w:pStyle w:val="ListParagraph"/>
        <w:numPr>
          <w:ilvl w:val="0"/>
          <w:numId w:val="2"/>
        </w:numPr>
        <w:spacing w:before="60" w:after="60"/>
      </w:pPr>
      <w:r>
        <w:rPr>
          <w:color w:val="2C2C2C"/>
        </w:rPr>
        <w:t>Reviewers must be able to run the system without manual database setup (seed scripts required).</w:t>
      </w:r>
    </w:p>
    <w:p w14:paraId="3C523933" w14:textId="77777777" w:rsidR="007923AC" w:rsidRDefault="00000000">
      <w:pPr>
        <w:pStyle w:val="ListParagraph"/>
        <w:numPr>
          <w:ilvl w:val="0"/>
          <w:numId w:val="2"/>
        </w:numPr>
        <w:spacing w:before="60" w:after="60"/>
      </w:pPr>
      <w:r>
        <w:rPr>
          <w:color w:val="2C2C2C"/>
        </w:rPr>
        <w:t>No cloud file storage — simulate with local filesystem.</w:t>
      </w:r>
    </w:p>
    <w:p w14:paraId="39691EC3" w14:textId="77777777" w:rsidR="007923AC" w:rsidRDefault="00000000">
      <w:pPr>
        <w:pStyle w:val="ListParagraph"/>
        <w:numPr>
          <w:ilvl w:val="0"/>
          <w:numId w:val="2"/>
        </w:numPr>
        <w:spacing w:before="60" w:after="60"/>
      </w:pPr>
      <w:r>
        <w:rPr>
          <w:color w:val="2C2C2C"/>
        </w:rPr>
        <w:t>Maximum file size: 5MB per document, enforced server-side.</w:t>
      </w:r>
    </w:p>
    <w:p w14:paraId="10CDF263" w14:textId="77777777" w:rsidR="007923AC" w:rsidRDefault="00000000">
      <w:r>
        <w:br w:type="page"/>
      </w:r>
    </w:p>
    <w:p w14:paraId="47D887BF" w14:textId="77777777" w:rsidR="007923AC" w:rsidRDefault="00000000">
      <w:pPr>
        <w:pStyle w:val="Heading1"/>
        <w:pBdr>
          <w:bottom w:val="single" w:sz="4" w:space="6" w:color="8B6914"/>
        </w:pBdr>
      </w:pPr>
      <w:r>
        <w:rPr>
          <w:color w:val="1A3A5C"/>
        </w:rPr>
        <w:lastRenderedPageBreak/>
        <w:t>3. Functional Requirements</w:t>
      </w:r>
    </w:p>
    <w:p w14:paraId="58DC84AD" w14:textId="77777777" w:rsidR="007923AC" w:rsidRDefault="00000000">
      <w:pPr>
        <w:pStyle w:val="Heading2"/>
      </w:pPr>
      <w:r>
        <w:rPr>
          <w:color w:val="8B6914"/>
        </w:rPr>
        <w:t>3.1 Authentication and Session Management</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200"/>
        <w:gridCol w:w="1300"/>
      </w:tblGrid>
      <w:tr w:rsidR="007923AC" w14:paraId="2194A444"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1EDAB5F8" w14:textId="77777777" w:rsidR="007923AC" w:rsidRDefault="00000000">
            <w:r>
              <w:rPr>
                <w:b/>
                <w:bCs/>
                <w:color w:val="FFFFFF"/>
                <w:sz w:val="20"/>
                <w:szCs w:val="20"/>
              </w:rPr>
              <w:t>ID</w:t>
            </w:r>
          </w:p>
        </w:tc>
        <w:tc>
          <w:tcPr>
            <w:tcW w:w="6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4783ABC2" w14:textId="77777777" w:rsidR="007923AC" w:rsidRDefault="00000000">
            <w:r>
              <w:rPr>
                <w:b/>
                <w:bCs/>
                <w:color w:val="FFFFFF"/>
                <w:sz w:val="20"/>
                <w:szCs w:val="20"/>
              </w:rPr>
              <w:t>Requirement</w:t>
            </w:r>
          </w:p>
        </w:tc>
        <w:tc>
          <w:tcPr>
            <w:tcW w:w="13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216101F4" w14:textId="77777777" w:rsidR="007923AC" w:rsidRDefault="00000000">
            <w:r>
              <w:rPr>
                <w:b/>
                <w:bCs/>
                <w:color w:val="FFFFFF"/>
                <w:sz w:val="20"/>
                <w:szCs w:val="20"/>
              </w:rPr>
              <w:t>Priority</w:t>
            </w:r>
          </w:p>
        </w:tc>
      </w:tr>
      <w:tr w:rsidR="007923AC" w14:paraId="70A23FA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E8823" w14:textId="77777777" w:rsidR="007923AC" w:rsidRDefault="00000000">
            <w:r>
              <w:rPr>
                <w:color w:val="2C2C2C"/>
                <w:sz w:val="20"/>
                <w:szCs w:val="20"/>
              </w:rPr>
              <w:t>FR-001</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992D6" w14:textId="77777777" w:rsidR="007923AC" w:rsidRDefault="00000000">
            <w:r>
              <w:rPr>
                <w:color w:val="2C2C2C"/>
                <w:sz w:val="20"/>
                <w:szCs w:val="20"/>
              </w:rPr>
              <w:t>The system shall authenticate users with email and password.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2F9B3" w14:textId="77777777" w:rsidR="007923AC" w:rsidRDefault="00000000">
            <w:r>
              <w:rPr>
                <w:color w:val="2C2C2C"/>
                <w:sz w:val="20"/>
                <w:szCs w:val="20"/>
              </w:rPr>
              <w:t>MUST</w:t>
            </w:r>
          </w:p>
        </w:tc>
      </w:tr>
      <w:tr w:rsidR="007923AC" w14:paraId="19211BC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721FDA" w14:textId="77777777" w:rsidR="007923AC" w:rsidRDefault="00000000">
            <w:r>
              <w:rPr>
                <w:color w:val="2C2C2C"/>
                <w:sz w:val="20"/>
                <w:szCs w:val="20"/>
              </w:rPr>
              <w:t>FR-002</w:t>
            </w:r>
          </w:p>
        </w:tc>
        <w:tc>
          <w:tcPr>
            <w:tcW w:w="6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3CAAAB" w14:textId="77777777" w:rsidR="007923AC" w:rsidRDefault="00000000">
            <w:r>
              <w:rPr>
                <w:color w:val="2C2C2C"/>
                <w:sz w:val="20"/>
                <w:szCs w:val="20"/>
              </w:rPr>
              <w:t>The system shall issue a JWT token on successful login with a maximum expiry of 60 minutes.</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6C05A4" w14:textId="77777777" w:rsidR="007923AC" w:rsidRDefault="00000000">
            <w:r>
              <w:rPr>
                <w:color w:val="2C2C2C"/>
                <w:sz w:val="20"/>
                <w:szCs w:val="20"/>
              </w:rPr>
              <w:t>MUST</w:t>
            </w:r>
          </w:p>
        </w:tc>
      </w:tr>
      <w:tr w:rsidR="007923AC" w14:paraId="1930A49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45C4B" w14:textId="77777777" w:rsidR="007923AC" w:rsidRDefault="00000000">
            <w:r>
              <w:rPr>
                <w:color w:val="2C2C2C"/>
                <w:sz w:val="20"/>
                <w:szCs w:val="20"/>
              </w:rPr>
              <w:t>FR-003</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57466" w14:textId="77777777" w:rsidR="007923AC" w:rsidRDefault="00000000">
            <w:r>
              <w:rPr>
                <w:color w:val="2C2C2C"/>
                <w:sz w:val="20"/>
                <w:szCs w:val="20"/>
              </w:rPr>
              <w:t>The system shall reject requests with missing, expired, or invalid JWT tokens with HTTP 401.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F4E03" w14:textId="77777777" w:rsidR="007923AC" w:rsidRDefault="00000000">
            <w:r>
              <w:rPr>
                <w:color w:val="2C2C2C"/>
                <w:sz w:val="20"/>
                <w:szCs w:val="20"/>
              </w:rPr>
              <w:t>MUST</w:t>
            </w:r>
          </w:p>
        </w:tc>
      </w:tr>
      <w:tr w:rsidR="007923AC" w14:paraId="792C76F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269349" w14:textId="77777777" w:rsidR="007923AC" w:rsidRDefault="00000000">
            <w:r>
              <w:rPr>
                <w:color w:val="2C2C2C"/>
                <w:sz w:val="20"/>
                <w:szCs w:val="20"/>
              </w:rPr>
              <w:t>FR-004</w:t>
            </w:r>
          </w:p>
        </w:tc>
        <w:tc>
          <w:tcPr>
            <w:tcW w:w="6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ED4956" w14:textId="77777777" w:rsidR="007923AC" w:rsidRDefault="00000000">
            <w:r>
              <w:rPr>
                <w:color w:val="2C2C2C"/>
                <w:sz w:val="20"/>
                <w:szCs w:val="20"/>
              </w:rPr>
              <w:t>The system shall reject requests from authenticated users lacking the required role with HTTP 403.</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233ECA" w14:textId="77777777" w:rsidR="007923AC" w:rsidRDefault="00000000">
            <w:r>
              <w:rPr>
                <w:color w:val="2C2C2C"/>
                <w:sz w:val="20"/>
                <w:szCs w:val="20"/>
              </w:rPr>
              <w:t>MUST</w:t>
            </w:r>
          </w:p>
        </w:tc>
      </w:tr>
      <w:tr w:rsidR="007923AC" w14:paraId="1480787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DBD2C" w14:textId="77777777" w:rsidR="007923AC" w:rsidRDefault="00000000">
            <w:r>
              <w:rPr>
                <w:color w:val="2C2C2C"/>
                <w:sz w:val="20"/>
                <w:szCs w:val="20"/>
              </w:rPr>
              <w:t>FR-005</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F252B" w14:textId="77777777" w:rsidR="007923AC" w:rsidRDefault="00000000">
            <w:r>
              <w:rPr>
                <w:color w:val="2C2C2C"/>
                <w:sz w:val="20"/>
                <w:szCs w:val="20"/>
              </w:rPr>
              <w:t xml:space="preserve">Passwords shall be stored as </w:t>
            </w:r>
            <w:proofErr w:type="spellStart"/>
            <w:r>
              <w:rPr>
                <w:color w:val="2C2C2C"/>
                <w:sz w:val="20"/>
                <w:szCs w:val="20"/>
              </w:rPr>
              <w:t>BCrypt</w:t>
            </w:r>
            <w:proofErr w:type="spellEnd"/>
            <w:r>
              <w:rPr>
                <w:color w:val="2C2C2C"/>
                <w:sz w:val="20"/>
                <w:szCs w:val="20"/>
              </w:rPr>
              <w:t xml:space="preserve"> hashes with a work factor of 12 or greater.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19079" w14:textId="77777777" w:rsidR="007923AC" w:rsidRDefault="00000000">
            <w:r>
              <w:rPr>
                <w:color w:val="2C2C2C"/>
                <w:sz w:val="20"/>
                <w:szCs w:val="20"/>
              </w:rPr>
              <w:t>MUST</w:t>
            </w:r>
          </w:p>
        </w:tc>
      </w:tr>
      <w:tr w:rsidR="007923AC" w14:paraId="6CD2FC7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99D5C8" w14:textId="77777777" w:rsidR="007923AC" w:rsidRDefault="00000000">
            <w:r>
              <w:rPr>
                <w:color w:val="2C2C2C"/>
                <w:sz w:val="20"/>
                <w:szCs w:val="20"/>
              </w:rPr>
              <w:t>FR-006</w:t>
            </w:r>
          </w:p>
        </w:tc>
        <w:tc>
          <w:tcPr>
            <w:tcW w:w="6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AB12C0" w14:textId="77777777" w:rsidR="007923AC" w:rsidRDefault="00000000">
            <w:r>
              <w:rPr>
                <w:color w:val="2C2C2C"/>
                <w:sz w:val="20"/>
                <w:szCs w:val="20"/>
              </w:rPr>
              <w:t>The system shall support user logout by discarding the client-side token.</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FB3954" w14:textId="77777777" w:rsidR="007923AC" w:rsidRDefault="00000000">
            <w:r>
              <w:rPr>
                <w:color w:val="2C2C2C"/>
                <w:sz w:val="20"/>
                <w:szCs w:val="20"/>
              </w:rPr>
              <w:t>MUST</w:t>
            </w:r>
          </w:p>
        </w:tc>
      </w:tr>
    </w:tbl>
    <w:p w14:paraId="752B6C57" w14:textId="77777777" w:rsidR="007923AC" w:rsidRDefault="007923AC">
      <w:pPr>
        <w:spacing w:before="120" w:after="120"/>
      </w:pPr>
    </w:p>
    <w:p w14:paraId="1DE83806" w14:textId="77777777" w:rsidR="007923AC" w:rsidRDefault="00000000">
      <w:pPr>
        <w:pStyle w:val="Heading2"/>
      </w:pPr>
      <w:r>
        <w:rPr>
          <w:color w:val="8B6914"/>
        </w:rPr>
        <w:t>3.2 User Management (Admin)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200"/>
        <w:gridCol w:w="1300"/>
      </w:tblGrid>
      <w:tr w:rsidR="007923AC" w14:paraId="4822D9BE"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70B9FFBD" w14:textId="77777777" w:rsidR="007923AC" w:rsidRDefault="00000000">
            <w:r>
              <w:rPr>
                <w:b/>
                <w:bCs/>
                <w:color w:val="FFFFFF"/>
                <w:sz w:val="20"/>
                <w:szCs w:val="20"/>
              </w:rPr>
              <w:t>ID</w:t>
            </w:r>
          </w:p>
        </w:tc>
        <w:tc>
          <w:tcPr>
            <w:tcW w:w="6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2A94F364" w14:textId="77777777" w:rsidR="007923AC" w:rsidRDefault="00000000">
            <w:r>
              <w:rPr>
                <w:b/>
                <w:bCs/>
                <w:color w:val="FFFFFF"/>
                <w:sz w:val="20"/>
                <w:szCs w:val="20"/>
              </w:rPr>
              <w:t>Requirement</w:t>
            </w:r>
          </w:p>
        </w:tc>
        <w:tc>
          <w:tcPr>
            <w:tcW w:w="13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2F4A1560" w14:textId="77777777" w:rsidR="007923AC" w:rsidRDefault="00000000">
            <w:r>
              <w:rPr>
                <w:b/>
                <w:bCs/>
                <w:color w:val="FFFFFF"/>
                <w:sz w:val="20"/>
                <w:szCs w:val="20"/>
              </w:rPr>
              <w:t>Priority</w:t>
            </w:r>
          </w:p>
        </w:tc>
      </w:tr>
      <w:tr w:rsidR="007923AC" w14:paraId="67135B8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82E01" w14:textId="77777777" w:rsidR="007923AC" w:rsidRDefault="00000000">
            <w:r>
              <w:rPr>
                <w:color w:val="2C2C2C"/>
                <w:sz w:val="20"/>
                <w:szCs w:val="20"/>
              </w:rPr>
              <w:t>FR-010</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9D05A" w14:textId="77777777" w:rsidR="007923AC" w:rsidRDefault="00000000">
            <w:r>
              <w:rPr>
                <w:color w:val="2C2C2C"/>
                <w:sz w:val="20"/>
                <w:szCs w:val="20"/>
              </w:rPr>
              <w:t>Administrators shall be able to create new user accounts with an assigned role.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AED6E" w14:textId="77777777" w:rsidR="007923AC" w:rsidRDefault="00000000">
            <w:r>
              <w:rPr>
                <w:color w:val="2C2C2C"/>
                <w:sz w:val="20"/>
                <w:szCs w:val="20"/>
              </w:rPr>
              <w:t>MUST</w:t>
            </w:r>
          </w:p>
        </w:tc>
      </w:tr>
      <w:tr w:rsidR="007923AC" w14:paraId="696E093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ABC161" w14:textId="77777777" w:rsidR="007923AC" w:rsidRDefault="00000000">
            <w:r>
              <w:rPr>
                <w:color w:val="2C2C2C"/>
                <w:sz w:val="20"/>
                <w:szCs w:val="20"/>
              </w:rPr>
              <w:t>FR-011</w:t>
            </w:r>
          </w:p>
        </w:tc>
        <w:tc>
          <w:tcPr>
            <w:tcW w:w="6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2696EF" w14:textId="77777777" w:rsidR="007923AC" w:rsidRDefault="00000000">
            <w:r>
              <w:rPr>
                <w:color w:val="2C2C2C"/>
                <w:sz w:val="20"/>
                <w:szCs w:val="20"/>
              </w:rPr>
              <w:t>Administrators shall be able to deactivate user accounts without deleting them.</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79097F" w14:textId="77777777" w:rsidR="007923AC" w:rsidRDefault="00000000">
            <w:r>
              <w:rPr>
                <w:color w:val="2C2C2C"/>
                <w:sz w:val="20"/>
                <w:szCs w:val="20"/>
              </w:rPr>
              <w:t>MUST</w:t>
            </w:r>
          </w:p>
        </w:tc>
      </w:tr>
      <w:tr w:rsidR="007923AC" w14:paraId="09C2B95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4E9D6" w14:textId="77777777" w:rsidR="007923AC" w:rsidRDefault="00000000">
            <w:r>
              <w:rPr>
                <w:color w:val="2C2C2C"/>
                <w:sz w:val="20"/>
                <w:szCs w:val="20"/>
              </w:rPr>
              <w:t>FR-012</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B8291" w14:textId="77777777" w:rsidR="007923AC" w:rsidRDefault="00000000">
            <w:r>
              <w:rPr>
                <w:color w:val="2C2C2C"/>
                <w:sz w:val="20"/>
                <w:szCs w:val="20"/>
              </w:rPr>
              <w:t>Administrators shall be able to list all users with their roles and active status.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CEDFC" w14:textId="77777777" w:rsidR="007923AC" w:rsidRDefault="00000000">
            <w:r>
              <w:rPr>
                <w:color w:val="2C2C2C"/>
                <w:sz w:val="20"/>
                <w:szCs w:val="20"/>
              </w:rPr>
              <w:t>MUST</w:t>
            </w:r>
          </w:p>
        </w:tc>
      </w:tr>
      <w:tr w:rsidR="007923AC" w14:paraId="380DD9E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4BE099" w14:textId="77777777" w:rsidR="007923AC" w:rsidRDefault="00000000">
            <w:r>
              <w:rPr>
                <w:color w:val="2C2C2C"/>
                <w:sz w:val="20"/>
                <w:szCs w:val="20"/>
              </w:rPr>
              <w:t>FR-013</w:t>
            </w:r>
          </w:p>
        </w:tc>
        <w:tc>
          <w:tcPr>
            <w:tcW w:w="6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F3F958" w14:textId="77777777" w:rsidR="007923AC" w:rsidRDefault="00000000">
            <w:r>
              <w:rPr>
                <w:color w:val="2C2C2C"/>
                <w:sz w:val="20"/>
                <w:szCs w:val="20"/>
              </w:rPr>
              <w:t>Non-admin users shall have no access to user management functions.</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B15B72" w14:textId="77777777" w:rsidR="007923AC" w:rsidRDefault="00000000">
            <w:r>
              <w:rPr>
                <w:color w:val="2C2C2C"/>
                <w:sz w:val="20"/>
                <w:szCs w:val="20"/>
              </w:rPr>
              <w:t>MUST</w:t>
            </w:r>
          </w:p>
        </w:tc>
      </w:tr>
    </w:tbl>
    <w:p w14:paraId="066DB403" w14:textId="77777777" w:rsidR="007923AC" w:rsidRDefault="007923AC">
      <w:pPr>
        <w:spacing w:before="120" w:after="120"/>
      </w:pPr>
    </w:p>
    <w:p w14:paraId="399F8DF0" w14:textId="77777777" w:rsidR="007923AC" w:rsidRDefault="00000000">
      <w:pPr>
        <w:pStyle w:val="Heading2"/>
      </w:pPr>
      <w:r>
        <w:rPr>
          <w:color w:val="8B6914"/>
        </w:rPr>
        <w:t>3.3 Application Submission (Applicant)</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200"/>
        <w:gridCol w:w="1300"/>
      </w:tblGrid>
      <w:tr w:rsidR="007923AC" w14:paraId="393AA1C2"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39150887" w14:textId="77777777" w:rsidR="007923AC" w:rsidRDefault="00000000">
            <w:r>
              <w:rPr>
                <w:b/>
                <w:bCs/>
                <w:color w:val="FFFFFF"/>
                <w:sz w:val="20"/>
                <w:szCs w:val="20"/>
              </w:rPr>
              <w:t>ID</w:t>
            </w:r>
          </w:p>
        </w:tc>
        <w:tc>
          <w:tcPr>
            <w:tcW w:w="6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76F502CC" w14:textId="77777777" w:rsidR="007923AC" w:rsidRDefault="00000000">
            <w:r>
              <w:rPr>
                <w:b/>
                <w:bCs/>
                <w:color w:val="FFFFFF"/>
                <w:sz w:val="20"/>
                <w:szCs w:val="20"/>
              </w:rPr>
              <w:t>Requirement</w:t>
            </w:r>
          </w:p>
        </w:tc>
        <w:tc>
          <w:tcPr>
            <w:tcW w:w="13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3079518F" w14:textId="77777777" w:rsidR="007923AC" w:rsidRDefault="00000000">
            <w:r>
              <w:rPr>
                <w:b/>
                <w:bCs/>
                <w:color w:val="FFFFFF"/>
                <w:sz w:val="20"/>
                <w:szCs w:val="20"/>
              </w:rPr>
              <w:t>Priority</w:t>
            </w:r>
          </w:p>
        </w:tc>
      </w:tr>
      <w:tr w:rsidR="007923AC" w14:paraId="52A97DE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C5BE8" w14:textId="77777777" w:rsidR="007923AC" w:rsidRDefault="00000000">
            <w:r>
              <w:rPr>
                <w:color w:val="2C2C2C"/>
                <w:sz w:val="20"/>
                <w:szCs w:val="20"/>
              </w:rPr>
              <w:t>FR-020</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E9140" w14:textId="77777777" w:rsidR="007923AC" w:rsidRDefault="00000000">
            <w:r>
              <w:rPr>
                <w:color w:val="2C2C2C"/>
                <w:sz w:val="20"/>
                <w:szCs w:val="20"/>
              </w:rPr>
              <w:t xml:space="preserve">Applicants shall be able to create a new bank </w:t>
            </w:r>
            <w:proofErr w:type="spellStart"/>
            <w:r>
              <w:rPr>
                <w:color w:val="2C2C2C"/>
                <w:sz w:val="20"/>
                <w:szCs w:val="20"/>
              </w:rPr>
              <w:t>licence</w:t>
            </w:r>
            <w:proofErr w:type="spellEnd"/>
            <w:r>
              <w:rPr>
                <w:color w:val="2C2C2C"/>
                <w:sz w:val="20"/>
                <w:szCs w:val="20"/>
              </w:rPr>
              <w:t xml:space="preserve"> application in DRAFT state.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7000C" w14:textId="77777777" w:rsidR="007923AC" w:rsidRDefault="00000000">
            <w:r>
              <w:rPr>
                <w:color w:val="2C2C2C"/>
                <w:sz w:val="20"/>
                <w:szCs w:val="20"/>
              </w:rPr>
              <w:t>MUST</w:t>
            </w:r>
          </w:p>
        </w:tc>
      </w:tr>
      <w:tr w:rsidR="007923AC" w14:paraId="188EE6D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4F49C7" w14:textId="77777777" w:rsidR="007923AC" w:rsidRDefault="00000000">
            <w:r>
              <w:rPr>
                <w:color w:val="2C2C2C"/>
                <w:sz w:val="20"/>
                <w:szCs w:val="20"/>
              </w:rPr>
              <w:t>FR-021</w:t>
            </w:r>
          </w:p>
        </w:tc>
        <w:tc>
          <w:tcPr>
            <w:tcW w:w="6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CE28BE" w14:textId="77777777" w:rsidR="007923AC" w:rsidRDefault="00000000">
            <w:r>
              <w:rPr>
                <w:color w:val="2C2C2C"/>
                <w:sz w:val="20"/>
                <w:szCs w:val="20"/>
              </w:rPr>
              <w:t>Applicants shall be able to submit a DRAFT application, transitioning it to SUBMITTED.</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FDC581" w14:textId="77777777" w:rsidR="007923AC" w:rsidRDefault="00000000">
            <w:r>
              <w:rPr>
                <w:color w:val="2C2C2C"/>
                <w:sz w:val="20"/>
                <w:szCs w:val="20"/>
              </w:rPr>
              <w:t>MUST</w:t>
            </w:r>
          </w:p>
        </w:tc>
      </w:tr>
      <w:tr w:rsidR="007923AC" w14:paraId="53C3B37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9AAA1" w14:textId="77777777" w:rsidR="007923AC" w:rsidRDefault="00000000">
            <w:r>
              <w:rPr>
                <w:color w:val="2C2C2C"/>
                <w:sz w:val="20"/>
                <w:szCs w:val="20"/>
              </w:rPr>
              <w:t>FR-022</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3BFFF" w14:textId="77777777" w:rsidR="007923AC" w:rsidRDefault="00000000">
            <w:r>
              <w:rPr>
                <w:color w:val="2C2C2C"/>
                <w:sz w:val="20"/>
                <w:szCs w:val="20"/>
              </w:rPr>
              <w:t>Applicants shall be able to upload supporting documents (PDF, JPG, PNG) up to 5MB each.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98DD9" w14:textId="77777777" w:rsidR="007923AC" w:rsidRDefault="00000000">
            <w:r>
              <w:rPr>
                <w:color w:val="2C2C2C"/>
                <w:sz w:val="20"/>
                <w:szCs w:val="20"/>
              </w:rPr>
              <w:t>MUST</w:t>
            </w:r>
          </w:p>
        </w:tc>
      </w:tr>
      <w:tr w:rsidR="007923AC" w14:paraId="423A146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C8E354" w14:textId="77777777" w:rsidR="007923AC" w:rsidRDefault="00000000">
            <w:r>
              <w:rPr>
                <w:color w:val="2C2C2C"/>
                <w:sz w:val="20"/>
                <w:szCs w:val="20"/>
              </w:rPr>
              <w:lastRenderedPageBreak/>
              <w:t>FR-023</w:t>
            </w:r>
          </w:p>
        </w:tc>
        <w:tc>
          <w:tcPr>
            <w:tcW w:w="6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C5D419" w14:textId="77777777" w:rsidR="007923AC" w:rsidRDefault="00000000">
            <w:r>
              <w:rPr>
                <w:color w:val="2C2C2C"/>
                <w:sz w:val="20"/>
                <w:szCs w:val="20"/>
              </w:rPr>
              <w:t>Applicants shall be able to view only their own applications.</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66A0F7" w14:textId="77777777" w:rsidR="007923AC" w:rsidRDefault="00000000">
            <w:r>
              <w:rPr>
                <w:color w:val="2C2C2C"/>
                <w:sz w:val="20"/>
                <w:szCs w:val="20"/>
              </w:rPr>
              <w:t>MUST</w:t>
            </w:r>
          </w:p>
        </w:tc>
      </w:tr>
      <w:tr w:rsidR="007923AC" w14:paraId="1792A87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E5444" w14:textId="77777777" w:rsidR="007923AC" w:rsidRDefault="00000000">
            <w:r>
              <w:rPr>
                <w:color w:val="2C2C2C"/>
                <w:sz w:val="20"/>
                <w:szCs w:val="20"/>
              </w:rPr>
              <w:t>FR-024</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39729" w14:textId="77777777" w:rsidR="007923AC" w:rsidRDefault="00000000">
            <w:r>
              <w:rPr>
                <w:color w:val="2C2C2C"/>
                <w:sz w:val="20"/>
                <w:szCs w:val="20"/>
              </w:rPr>
              <w:t>Applicants shall be able to respond to an ADDITIONAL_INFO_REQUESTED state by uploading new documents and resubmitting.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ACD4C" w14:textId="77777777" w:rsidR="007923AC" w:rsidRDefault="00000000">
            <w:r>
              <w:rPr>
                <w:color w:val="2C2C2C"/>
                <w:sz w:val="20"/>
                <w:szCs w:val="20"/>
              </w:rPr>
              <w:t>MUST</w:t>
            </w:r>
          </w:p>
        </w:tc>
      </w:tr>
      <w:tr w:rsidR="007923AC" w14:paraId="5EEBF56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54A3A1" w14:textId="77777777" w:rsidR="007923AC" w:rsidRDefault="00000000">
            <w:r>
              <w:rPr>
                <w:color w:val="2C2C2C"/>
                <w:sz w:val="20"/>
                <w:szCs w:val="20"/>
              </w:rPr>
              <w:t>FR-025</w:t>
            </w:r>
          </w:p>
        </w:tc>
        <w:tc>
          <w:tcPr>
            <w:tcW w:w="6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165A9C" w14:textId="77777777" w:rsidR="007923AC" w:rsidRDefault="00000000">
            <w:r>
              <w:rPr>
                <w:color w:val="2C2C2C"/>
                <w:sz w:val="20"/>
                <w:szCs w:val="20"/>
              </w:rPr>
              <w:t>When resubmitting, previous document versions shall remain accessible and new documents shall be versioned.</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9F0E14" w14:textId="77777777" w:rsidR="007923AC" w:rsidRDefault="00000000">
            <w:r>
              <w:rPr>
                <w:color w:val="2C2C2C"/>
                <w:sz w:val="20"/>
                <w:szCs w:val="20"/>
              </w:rPr>
              <w:t>MUST</w:t>
            </w:r>
          </w:p>
        </w:tc>
      </w:tr>
    </w:tbl>
    <w:p w14:paraId="1D32259F" w14:textId="77777777" w:rsidR="007923AC" w:rsidRDefault="007923AC">
      <w:pPr>
        <w:spacing w:before="120" w:after="120"/>
      </w:pPr>
    </w:p>
    <w:p w14:paraId="27D9F6E4" w14:textId="77777777" w:rsidR="007923AC" w:rsidRDefault="00000000">
      <w:pPr>
        <w:pStyle w:val="Heading2"/>
      </w:pPr>
      <w:r>
        <w:rPr>
          <w:color w:val="8B6914"/>
        </w:rPr>
        <w:t>3.4 Review Workflow (Reviewer)</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200"/>
        <w:gridCol w:w="1300"/>
      </w:tblGrid>
      <w:tr w:rsidR="007923AC" w14:paraId="42FC3EBA"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6FE15028" w14:textId="77777777" w:rsidR="007923AC" w:rsidRDefault="00000000">
            <w:r>
              <w:rPr>
                <w:b/>
                <w:bCs/>
                <w:color w:val="FFFFFF"/>
                <w:sz w:val="20"/>
                <w:szCs w:val="20"/>
              </w:rPr>
              <w:t>ID</w:t>
            </w:r>
          </w:p>
        </w:tc>
        <w:tc>
          <w:tcPr>
            <w:tcW w:w="6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31CD0BBD" w14:textId="77777777" w:rsidR="007923AC" w:rsidRDefault="00000000">
            <w:r>
              <w:rPr>
                <w:b/>
                <w:bCs/>
                <w:color w:val="FFFFFF"/>
                <w:sz w:val="20"/>
                <w:szCs w:val="20"/>
              </w:rPr>
              <w:t>Requirement</w:t>
            </w:r>
          </w:p>
        </w:tc>
        <w:tc>
          <w:tcPr>
            <w:tcW w:w="13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22481938" w14:textId="77777777" w:rsidR="007923AC" w:rsidRDefault="00000000">
            <w:r>
              <w:rPr>
                <w:b/>
                <w:bCs/>
                <w:color w:val="FFFFFF"/>
                <w:sz w:val="20"/>
                <w:szCs w:val="20"/>
              </w:rPr>
              <w:t>Priority</w:t>
            </w:r>
          </w:p>
        </w:tc>
      </w:tr>
      <w:tr w:rsidR="007923AC" w14:paraId="29A6755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F470D" w14:textId="77777777" w:rsidR="007923AC" w:rsidRDefault="00000000">
            <w:r>
              <w:rPr>
                <w:color w:val="2C2C2C"/>
                <w:sz w:val="20"/>
                <w:szCs w:val="20"/>
              </w:rPr>
              <w:t>FR-030</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5A3A1" w14:textId="77777777" w:rsidR="007923AC" w:rsidRDefault="00000000">
            <w:r>
              <w:rPr>
                <w:color w:val="2C2C2C"/>
                <w:sz w:val="20"/>
                <w:szCs w:val="20"/>
              </w:rPr>
              <w:t>Reviewers shall be able to view all applications in SUBMITTED state or later.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30C2B" w14:textId="77777777" w:rsidR="007923AC" w:rsidRDefault="00000000">
            <w:r>
              <w:rPr>
                <w:color w:val="2C2C2C"/>
                <w:sz w:val="20"/>
                <w:szCs w:val="20"/>
              </w:rPr>
              <w:t>MUST</w:t>
            </w:r>
          </w:p>
        </w:tc>
      </w:tr>
      <w:tr w:rsidR="007923AC" w14:paraId="1630AE2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F0220E" w14:textId="77777777" w:rsidR="007923AC" w:rsidRDefault="00000000">
            <w:r>
              <w:rPr>
                <w:color w:val="2C2C2C"/>
                <w:sz w:val="20"/>
                <w:szCs w:val="20"/>
              </w:rPr>
              <w:t>FR-031</w:t>
            </w:r>
          </w:p>
        </w:tc>
        <w:tc>
          <w:tcPr>
            <w:tcW w:w="6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576DAC" w14:textId="77777777" w:rsidR="007923AC" w:rsidRDefault="00000000">
            <w:r>
              <w:rPr>
                <w:color w:val="2C2C2C"/>
                <w:sz w:val="20"/>
                <w:szCs w:val="20"/>
              </w:rPr>
              <w:t xml:space="preserve">Reviewers shall be able to claim an application by transitioning it to UNDER_REVIEW. Their user ID shall be stored as </w:t>
            </w:r>
            <w:proofErr w:type="spellStart"/>
            <w:r>
              <w:rPr>
                <w:color w:val="2C2C2C"/>
                <w:sz w:val="20"/>
                <w:szCs w:val="20"/>
              </w:rPr>
              <w:t>reviewer_id</w:t>
            </w:r>
            <w:proofErr w:type="spellEnd"/>
            <w:r>
              <w:rPr>
                <w:color w:val="2C2C2C"/>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171941" w14:textId="77777777" w:rsidR="007923AC" w:rsidRDefault="00000000">
            <w:r>
              <w:rPr>
                <w:color w:val="2C2C2C"/>
                <w:sz w:val="20"/>
                <w:szCs w:val="20"/>
              </w:rPr>
              <w:t>MUST</w:t>
            </w:r>
          </w:p>
        </w:tc>
      </w:tr>
      <w:tr w:rsidR="007923AC" w14:paraId="14671EE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6CCD6" w14:textId="77777777" w:rsidR="007923AC" w:rsidRDefault="00000000">
            <w:r>
              <w:rPr>
                <w:color w:val="2C2C2C"/>
                <w:sz w:val="20"/>
                <w:szCs w:val="20"/>
              </w:rPr>
              <w:t>FR-032</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D1B71" w14:textId="77777777" w:rsidR="007923AC" w:rsidRDefault="00000000">
            <w:r>
              <w:rPr>
                <w:color w:val="2C2C2C"/>
                <w:sz w:val="20"/>
                <w:szCs w:val="20"/>
              </w:rPr>
              <w:t>Reviewers shall be able to request additional information, transitioning the application to ADDITIONAL_INFO_REQUESTED.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26E88" w14:textId="77777777" w:rsidR="007923AC" w:rsidRDefault="00000000">
            <w:r>
              <w:rPr>
                <w:color w:val="2C2C2C"/>
                <w:sz w:val="20"/>
                <w:szCs w:val="20"/>
              </w:rPr>
              <w:t>MUST</w:t>
            </w:r>
          </w:p>
        </w:tc>
      </w:tr>
      <w:tr w:rsidR="007923AC" w14:paraId="24D5BEC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18CF3E" w14:textId="77777777" w:rsidR="007923AC" w:rsidRDefault="00000000">
            <w:r>
              <w:rPr>
                <w:color w:val="2C2C2C"/>
                <w:sz w:val="20"/>
                <w:szCs w:val="20"/>
              </w:rPr>
              <w:t>FR-033</w:t>
            </w:r>
          </w:p>
        </w:tc>
        <w:tc>
          <w:tcPr>
            <w:tcW w:w="6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D3631F" w14:textId="77777777" w:rsidR="007923AC" w:rsidRDefault="00000000">
            <w:r>
              <w:rPr>
                <w:color w:val="2C2C2C"/>
                <w:sz w:val="20"/>
                <w:szCs w:val="20"/>
              </w:rPr>
              <w:t>Reviewers shall be able to submit a review recommendation, transitioning the application to REVIEWED.</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8EA827" w14:textId="77777777" w:rsidR="007923AC" w:rsidRDefault="00000000">
            <w:r>
              <w:rPr>
                <w:color w:val="2C2C2C"/>
                <w:sz w:val="20"/>
                <w:szCs w:val="20"/>
              </w:rPr>
              <w:t>MUST</w:t>
            </w:r>
          </w:p>
        </w:tc>
      </w:tr>
      <w:tr w:rsidR="007923AC" w14:paraId="4A1DCFF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5A81F" w14:textId="77777777" w:rsidR="007923AC" w:rsidRDefault="00000000">
            <w:r>
              <w:rPr>
                <w:color w:val="2C2C2C"/>
                <w:sz w:val="20"/>
                <w:szCs w:val="20"/>
              </w:rPr>
              <w:t>FR-034</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F8B72" w14:textId="77777777" w:rsidR="007923AC" w:rsidRDefault="00000000">
            <w:r>
              <w:rPr>
                <w:color w:val="2C2C2C"/>
                <w:sz w:val="20"/>
                <w:szCs w:val="20"/>
              </w:rPr>
              <w:t>Reviewers shall be able to view all documents associated with an application including all historical versions.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57A9E" w14:textId="77777777" w:rsidR="007923AC" w:rsidRDefault="00000000">
            <w:r>
              <w:rPr>
                <w:color w:val="2C2C2C"/>
                <w:sz w:val="20"/>
                <w:szCs w:val="20"/>
              </w:rPr>
              <w:t>MUST</w:t>
            </w:r>
          </w:p>
        </w:tc>
      </w:tr>
    </w:tbl>
    <w:p w14:paraId="74BF5ADE" w14:textId="77777777" w:rsidR="007923AC" w:rsidRDefault="007923AC">
      <w:pPr>
        <w:spacing w:before="120" w:after="120"/>
      </w:pPr>
    </w:p>
    <w:p w14:paraId="6C0DDC53" w14:textId="77777777" w:rsidR="007923AC" w:rsidRDefault="00000000">
      <w:pPr>
        <w:pStyle w:val="Heading2"/>
      </w:pPr>
      <w:r>
        <w:rPr>
          <w:color w:val="8B6914"/>
        </w:rPr>
        <w:t>3.5 Approval Workflow (Approver)</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5995"/>
        <w:gridCol w:w="1519"/>
      </w:tblGrid>
      <w:tr w:rsidR="007923AC" w14:paraId="75785616"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6ACA48B9" w14:textId="77777777" w:rsidR="007923AC" w:rsidRDefault="00000000">
            <w:r>
              <w:rPr>
                <w:b/>
                <w:bCs/>
                <w:color w:val="FFFFFF"/>
                <w:sz w:val="20"/>
                <w:szCs w:val="20"/>
              </w:rPr>
              <w:t>ID</w:t>
            </w:r>
          </w:p>
        </w:tc>
        <w:tc>
          <w:tcPr>
            <w:tcW w:w="6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6D54C2B0" w14:textId="77777777" w:rsidR="007923AC" w:rsidRDefault="00000000">
            <w:r>
              <w:rPr>
                <w:b/>
                <w:bCs/>
                <w:color w:val="FFFFFF"/>
                <w:sz w:val="20"/>
                <w:szCs w:val="20"/>
              </w:rPr>
              <w:t>Requirement</w:t>
            </w:r>
          </w:p>
        </w:tc>
        <w:tc>
          <w:tcPr>
            <w:tcW w:w="13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67BDBFEA" w14:textId="77777777" w:rsidR="007923AC" w:rsidRDefault="00000000">
            <w:r>
              <w:rPr>
                <w:b/>
                <w:bCs/>
                <w:color w:val="FFFFFF"/>
                <w:sz w:val="20"/>
                <w:szCs w:val="20"/>
              </w:rPr>
              <w:t>Priority</w:t>
            </w:r>
          </w:p>
        </w:tc>
      </w:tr>
      <w:tr w:rsidR="007923AC" w14:paraId="479AB67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B8148" w14:textId="77777777" w:rsidR="007923AC" w:rsidRDefault="00000000">
            <w:r>
              <w:rPr>
                <w:color w:val="2C2C2C"/>
                <w:sz w:val="20"/>
                <w:szCs w:val="20"/>
              </w:rPr>
              <w:t>FR-040</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B613A" w14:textId="77777777" w:rsidR="007923AC" w:rsidRDefault="00000000">
            <w:r>
              <w:rPr>
                <w:color w:val="2C2C2C"/>
                <w:sz w:val="20"/>
                <w:szCs w:val="20"/>
              </w:rPr>
              <w:t>Approvers shall be able to view all applications in REVIEWED state.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DBF24" w14:textId="77777777" w:rsidR="007923AC" w:rsidRDefault="00000000">
            <w:r>
              <w:rPr>
                <w:color w:val="2C2C2C"/>
                <w:sz w:val="20"/>
                <w:szCs w:val="20"/>
              </w:rPr>
              <w:t>MUST</w:t>
            </w:r>
          </w:p>
        </w:tc>
      </w:tr>
      <w:tr w:rsidR="007923AC" w14:paraId="1FBE8FA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56229C" w14:textId="77777777" w:rsidR="007923AC" w:rsidRDefault="00000000">
            <w:r>
              <w:rPr>
                <w:color w:val="2C2C2C"/>
                <w:sz w:val="20"/>
                <w:szCs w:val="20"/>
              </w:rPr>
              <w:t>FR-041</w:t>
            </w:r>
          </w:p>
        </w:tc>
        <w:tc>
          <w:tcPr>
            <w:tcW w:w="6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7A836E" w14:textId="77777777" w:rsidR="007923AC" w:rsidRDefault="00000000">
            <w:r>
              <w:rPr>
                <w:color w:val="2C2C2C"/>
                <w:sz w:val="20"/>
                <w:szCs w:val="20"/>
              </w:rPr>
              <w:t>Approvers shall be able to approve a REVIEWED application, transitioning it to APPROVED.</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10D4C0" w14:textId="77777777" w:rsidR="007923AC" w:rsidRDefault="00000000">
            <w:r>
              <w:rPr>
                <w:color w:val="2C2C2C"/>
                <w:sz w:val="20"/>
                <w:szCs w:val="20"/>
              </w:rPr>
              <w:t>MUST</w:t>
            </w:r>
          </w:p>
        </w:tc>
      </w:tr>
      <w:tr w:rsidR="007923AC" w14:paraId="420CB5C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A0BED" w14:textId="77777777" w:rsidR="007923AC" w:rsidRDefault="00000000">
            <w:r>
              <w:rPr>
                <w:color w:val="2C2C2C"/>
                <w:sz w:val="20"/>
                <w:szCs w:val="20"/>
              </w:rPr>
              <w:t>FR-042</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87283" w14:textId="77777777" w:rsidR="007923AC" w:rsidRDefault="00000000">
            <w:r>
              <w:rPr>
                <w:color w:val="2C2C2C"/>
                <w:sz w:val="20"/>
                <w:szCs w:val="20"/>
              </w:rPr>
              <w:t>Approvers shall be able to reject a REVIEWED application with a mandatory reason, transitioning it to REJECTED.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E0FB0" w14:textId="77777777" w:rsidR="007923AC" w:rsidRDefault="00000000">
            <w:r>
              <w:rPr>
                <w:color w:val="2C2C2C"/>
                <w:sz w:val="20"/>
                <w:szCs w:val="20"/>
              </w:rPr>
              <w:t>MUST</w:t>
            </w:r>
          </w:p>
        </w:tc>
      </w:tr>
      <w:tr w:rsidR="007923AC" w14:paraId="65F9425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A61071" w14:textId="77777777" w:rsidR="007923AC" w:rsidRDefault="00000000">
            <w:r>
              <w:rPr>
                <w:color w:val="2C2C2C"/>
                <w:sz w:val="20"/>
                <w:szCs w:val="20"/>
              </w:rPr>
              <w:t>FR-043</w:t>
            </w:r>
          </w:p>
        </w:tc>
        <w:tc>
          <w:tcPr>
            <w:tcW w:w="6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D1C301" w14:textId="77777777" w:rsidR="007923AC" w:rsidRDefault="00000000">
            <w:r>
              <w:rPr>
                <w:color w:val="2C2C2C"/>
                <w:sz w:val="20"/>
                <w:szCs w:val="20"/>
              </w:rPr>
              <w:t>The system shall prevent an approver from making a final decision on an application they personally reviewed. This shall be enforced in the backend and return HTTP 403.</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32ABE5" w14:textId="77777777" w:rsidR="007923AC" w:rsidRDefault="00000000">
            <w:r>
              <w:rPr>
                <w:color w:val="2C2C2C"/>
                <w:sz w:val="20"/>
                <w:szCs w:val="20"/>
              </w:rPr>
              <w:t>MUST — NON-NEGOTIABLE</w:t>
            </w:r>
          </w:p>
        </w:tc>
      </w:tr>
      <w:tr w:rsidR="007923AC" w14:paraId="07EC504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1D3E7" w14:textId="77777777" w:rsidR="007923AC" w:rsidRDefault="00000000">
            <w:r>
              <w:rPr>
                <w:color w:val="2C2C2C"/>
                <w:sz w:val="20"/>
                <w:szCs w:val="20"/>
              </w:rPr>
              <w:t>FR-044</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AFA6A" w14:textId="77777777" w:rsidR="007923AC" w:rsidRDefault="00000000">
            <w:r>
              <w:rPr>
                <w:color w:val="2C2C2C"/>
                <w:sz w:val="20"/>
                <w:szCs w:val="20"/>
              </w:rPr>
              <w:t>APPROVED and REJECTED are terminal states. No further transitions shall be permitted.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5A8E0" w14:textId="77777777" w:rsidR="007923AC" w:rsidRDefault="00000000">
            <w:r>
              <w:rPr>
                <w:color w:val="2C2C2C"/>
                <w:sz w:val="20"/>
                <w:szCs w:val="20"/>
              </w:rPr>
              <w:t>MUST — NON-NEGOTIABLE</w:t>
            </w:r>
          </w:p>
        </w:tc>
      </w:tr>
    </w:tbl>
    <w:p w14:paraId="0FD152EC" w14:textId="77777777" w:rsidR="007923AC" w:rsidRDefault="007923AC">
      <w:pPr>
        <w:spacing w:before="120" w:after="120"/>
      </w:pPr>
    </w:p>
    <w:p w14:paraId="6C66DD02" w14:textId="77777777" w:rsidR="007923AC" w:rsidRDefault="00000000">
      <w:pPr>
        <w:pStyle w:val="Heading2"/>
      </w:pPr>
      <w:r>
        <w:rPr>
          <w:color w:val="8B6914"/>
        </w:rPr>
        <w:lastRenderedPageBreak/>
        <w:t>3.6 Audit Trail</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5995"/>
        <w:gridCol w:w="1519"/>
      </w:tblGrid>
      <w:tr w:rsidR="007923AC" w14:paraId="0FE1046D"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4139752F" w14:textId="77777777" w:rsidR="007923AC" w:rsidRDefault="00000000">
            <w:r>
              <w:rPr>
                <w:b/>
                <w:bCs/>
                <w:color w:val="FFFFFF"/>
                <w:sz w:val="20"/>
                <w:szCs w:val="20"/>
              </w:rPr>
              <w:t>ID</w:t>
            </w:r>
          </w:p>
        </w:tc>
        <w:tc>
          <w:tcPr>
            <w:tcW w:w="62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545175CC" w14:textId="77777777" w:rsidR="007923AC" w:rsidRDefault="00000000">
            <w:r>
              <w:rPr>
                <w:b/>
                <w:bCs/>
                <w:color w:val="FFFFFF"/>
                <w:sz w:val="20"/>
                <w:szCs w:val="20"/>
              </w:rPr>
              <w:t>Requirement</w:t>
            </w:r>
          </w:p>
        </w:tc>
        <w:tc>
          <w:tcPr>
            <w:tcW w:w="13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5420F843" w14:textId="77777777" w:rsidR="007923AC" w:rsidRDefault="00000000">
            <w:r>
              <w:rPr>
                <w:b/>
                <w:bCs/>
                <w:color w:val="FFFFFF"/>
                <w:sz w:val="20"/>
                <w:szCs w:val="20"/>
              </w:rPr>
              <w:t>Priority</w:t>
            </w:r>
          </w:p>
        </w:tc>
      </w:tr>
      <w:tr w:rsidR="007923AC" w14:paraId="62553CD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37428" w14:textId="77777777" w:rsidR="007923AC" w:rsidRDefault="00000000">
            <w:r>
              <w:rPr>
                <w:color w:val="2C2C2C"/>
                <w:sz w:val="20"/>
                <w:szCs w:val="20"/>
              </w:rPr>
              <w:t>FR-050</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C02F7" w14:textId="77777777" w:rsidR="007923AC" w:rsidRDefault="00000000">
            <w:r>
              <w:rPr>
                <w:color w:val="2C2C2C"/>
                <w:sz w:val="20"/>
                <w:szCs w:val="20"/>
              </w:rPr>
              <w:t>Every state transition on every application shall generate an audit log entry.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A8ECD" w14:textId="77777777" w:rsidR="007923AC" w:rsidRDefault="00000000">
            <w:r>
              <w:rPr>
                <w:color w:val="2C2C2C"/>
                <w:sz w:val="20"/>
                <w:szCs w:val="20"/>
              </w:rPr>
              <w:t>MUST — NON-NEGOTIABLE</w:t>
            </w:r>
          </w:p>
        </w:tc>
      </w:tr>
      <w:tr w:rsidR="007923AC" w14:paraId="753BCAF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0BF34C" w14:textId="77777777" w:rsidR="007923AC" w:rsidRDefault="00000000">
            <w:r>
              <w:rPr>
                <w:color w:val="2C2C2C"/>
                <w:sz w:val="20"/>
                <w:szCs w:val="20"/>
              </w:rPr>
              <w:t>FR-051</w:t>
            </w:r>
          </w:p>
        </w:tc>
        <w:tc>
          <w:tcPr>
            <w:tcW w:w="6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8199BB" w14:textId="77777777" w:rsidR="007923AC" w:rsidRDefault="00000000">
            <w:r>
              <w:rPr>
                <w:color w:val="2C2C2C"/>
                <w:sz w:val="20"/>
                <w:szCs w:val="20"/>
              </w:rPr>
              <w:t>Every document upload shall generate an audit log entry.</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F35CCC" w14:textId="77777777" w:rsidR="007923AC" w:rsidRDefault="00000000">
            <w:r>
              <w:rPr>
                <w:color w:val="2C2C2C"/>
                <w:sz w:val="20"/>
                <w:szCs w:val="20"/>
              </w:rPr>
              <w:t>MUST</w:t>
            </w:r>
          </w:p>
        </w:tc>
      </w:tr>
      <w:tr w:rsidR="007923AC" w14:paraId="1D87402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70D53" w14:textId="77777777" w:rsidR="007923AC" w:rsidRDefault="00000000">
            <w:r>
              <w:rPr>
                <w:color w:val="2C2C2C"/>
                <w:sz w:val="20"/>
                <w:szCs w:val="20"/>
              </w:rPr>
              <w:t>FR-052</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6F2A8" w14:textId="77777777" w:rsidR="007923AC" w:rsidRDefault="00000000">
            <w:r>
              <w:rPr>
                <w:color w:val="2C2C2C"/>
                <w:sz w:val="20"/>
                <w:szCs w:val="20"/>
              </w:rPr>
              <w:t>Every user login and logout shall generate an audit log entry.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7F824" w14:textId="77777777" w:rsidR="007923AC" w:rsidRDefault="00000000">
            <w:r>
              <w:rPr>
                <w:color w:val="2C2C2C"/>
                <w:sz w:val="20"/>
                <w:szCs w:val="20"/>
              </w:rPr>
              <w:t>MUST</w:t>
            </w:r>
          </w:p>
        </w:tc>
      </w:tr>
      <w:tr w:rsidR="007923AC" w14:paraId="2BAB116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B46E5B" w14:textId="77777777" w:rsidR="007923AC" w:rsidRDefault="00000000">
            <w:r>
              <w:rPr>
                <w:color w:val="2C2C2C"/>
                <w:sz w:val="20"/>
                <w:szCs w:val="20"/>
              </w:rPr>
              <w:t>FR-053</w:t>
            </w:r>
          </w:p>
        </w:tc>
        <w:tc>
          <w:tcPr>
            <w:tcW w:w="6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FA8B9F" w14:textId="77777777" w:rsidR="007923AC" w:rsidRDefault="00000000">
            <w:r>
              <w:rPr>
                <w:color w:val="2C2C2C"/>
                <w:sz w:val="20"/>
                <w:szCs w:val="20"/>
              </w:rPr>
              <w:t>Each audit entry shall capture: acting user ID, action, application state before transition, application state after transition, and UTC timestamp.</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CB488C" w14:textId="77777777" w:rsidR="007923AC" w:rsidRDefault="00000000">
            <w:r>
              <w:rPr>
                <w:color w:val="2C2C2C"/>
                <w:sz w:val="20"/>
                <w:szCs w:val="20"/>
              </w:rPr>
              <w:t>MUST — NON-NEGOTIABLE</w:t>
            </w:r>
          </w:p>
        </w:tc>
      </w:tr>
      <w:tr w:rsidR="007923AC" w14:paraId="6FE0D3A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68D01" w14:textId="77777777" w:rsidR="007923AC" w:rsidRDefault="00000000">
            <w:r>
              <w:rPr>
                <w:color w:val="2C2C2C"/>
                <w:sz w:val="20"/>
                <w:szCs w:val="20"/>
              </w:rPr>
              <w:t>FR-054</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C463D" w14:textId="77777777" w:rsidR="007923AC" w:rsidRDefault="00000000">
            <w:r>
              <w:rPr>
                <w:color w:val="2C2C2C"/>
                <w:sz w:val="20"/>
                <w:szCs w:val="20"/>
              </w:rPr>
              <w:t>Audit log records shall never be modified or deleted after creation, including by administrators.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F7B0E" w14:textId="77777777" w:rsidR="007923AC" w:rsidRDefault="00000000">
            <w:r>
              <w:rPr>
                <w:color w:val="2C2C2C"/>
                <w:sz w:val="20"/>
                <w:szCs w:val="20"/>
              </w:rPr>
              <w:t>MUST — NON-NEGOTIABLE</w:t>
            </w:r>
          </w:p>
        </w:tc>
      </w:tr>
      <w:tr w:rsidR="007923AC" w14:paraId="66C0337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257CF9" w14:textId="77777777" w:rsidR="007923AC" w:rsidRDefault="00000000">
            <w:r>
              <w:rPr>
                <w:color w:val="2C2C2C"/>
                <w:sz w:val="20"/>
                <w:szCs w:val="20"/>
              </w:rPr>
              <w:t>FR-055</w:t>
            </w:r>
          </w:p>
        </w:tc>
        <w:tc>
          <w:tcPr>
            <w:tcW w:w="6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38304C" w14:textId="77777777" w:rsidR="007923AC" w:rsidRDefault="00000000">
            <w:r>
              <w:rPr>
                <w:color w:val="2C2C2C"/>
                <w:sz w:val="20"/>
                <w:szCs w:val="20"/>
              </w:rPr>
              <w:t>Administrators shall be able to view the full audit log for any application.</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A1DDA1" w14:textId="77777777" w:rsidR="007923AC" w:rsidRDefault="00000000">
            <w:r>
              <w:rPr>
                <w:color w:val="2C2C2C"/>
                <w:sz w:val="20"/>
                <w:szCs w:val="20"/>
              </w:rPr>
              <w:t>MUST</w:t>
            </w:r>
          </w:p>
        </w:tc>
      </w:tr>
    </w:tbl>
    <w:p w14:paraId="76825A9A" w14:textId="77777777" w:rsidR="007923AC" w:rsidRDefault="00000000">
      <w:r>
        <w:br w:type="page"/>
      </w:r>
    </w:p>
    <w:p w14:paraId="01DABD03" w14:textId="77777777" w:rsidR="007923AC" w:rsidRDefault="00000000">
      <w:pPr>
        <w:pStyle w:val="Heading1"/>
        <w:pBdr>
          <w:bottom w:val="single" w:sz="4" w:space="6" w:color="8B6914"/>
        </w:pBdr>
      </w:pPr>
      <w:r>
        <w:rPr>
          <w:color w:val="1A3A5C"/>
        </w:rPr>
        <w:lastRenderedPageBreak/>
        <w:t>4. Non-Functional Requirements</w:t>
      </w:r>
    </w:p>
    <w:p w14:paraId="3F91C154" w14:textId="77777777" w:rsidR="007923AC" w:rsidRDefault="00000000">
      <w:pPr>
        <w:pStyle w:val="Heading2"/>
      </w:pPr>
      <w:r>
        <w:rPr>
          <w:color w:val="8B6914"/>
        </w:rPr>
        <w:t>4.1 Security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500"/>
      </w:tblGrid>
      <w:tr w:rsidR="007923AC" w14:paraId="6F81833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55B297EC" w14:textId="77777777" w:rsidR="007923AC" w:rsidRDefault="00000000">
            <w:r>
              <w:rPr>
                <w:b/>
                <w:bCs/>
                <w:color w:val="FFFFFF"/>
                <w:sz w:val="20"/>
                <w:szCs w:val="20"/>
              </w:rPr>
              <w:t>ID</w:t>
            </w:r>
          </w:p>
        </w:tc>
        <w:tc>
          <w:tcPr>
            <w:tcW w:w="8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3F7B1280" w14:textId="77777777" w:rsidR="007923AC" w:rsidRDefault="00000000">
            <w:r>
              <w:rPr>
                <w:b/>
                <w:bCs/>
                <w:color w:val="FFFFFF"/>
                <w:sz w:val="20"/>
                <w:szCs w:val="20"/>
              </w:rPr>
              <w:t>Requirement</w:t>
            </w:r>
          </w:p>
        </w:tc>
      </w:tr>
      <w:tr w:rsidR="007923AC" w14:paraId="5586C65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33F66" w14:textId="77777777" w:rsidR="007923AC" w:rsidRDefault="00000000">
            <w:r>
              <w:rPr>
                <w:color w:val="2C2C2C"/>
                <w:sz w:val="20"/>
                <w:szCs w:val="20"/>
              </w:rPr>
              <w:t>NFR-001</w:t>
            </w:r>
          </w:p>
        </w:tc>
        <w:tc>
          <w:tcPr>
            <w:tcW w:w="8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42044" w14:textId="77777777" w:rsidR="007923AC" w:rsidRDefault="00000000">
            <w:r>
              <w:rPr>
                <w:color w:val="2C2C2C"/>
                <w:sz w:val="20"/>
                <w:szCs w:val="20"/>
              </w:rPr>
              <w:t>Role enforcement shall be implemented in the backend. A user who bypasses the frontend must still be denied.</w:t>
            </w:r>
          </w:p>
        </w:tc>
      </w:tr>
      <w:tr w:rsidR="007923AC" w14:paraId="1334638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73D830" w14:textId="77777777" w:rsidR="007923AC" w:rsidRDefault="00000000">
            <w:r>
              <w:rPr>
                <w:color w:val="2C2C2C"/>
                <w:sz w:val="20"/>
                <w:szCs w:val="20"/>
              </w:rPr>
              <w:t>NFR-002</w:t>
            </w:r>
          </w:p>
        </w:tc>
        <w:tc>
          <w:tcPr>
            <w:tcW w:w="8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398873" w14:textId="77777777" w:rsidR="007923AC" w:rsidRDefault="00000000">
            <w:proofErr w:type="spellStart"/>
            <w:r>
              <w:rPr>
                <w:color w:val="2C2C2C"/>
                <w:sz w:val="20"/>
                <w:szCs w:val="20"/>
              </w:rPr>
              <w:t>Unauthorised</w:t>
            </w:r>
            <w:proofErr w:type="spellEnd"/>
            <w:r>
              <w:rPr>
                <w:color w:val="2C2C2C"/>
                <w:sz w:val="20"/>
                <w:szCs w:val="20"/>
              </w:rPr>
              <w:t xml:space="preserve"> requests shall return HTTP 403, not 404 or 500.</w:t>
            </w:r>
          </w:p>
        </w:tc>
      </w:tr>
      <w:tr w:rsidR="007923AC" w14:paraId="2DD4192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B9513" w14:textId="77777777" w:rsidR="007923AC" w:rsidRDefault="00000000">
            <w:r>
              <w:rPr>
                <w:color w:val="2C2C2C"/>
                <w:sz w:val="20"/>
                <w:szCs w:val="20"/>
              </w:rPr>
              <w:t>NFR-003</w:t>
            </w:r>
          </w:p>
        </w:tc>
        <w:tc>
          <w:tcPr>
            <w:tcW w:w="8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2E1FB" w14:textId="77777777" w:rsidR="007923AC" w:rsidRDefault="00000000">
            <w:r>
              <w:rPr>
                <w:color w:val="2C2C2C"/>
                <w:sz w:val="20"/>
                <w:szCs w:val="20"/>
              </w:rPr>
              <w:t>No raw stack traces shall appear in API error responses.</w:t>
            </w:r>
          </w:p>
        </w:tc>
      </w:tr>
      <w:tr w:rsidR="007923AC" w14:paraId="0CE476E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D4AA48" w14:textId="77777777" w:rsidR="007923AC" w:rsidRDefault="00000000">
            <w:r>
              <w:rPr>
                <w:color w:val="2C2C2C"/>
                <w:sz w:val="20"/>
                <w:szCs w:val="20"/>
              </w:rPr>
              <w:t>NFR-004</w:t>
            </w:r>
          </w:p>
        </w:tc>
        <w:tc>
          <w:tcPr>
            <w:tcW w:w="8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9554D6" w14:textId="77777777" w:rsidR="007923AC" w:rsidRDefault="00000000">
            <w:r>
              <w:rPr>
                <w:color w:val="2C2C2C"/>
                <w:sz w:val="20"/>
                <w:szCs w:val="20"/>
              </w:rPr>
              <w:t>File uploads shall be validated server-side for size (5MB max) and MIME type.</w:t>
            </w:r>
          </w:p>
        </w:tc>
      </w:tr>
      <w:tr w:rsidR="007923AC" w14:paraId="44D5856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32C21" w14:textId="77777777" w:rsidR="007923AC" w:rsidRDefault="00000000">
            <w:r>
              <w:rPr>
                <w:color w:val="2C2C2C"/>
                <w:sz w:val="20"/>
                <w:szCs w:val="20"/>
              </w:rPr>
              <w:t>NFR-005</w:t>
            </w:r>
          </w:p>
        </w:tc>
        <w:tc>
          <w:tcPr>
            <w:tcW w:w="8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0B325" w14:textId="77777777" w:rsidR="007923AC" w:rsidRDefault="00000000">
            <w:r>
              <w:rPr>
                <w:color w:val="2C2C2C"/>
                <w:sz w:val="20"/>
                <w:szCs w:val="20"/>
              </w:rPr>
              <w:t xml:space="preserve">All passwords shall be hashed with </w:t>
            </w:r>
            <w:proofErr w:type="spellStart"/>
            <w:r>
              <w:rPr>
                <w:color w:val="2C2C2C"/>
                <w:sz w:val="20"/>
                <w:szCs w:val="20"/>
              </w:rPr>
              <w:t>BCrypt</w:t>
            </w:r>
            <w:proofErr w:type="spellEnd"/>
            <w:r>
              <w:rPr>
                <w:color w:val="2C2C2C"/>
                <w:sz w:val="20"/>
                <w:szCs w:val="20"/>
              </w:rPr>
              <w:t>. Plain-text passwords shall never be stored or logged.</w:t>
            </w:r>
          </w:p>
        </w:tc>
      </w:tr>
      <w:tr w:rsidR="007923AC" w14:paraId="37B260B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6ACCA7" w14:textId="77777777" w:rsidR="007923AC" w:rsidRDefault="00000000">
            <w:r>
              <w:rPr>
                <w:color w:val="2C2C2C"/>
                <w:sz w:val="20"/>
                <w:szCs w:val="20"/>
              </w:rPr>
              <w:t>NFR-006</w:t>
            </w:r>
          </w:p>
        </w:tc>
        <w:tc>
          <w:tcPr>
            <w:tcW w:w="8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3A0A84" w14:textId="77777777" w:rsidR="007923AC" w:rsidRDefault="00000000">
            <w:r>
              <w:rPr>
                <w:color w:val="2C2C2C"/>
                <w:sz w:val="20"/>
                <w:szCs w:val="20"/>
              </w:rPr>
              <w:t>JWT tokens shall be signed with a secure secret (minimum 256-bit) and validated on every request.</w:t>
            </w:r>
          </w:p>
        </w:tc>
      </w:tr>
    </w:tbl>
    <w:p w14:paraId="51352293" w14:textId="77777777" w:rsidR="007923AC" w:rsidRDefault="007923AC">
      <w:pPr>
        <w:spacing w:before="120" w:after="120"/>
      </w:pPr>
    </w:p>
    <w:p w14:paraId="7E7C2FEC" w14:textId="77777777" w:rsidR="007923AC" w:rsidRDefault="00000000">
      <w:pPr>
        <w:pStyle w:val="Heading2"/>
      </w:pPr>
      <w:r>
        <w:rPr>
          <w:color w:val="8B6914"/>
        </w:rPr>
        <w:t>4.2 Data Integrity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500"/>
      </w:tblGrid>
      <w:tr w:rsidR="007923AC" w14:paraId="26FC6524"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7D477EB8" w14:textId="77777777" w:rsidR="007923AC" w:rsidRDefault="00000000">
            <w:r>
              <w:rPr>
                <w:b/>
                <w:bCs/>
                <w:color w:val="FFFFFF"/>
                <w:sz w:val="20"/>
                <w:szCs w:val="20"/>
              </w:rPr>
              <w:t>ID</w:t>
            </w:r>
          </w:p>
        </w:tc>
        <w:tc>
          <w:tcPr>
            <w:tcW w:w="8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3AD56124" w14:textId="77777777" w:rsidR="007923AC" w:rsidRDefault="00000000">
            <w:r>
              <w:rPr>
                <w:b/>
                <w:bCs/>
                <w:color w:val="FFFFFF"/>
                <w:sz w:val="20"/>
                <w:szCs w:val="20"/>
              </w:rPr>
              <w:t>Requirement</w:t>
            </w:r>
          </w:p>
        </w:tc>
      </w:tr>
      <w:tr w:rsidR="007923AC" w14:paraId="15FD018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0DF5C" w14:textId="77777777" w:rsidR="007923AC" w:rsidRDefault="00000000">
            <w:r>
              <w:rPr>
                <w:color w:val="2C2C2C"/>
                <w:sz w:val="20"/>
                <w:szCs w:val="20"/>
              </w:rPr>
              <w:t>NFR-010</w:t>
            </w:r>
          </w:p>
        </w:tc>
        <w:tc>
          <w:tcPr>
            <w:tcW w:w="8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5989F" w14:textId="77777777" w:rsidR="007923AC" w:rsidRDefault="00000000">
            <w:r>
              <w:rPr>
                <w:color w:val="2C2C2C"/>
                <w:sz w:val="20"/>
                <w:szCs w:val="20"/>
              </w:rPr>
              <w:t>Illegal state transitions shall be rejected at the API level, not just the UI.</w:t>
            </w:r>
          </w:p>
        </w:tc>
      </w:tr>
      <w:tr w:rsidR="007923AC" w14:paraId="1B9CE33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314661" w14:textId="77777777" w:rsidR="007923AC" w:rsidRDefault="00000000">
            <w:r>
              <w:rPr>
                <w:color w:val="2C2C2C"/>
                <w:sz w:val="20"/>
                <w:szCs w:val="20"/>
              </w:rPr>
              <w:t>NFR-011</w:t>
            </w:r>
          </w:p>
        </w:tc>
        <w:tc>
          <w:tcPr>
            <w:tcW w:w="8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65CE01" w14:textId="77777777" w:rsidR="007923AC" w:rsidRDefault="00000000">
            <w:r>
              <w:rPr>
                <w:color w:val="2C2C2C"/>
                <w:sz w:val="20"/>
                <w:szCs w:val="20"/>
              </w:rPr>
              <w:t>Concurrent access to the same application by two users shall not produce an inconsistent state. Optimistic locking shall be used.</w:t>
            </w:r>
          </w:p>
        </w:tc>
      </w:tr>
      <w:tr w:rsidR="007923AC" w14:paraId="22508DF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6840F" w14:textId="77777777" w:rsidR="007923AC" w:rsidRDefault="00000000">
            <w:r>
              <w:rPr>
                <w:color w:val="2C2C2C"/>
                <w:sz w:val="20"/>
                <w:szCs w:val="20"/>
              </w:rPr>
              <w:t>NFR-012</w:t>
            </w:r>
          </w:p>
        </w:tc>
        <w:tc>
          <w:tcPr>
            <w:tcW w:w="8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518AE" w14:textId="77777777" w:rsidR="007923AC" w:rsidRDefault="00000000">
            <w:r>
              <w:rPr>
                <w:color w:val="2C2C2C"/>
                <w:sz w:val="20"/>
                <w:szCs w:val="20"/>
              </w:rPr>
              <w:t>Final decisions (APPROVED/REJECTED) shall be permanent and irreversible.</w:t>
            </w:r>
          </w:p>
        </w:tc>
      </w:tr>
      <w:tr w:rsidR="007923AC" w14:paraId="30991E6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635D3B" w14:textId="77777777" w:rsidR="007923AC" w:rsidRDefault="00000000">
            <w:r>
              <w:rPr>
                <w:color w:val="2C2C2C"/>
                <w:sz w:val="20"/>
                <w:szCs w:val="20"/>
              </w:rPr>
              <w:t>NFR-013</w:t>
            </w:r>
          </w:p>
        </w:tc>
        <w:tc>
          <w:tcPr>
            <w:tcW w:w="8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FC56C3" w14:textId="77777777" w:rsidR="007923AC" w:rsidRDefault="00000000">
            <w:r>
              <w:rPr>
                <w:color w:val="2C2C2C"/>
                <w:sz w:val="20"/>
                <w:szCs w:val="20"/>
              </w:rPr>
              <w:t>Document resubmission shall version documents — previous versions shall remain accessible.</w:t>
            </w:r>
          </w:p>
        </w:tc>
      </w:tr>
    </w:tbl>
    <w:p w14:paraId="7D302BA8" w14:textId="77777777" w:rsidR="007923AC" w:rsidRDefault="007923AC">
      <w:pPr>
        <w:spacing w:before="120" w:after="120"/>
      </w:pPr>
    </w:p>
    <w:p w14:paraId="3C07CEDB" w14:textId="77777777" w:rsidR="007923AC" w:rsidRDefault="00000000">
      <w:pPr>
        <w:pStyle w:val="Heading2"/>
      </w:pPr>
      <w:r>
        <w:rPr>
          <w:color w:val="8B6914"/>
        </w:rPr>
        <w:t>4.3 Usability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500"/>
      </w:tblGrid>
      <w:tr w:rsidR="007923AC" w14:paraId="0F52E3A7"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12978718" w14:textId="77777777" w:rsidR="007923AC" w:rsidRDefault="00000000">
            <w:r>
              <w:rPr>
                <w:b/>
                <w:bCs/>
                <w:color w:val="FFFFFF"/>
                <w:sz w:val="20"/>
                <w:szCs w:val="20"/>
              </w:rPr>
              <w:t>ID</w:t>
            </w:r>
          </w:p>
        </w:tc>
        <w:tc>
          <w:tcPr>
            <w:tcW w:w="8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5A266DE6" w14:textId="77777777" w:rsidR="007923AC" w:rsidRDefault="00000000">
            <w:r>
              <w:rPr>
                <w:b/>
                <w:bCs/>
                <w:color w:val="FFFFFF"/>
                <w:sz w:val="20"/>
                <w:szCs w:val="20"/>
              </w:rPr>
              <w:t>Requirement</w:t>
            </w:r>
          </w:p>
        </w:tc>
      </w:tr>
      <w:tr w:rsidR="007923AC" w14:paraId="2E55856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44200" w14:textId="77777777" w:rsidR="007923AC" w:rsidRDefault="00000000">
            <w:r>
              <w:rPr>
                <w:color w:val="2C2C2C"/>
                <w:sz w:val="20"/>
                <w:szCs w:val="20"/>
              </w:rPr>
              <w:t>NFR-020</w:t>
            </w:r>
          </w:p>
        </w:tc>
        <w:tc>
          <w:tcPr>
            <w:tcW w:w="8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4ED04" w14:textId="77777777" w:rsidR="007923AC" w:rsidRDefault="00000000">
            <w:r>
              <w:rPr>
                <w:color w:val="2C2C2C"/>
                <w:sz w:val="20"/>
                <w:szCs w:val="20"/>
              </w:rPr>
              <w:t>The UI shall hide actions a user cannot perform based on their role.</w:t>
            </w:r>
          </w:p>
        </w:tc>
      </w:tr>
      <w:tr w:rsidR="007923AC" w14:paraId="09D7BE6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EB76D1" w14:textId="77777777" w:rsidR="007923AC" w:rsidRDefault="00000000">
            <w:r>
              <w:rPr>
                <w:color w:val="2C2C2C"/>
                <w:sz w:val="20"/>
                <w:szCs w:val="20"/>
              </w:rPr>
              <w:t>NFR-021</w:t>
            </w:r>
          </w:p>
        </w:tc>
        <w:tc>
          <w:tcPr>
            <w:tcW w:w="8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3A04D1" w14:textId="77777777" w:rsidR="007923AC" w:rsidRDefault="00000000">
            <w:r>
              <w:rPr>
                <w:color w:val="2C2C2C"/>
                <w:sz w:val="20"/>
                <w:szCs w:val="20"/>
              </w:rPr>
              <w:t>The UI shall handle loading states, error states, and empty states explicitly. Silent failures are not acceptable.</w:t>
            </w:r>
          </w:p>
        </w:tc>
      </w:tr>
      <w:tr w:rsidR="007923AC" w14:paraId="1FAC9D5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09EFB" w14:textId="77777777" w:rsidR="007923AC" w:rsidRDefault="00000000">
            <w:r>
              <w:rPr>
                <w:color w:val="2C2C2C"/>
                <w:sz w:val="20"/>
                <w:szCs w:val="20"/>
              </w:rPr>
              <w:t>NFR-022</w:t>
            </w:r>
          </w:p>
        </w:tc>
        <w:tc>
          <w:tcPr>
            <w:tcW w:w="8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FDF0B" w14:textId="77777777" w:rsidR="007923AC" w:rsidRDefault="00000000">
            <w:r>
              <w:rPr>
                <w:color w:val="2C2C2C"/>
                <w:sz w:val="20"/>
                <w:szCs w:val="20"/>
              </w:rPr>
              <w:t>API error responses shall include a human-readable message field for UI display.</w:t>
            </w:r>
          </w:p>
        </w:tc>
      </w:tr>
    </w:tbl>
    <w:p w14:paraId="3C1DAFB5" w14:textId="77777777" w:rsidR="007923AC" w:rsidRDefault="007923AC">
      <w:pPr>
        <w:spacing w:before="120" w:after="120"/>
      </w:pPr>
    </w:p>
    <w:p w14:paraId="59EA9210" w14:textId="77777777" w:rsidR="007923AC" w:rsidRDefault="00000000">
      <w:pPr>
        <w:pStyle w:val="Heading2"/>
      </w:pPr>
      <w:r>
        <w:rPr>
          <w:color w:val="8B6914"/>
        </w:rPr>
        <w:t>4.4 Operability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500"/>
      </w:tblGrid>
      <w:tr w:rsidR="007923AC" w14:paraId="47A3995F"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16F24B74" w14:textId="77777777" w:rsidR="007923AC" w:rsidRDefault="00000000">
            <w:r>
              <w:rPr>
                <w:b/>
                <w:bCs/>
                <w:color w:val="FFFFFF"/>
                <w:sz w:val="20"/>
                <w:szCs w:val="20"/>
              </w:rPr>
              <w:t>ID</w:t>
            </w:r>
          </w:p>
        </w:tc>
        <w:tc>
          <w:tcPr>
            <w:tcW w:w="8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68455A3C" w14:textId="77777777" w:rsidR="007923AC" w:rsidRDefault="00000000">
            <w:r>
              <w:rPr>
                <w:b/>
                <w:bCs/>
                <w:color w:val="FFFFFF"/>
                <w:sz w:val="20"/>
                <w:szCs w:val="20"/>
              </w:rPr>
              <w:t>Requirement</w:t>
            </w:r>
          </w:p>
        </w:tc>
      </w:tr>
      <w:tr w:rsidR="007923AC" w14:paraId="49D90E5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FA8BA" w14:textId="77777777" w:rsidR="007923AC" w:rsidRDefault="00000000">
            <w:r>
              <w:rPr>
                <w:color w:val="2C2C2C"/>
                <w:sz w:val="20"/>
                <w:szCs w:val="20"/>
              </w:rPr>
              <w:t>NFR-030</w:t>
            </w:r>
          </w:p>
        </w:tc>
        <w:tc>
          <w:tcPr>
            <w:tcW w:w="8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8D1E5" w14:textId="77777777" w:rsidR="007923AC" w:rsidRDefault="00000000">
            <w:r>
              <w:rPr>
                <w:color w:val="2C2C2C"/>
                <w:sz w:val="20"/>
                <w:szCs w:val="20"/>
              </w:rPr>
              <w:t>Seed scripts shall create at least one user per role and two applications in different states.</w:t>
            </w:r>
          </w:p>
        </w:tc>
      </w:tr>
      <w:tr w:rsidR="007923AC" w14:paraId="6754899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08ED43" w14:textId="77777777" w:rsidR="007923AC" w:rsidRDefault="00000000">
            <w:r>
              <w:rPr>
                <w:color w:val="2C2C2C"/>
                <w:sz w:val="20"/>
                <w:szCs w:val="20"/>
              </w:rPr>
              <w:t>NFR-031</w:t>
            </w:r>
          </w:p>
        </w:tc>
        <w:tc>
          <w:tcPr>
            <w:tcW w:w="8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82F743" w14:textId="77777777" w:rsidR="007923AC" w:rsidRDefault="00000000">
            <w:r>
              <w:rPr>
                <w:color w:val="2C2C2C"/>
                <w:sz w:val="20"/>
                <w:szCs w:val="20"/>
              </w:rPr>
              <w:t>A reviewer must be able to run the complete system from a README without manual database setup.</w:t>
            </w:r>
          </w:p>
        </w:tc>
      </w:tr>
      <w:tr w:rsidR="007923AC" w14:paraId="1C400D1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F9EA1" w14:textId="77777777" w:rsidR="007923AC" w:rsidRDefault="00000000">
            <w:r>
              <w:rPr>
                <w:color w:val="2C2C2C"/>
                <w:sz w:val="20"/>
                <w:szCs w:val="20"/>
              </w:rPr>
              <w:t>NFR-032</w:t>
            </w:r>
          </w:p>
        </w:tc>
        <w:tc>
          <w:tcPr>
            <w:tcW w:w="8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55D7C" w14:textId="77777777" w:rsidR="007923AC" w:rsidRDefault="00000000">
            <w:r>
              <w:rPr>
                <w:color w:val="2C2C2C"/>
                <w:sz w:val="20"/>
                <w:szCs w:val="20"/>
              </w:rPr>
              <w:t xml:space="preserve">The API shall be documented via a Postman collection or </w:t>
            </w:r>
            <w:proofErr w:type="spellStart"/>
            <w:r>
              <w:rPr>
                <w:color w:val="2C2C2C"/>
                <w:sz w:val="20"/>
                <w:szCs w:val="20"/>
              </w:rPr>
              <w:t>OpenAPI</w:t>
            </w:r>
            <w:proofErr w:type="spellEnd"/>
            <w:r>
              <w:rPr>
                <w:color w:val="2C2C2C"/>
                <w:sz w:val="20"/>
                <w:szCs w:val="20"/>
              </w:rPr>
              <w:t xml:space="preserve"> specification.</w:t>
            </w:r>
          </w:p>
        </w:tc>
      </w:tr>
      <w:tr w:rsidR="007923AC" w14:paraId="67F9C74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437AFB" w14:textId="77777777" w:rsidR="007923AC" w:rsidRDefault="00000000">
            <w:r>
              <w:rPr>
                <w:color w:val="2C2C2C"/>
                <w:sz w:val="20"/>
                <w:szCs w:val="20"/>
              </w:rPr>
              <w:t>NFR-033</w:t>
            </w:r>
          </w:p>
        </w:tc>
        <w:tc>
          <w:tcPr>
            <w:tcW w:w="8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D1D58A" w14:textId="77777777" w:rsidR="007923AC" w:rsidRDefault="00000000">
            <w:r>
              <w:rPr>
                <w:color w:val="2C2C2C"/>
                <w:sz w:val="20"/>
                <w:szCs w:val="20"/>
              </w:rPr>
              <w:t>The system shall include a docker-</w:t>
            </w:r>
            <w:proofErr w:type="spellStart"/>
            <w:r>
              <w:rPr>
                <w:color w:val="2C2C2C"/>
                <w:sz w:val="20"/>
                <w:szCs w:val="20"/>
              </w:rPr>
              <w:t>compose.yml</w:t>
            </w:r>
            <w:proofErr w:type="spellEnd"/>
            <w:r>
              <w:rPr>
                <w:color w:val="2C2C2C"/>
                <w:sz w:val="20"/>
                <w:szCs w:val="20"/>
              </w:rPr>
              <w:t xml:space="preserve"> for one-command local setup.</w:t>
            </w:r>
          </w:p>
        </w:tc>
      </w:tr>
    </w:tbl>
    <w:p w14:paraId="745DE453" w14:textId="77777777" w:rsidR="007923AC" w:rsidRDefault="00000000">
      <w:r>
        <w:br w:type="page"/>
      </w:r>
    </w:p>
    <w:p w14:paraId="510D2A94" w14:textId="77777777" w:rsidR="007923AC" w:rsidRDefault="00000000">
      <w:pPr>
        <w:pStyle w:val="Heading1"/>
        <w:pBdr>
          <w:bottom w:val="single" w:sz="4" w:space="6" w:color="8B6914"/>
        </w:pBdr>
      </w:pPr>
      <w:r>
        <w:rPr>
          <w:color w:val="1A3A5C"/>
        </w:rPr>
        <w:lastRenderedPageBreak/>
        <w:t>5. Key Use Cases</w:t>
      </w:r>
    </w:p>
    <w:p w14:paraId="0127554C" w14:textId="77777777" w:rsidR="007923AC" w:rsidRDefault="00000000">
      <w:pPr>
        <w:pStyle w:val="Heading2"/>
      </w:pPr>
      <w:r>
        <w:rPr>
          <w:color w:val="8B6914"/>
        </w:rPr>
        <w:t xml:space="preserve">UC-001: Submit Bank </w:t>
      </w:r>
      <w:proofErr w:type="spellStart"/>
      <w:r>
        <w:rPr>
          <w:color w:val="8B6914"/>
        </w:rPr>
        <w:t>Licence</w:t>
      </w:r>
      <w:proofErr w:type="spellEnd"/>
      <w:r>
        <w:rPr>
          <w:color w:val="8B6914"/>
        </w:rPr>
        <w:t xml:space="preserve"> Application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400"/>
      </w:tblGrid>
      <w:tr w:rsidR="007923AC" w14:paraId="7EB4AEB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5CFFFCCE" w14:textId="77777777" w:rsidR="007923AC" w:rsidRDefault="00000000">
            <w:r>
              <w:rPr>
                <w:b/>
                <w:bCs/>
                <w:color w:val="FFFFFF"/>
                <w:sz w:val="20"/>
                <w:szCs w:val="20"/>
              </w:rPr>
              <w:t>Field</w:t>
            </w:r>
          </w:p>
        </w:tc>
        <w:tc>
          <w:tcPr>
            <w:tcW w:w="7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63924D84" w14:textId="77777777" w:rsidR="007923AC" w:rsidRDefault="00000000">
            <w:r>
              <w:rPr>
                <w:b/>
                <w:bCs/>
                <w:color w:val="FFFFFF"/>
                <w:sz w:val="20"/>
                <w:szCs w:val="20"/>
              </w:rPr>
              <w:t>Detail</w:t>
            </w:r>
          </w:p>
        </w:tc>
      </w:tr>
      <w:tr w:rsidR="007923AC" w14:paraId="6F3F2F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FCD04" w14:textId="77777777" w:rsidR="007923AC" w:rsidRDefault="00000000">
            <w:r>
              <w:rPr>
                <w:color w:val="2C2C2C"/>
                <w:sz w:val="20"/>
                <w:szCs w:val="20"/>
              </w:rPr>
              <w:t>Actor</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8FC2E" w14:textId="77777777" w:rsidR="007923AC" w:rsidRDefault="00000000">
            <w:r>
              <w:rPr>
                <w:color w:val="2C2C2C"/>
                <w:sz w:val="20"/>
                <w:szCs w:val="20"/>
              </w:rPr>
              <w:t>Applicant</w:t>
            </w:r>
          </w:p>
        </w:tc>
      </w:tr>
      <w:tr w:rsidR="007923AC" w14:paraId="5F93CF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110373" w14:textId="77777777" w:rsidR="007923AC" w:rsidRDefault="00000000">
            <w:r>
              <w:rPr>
                <w:color w:val="2C2C2C"/>
                <w:sz w:val="20"/>
                <w:szCs w:val="20"/>
              </w:rPr>
              <w:t>Precondition</w:t>
            </w:r>
          </w:p>
        </w:tc>
        <w:tc>
          <w:tcPr>
            <w:tcW w:w="7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BE4618" w14:textId="77777777" w:rsidR="007923AC" w:rsidRDefault="00000000">
            <w:r>
              <w:rPr>
                <w:color w:val="2C2C2C"/>
                <w:sz w:val="20"/>
                <w:szCs w:val="20"/>
              </w:rPr>
              <w:t>Applicant is authenticated. Application exists in DRAFT state.</w:t>
            </w:r>
          </w:p>
        </w:tc>
      </w:tr>
      <w:tr w:rsidR="007923AC" w14:paraId="04E857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CDDC1" w14:textId="77777777" w:rsidR="007923AC" w:rsidRDefault="00000000">
            <w:r>
              <w:rPr>
                <w:color w:val="2C2C2C"/>
                <w:sz w:val="20"/>
                <w:szCs w:val="20"/>
              </w:rPr>
              <w:t>Main Flow</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40FA1" w14:textId="77777777" w:rsidR="007923AC" w:rsidRDefault="00000000">
            <w:r>
              <w:rPr>
                <w:color w:val="2C2C2C"/>
                <w:sz w:val="20"/>
                <w:szCs w:val="20"/>
              </w:rPr>
              <w:t>1. Applicant navigates to application detail. 2. Applicant uploads required documents. 3. Applicant clicks Submit. 4. System validates all required fields are present. 5. System transitions application to SUBMITTED. 6. System writes audit log entry. 7. System displays updated application status.</w:t>
            </w:r>
          </w:p>
        </w:tc>
      </w:tr>
      <w:tr w:rsidR="007923AC" w14:paraId="402042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642777" w14:textId="77777777" w:rsidR="007923AC" w:rsidRDefault="00000000">
            <w:r>
              <w:rPr>
                <w:color w:val="2C2C2C"/>
                <w:sz w:val="20"/>
                <w:szCs w:val="20"/>
              </w:rPr>
              <w:t>Alternative Flow</w:t>
            </w:r>
          </w:p>
        </w:tc>
        <w:tc>
          <w:tcPr>
            <w:tcW w:w="7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4AF830" w14:textId="77777777" w:rsidR="007923AC" w:rsidRDefault="00000000">
            <w:r>
              <w:rPr>
                <w:color w:val="2C2C2C"/>
                <w:sz w:val="20"/>
                <w:szCs w:val="20"/>
              </w:rPr>
              <w:t>4a. Required documents missing — system returns HTTP 400 with field-level error messages. Application remains in DRAFT.</w:t>
            </w:r>
          </w:p>
        </w:tc>
      </w:tr>
      <w:tr w:rsidR="007923AC" w14:paraId="6BFFC7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9570E" w14:textId="77777777" w:rsidR="007923AC" w:rsidRDefault="00000000">
            <w:r>
              <w:rPr>
                <w:color w:val="2C2C2C"/>
                <w:sz w:val="20"/>
                <w:szCs w:val="20"/>
              </w:rPr>
              <w:t>Postcondition</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D7F78" w14:textId="77777777" w:rsidR="007923AC" w:rsidRDefault="00000000">
            <w:r>
              <w:rPr>
                <w:color w:val="2C2C2C"/>
                <w:sz w:val="20"/>
                <w:szCs w:val="20"/>
              </w:rPr>
              <w:t>Application is in SUBMITTED state. Audit entry records the transition.</w:t>
            </w:r>
          </w:p>
        </w:tc>
      </w:tr>
    </w:tbl>
    <w:p w14:paraId="4E9E200F" w14:textId="77777777" w:rsidR="007923AC" w:rsidRDefault="007923AC">
      <w:pPr>
        <w:spacing w:before="120" w:after="120"/>
      </w:pPr>
    </w:p>
    <w:p w14:paraId="2340B219" w14:textId="77777777" w:rsidR="007923AC" w:rsidRDefault="00000000">
      <w:pPr>
        <w:pStyle w:val="Heading2"/>
      </w:pPr>
      <w:r>
        <w:rPr>
          <w:color w:val="8B6914"/>
        </w:rPr>
        <w:t>UC-002: Review and Request Additional Information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400"/>
      </w:tblGrid>
      <w:tr w:rsidR="007923AC" w14:paraId="0A92969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03FD29F9" w14:textId="77777777" w:rsidR="007923AC" w:rsidRDefault="00000000">
            <w:r>
              <w:rPr>
                <w:b/>
                <w:bCs/>
                <w:color w:val="FFFFFF"/>
                <w:sz w:val="20"/>
                <w:szCs w:val="20"/>
              </w:rPr>
              <w:t>Field</w:t>
            </w:r>
          </w:p>
        </w:tc>
        <w:tc>
          <w:tcPr>
            <w:tcW w:w="7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223FF479" w14:textId="77777777" w:rsidR="007923AC" w:rsidRDefault="00000000">
            <w:r>
              <w:rPr>
                <w:b/>
                <w:bCs/>
                <w:color w:val="FFFFFF"/>
                <w:sz w:val="20"/>
                <w:szCs w:val="20"/>
              </w:rPr>
              <w:t>Detail</w:t>
            </w:r>
          </w:p>
        </w:tc>
      </w:tr>
      <w:tr w:rsidR="007923AC" w14:paraId="475B31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796B0" w14:textId="77777777" w:rsidR="007923AC" w:rsidRDefault="00000000">
            <w:r>
              <w:rPr>
                <w:color w:val="2C2C2C"/>
                <w:sz w:val="20"/>
                <w:szCs w:val="20"/>
              </w:rPr>
              <w:t>Actor</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CBF7F" w14:textId="77777777" w:rsidR="007923AC" w:rsidRDefault="00000000">
            <w:r>
              <w:rPr>
                <w:color w:val="2C2C2C"/>
                <w:sz w:val="20"/>
                <w:szCs w:val="20"/>
              </w:rPr>
              <w:t>Reviewer</w:t>
            </w:r>
          </w:p>
        </w:tc>
      </w:tr>
      <w:tr w:rsidR="007923AC" w14:paraId="47FE10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8C5DDD" w14:textId="77777777" w:rsidR="007923AC" w:rsidRDefault="00000000">
            <w:r>
              <w:rPr>
                <w:color w:val="2C2C2C"/>
                <w:sz w:val="20"/>
                <w:szCs w:val="20"/>
              </w:rPr>
              <w:t>Precondition</w:t>
            </w:r>
          </w:p>
        </w:tc>
        <w:tc>
          <w:tcPr>
            <w:tcW w:w="7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F98F5E" w14:textId="77777777" w:rsidR="007923AC" w:rsidRDefault="00000000">
            <w:r>
              <w:rPr>
                <w:color w:val="2C2C2C"/>
                <w:sz w:val="20"/>
                <w:szCs w:val="20"/>
              </w:rPr>
              <w:t>Reviewer is authenticated. Application is in SUBMITTED state.</w:t>
            </w:r>
          </w:p>
        </w:tc>
      </w:tr>
      <w:tr w:rsidR="007923AC" w14:paraId="2B4D10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F27BF" w14:textId="77777777" w:rsidR="007923AC" w:rsidRDefault="00000000">
            <w:r>
              <w:rPr>
                <w:color w:val="2C2C2C"/>
                <w:sz w:val="20"/>
                <w:szCs w:val="20"/>
              </w:rPr>
              <w:t>Main Flow</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4BA54" w14:textId="77777777" w:rsidR="007923AC" w:rsidRDefault="00000000">
            <w:r>
              <w:rPr>
                <w:color w:val="2C2C2C"/>
                <w:sz w:val="20"/>
                <w:szCs w:val="20"/>
              </w:rPr>
              <w:t xml:space="preserve">1. Reviewer views list of SUBMITTED applications. 2. Reviewer claims application — status transitions to UNDER_REVIEW. </w:t>
            </w:r>
            <w:proofErr w:type="spellStart"/>
            <w:r>
              <w:rPr>
                <w:color w:val="2C2C2C"/>
                <w:sz w:val="20"/>
                <w:szCs w:val="20"/>
              </w:rPr>
              <w:t>reviewer_id</w:t>
            </w:r>
            <w:proofErr w:type="spellEnd"/>
            <w:r>
              <w:rPr>
                <w:color w:val="2C2C2C"/>
                <w:sz w:val="20"/>
                <w:szCs w:val="20"/>
              </w:rPr>
              <w:t xml:space="preserve"> is set. 3. Reviewer examines application and documents. 4. Reviewer determines additional information is needed. 5. Reviewer submits request with explanation. 6. System transitions to ADDITIONAL_INFO_REQUESTED. 7. Audit log entry written.</w:t>
            </w:r>
          </w:p>
        </w:tc>
      </w:tr>
      <w:tr w:rsidR="007923AC" w14:paraId="06C286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8815E6" w14:textId="77777777" w:rsidR="007923AC" w:rsidRDefault="00000000">
            <w:r>
              <w:rPr>
                <w:color w:val="2C2C2C"/>
                <w:sz w:val="20"/>
                <w:szCs w:val="20"/>
              </w:rPr>
              <w:t>Alternative Flow</w:t>
            </w:r>
          </w:p>
        </w:tc>
        <w:tc>
          <w:tcPr>
            <w:tcW w:w="7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BD0054" w14:textId="77777777" w:rsidR="007923AC" w:rsidRDefault="00000000">
            <w:r>
              <w:rPr>
                <w:color w:val="2C2C2C"/>
                <w:sz w:val="20"/>
                <w:szCs w:val="20"/>
              </w:rPr>
              <w:t>2a. Another reviewer simultaneously claims the same application — optimistic lock conflict returns HTTP 409. First reviewer's claim succeeds.</w:t>
            </w:r>
          </w:p>
        </w:tc>
      </w:tr>
      <w:tr w:rsidR="007923AC" w14:paraId="051950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75ED6" w14:textId="77777777" w:rsidR="007923AC" w:rsidRDefault="00000000">
            <w:r>
              <w:rPr>
                <w:color w:val="2C2C2C"/>
                <w:sz w:val="20"/>
                <w:szCs w:val="20"/>
              </w:rPr>
              <w:t>Postcondition</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E254B" w14:textId="77777777" w:rsidR="007923AC" w:rsidRDefault="00000000">
            <w:r>
              <w:rPr>
                <w:color w:val="2C2C2C"/>
                <w:sz w:val="20"/>
                <w:szCs w:val="20"/>
              </w:rPr>
              <w:t xml:space="preserve">Application is in ADDITIONAL_INFO_REQUESTED. </w:t>
            </w:r>
            <w:proofErr w:type="spellStart"/>
            <w:r>
              <w:rPr>
                <w:color w:val="2C2C2C"/>
                <w:sz w:val="20"/>
                <w:szCs w:val="20"/>
              </w:rPr>
              <w:t>reviewer_id</w:t>
            </w:r>
            <w:proofErr w:type="spellEnd"/>
            <w:r>
              <w:rPr>
                <w:color w:val="2C2C2C"/>
                <w:sz w:val="20"/>
                <w:szCs w:val="20"/>
              </w:rPr>
              <w:t xml:space="preserve"> is permanently associated with this application.</w:t>
            </w:r>
          </w:p>
        </w:tc>
      </w:tr>
    </w:tbl>
    <w:p w14:paraId="3742E4DA" w14:textId="77777777" w:rsidR="007923AC" w:rsidRDefault="007923AC">
      <w:pPr>
        <w:spacing w:before="120" w:after="120"/>
      </w:pPr>
    </w:p>
    <w:p w14:paraId="1C524B9E" w14:textId="77777777" w:rsidR="007923AC" w:rsidRDefault="00000000">
      <w:pPr>
        <w:pStyle w:val="Heading2"/>
      </w:pPr>
      <w:r>
        <w:rPr>
          <w:color w:val="8B6914"/>
        </w:rPr>
        <w:t>UC-003: Final Approval Decision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400"/>
      </w:tblGrid>
      <w:tr w:rsidR="007923AC" w14:paraId="3FA2FAB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1C2B9B15" w14:textId="77777777" w:rsidR="007923AC" w:rsidRDefault="00000000">
            <w:r>
              <w:rPr>
                <w:b/>
                <w:bCs/>
                <w:color w:val="FFFFFF"/>
                <w:sz w:val="20"/>
                <w:szCs w:val="20"/>
              </w:rPr>
              <w:t>Field</w:t>
            </w:r>
          </w:p>
        </w:tc>
        <w:tc>
          <w:tcPr>
            <w:tcW w:w="7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4FE92E53" w14:textId="77777777" w:rsidR="007923AC" w:rsidRDefault="00000000">
            <w:r>
              <w:rPr>
                <w:b/>
                <w:bCs/>
                <w:color w:val="FFFFFF"/>
                <w:sz w:val="20"/>
                <w:szCs w:val="20"/>
              </w:rPr>
              <w:t>Detail</w:t>
            </w:r>
          </w:p>
        </w:tc>
      </w:tr>
      <w:tr w:rsidR="007923AC" w14:paraId="6BD6BD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A4DFF" w14:textId="77777777" w:rsidR="007923AC" w:rsidRDefault="00000000">
            <w:r>
              <w:rPr>
                <w:color w:val="2C2C2C"/>
                <w:sz w:val="20"/>
                <w:szCs w:val="20"/>
              </w:rPr>
              <w:t>Actor</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F1CF4" w14:textId="77777777" w:rsidR="007923AC" w:rsidRDefault="00000000">
            <w:r>
              <w:rPr>
                <w:color w:val="2C2C2C"/>
                <w:sz w:val="20"/>
                <w:szCs w:val="20"/>
              </w:rPr>
              <w:t>Approver</w:t>
            </w:r>
          </w:p>
        </w:tc>
      </w:tr>
      <w:tr w:rsidR="007923AC" w14:paraId="6E9590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2B9B63" w14:textId="77777777" w:rsidR="007923AC" w:rsidRDefault="00000000">
            <w:r>
              <w:rPr>
                <w:color w:val="2C2C2C"/>
                <w:sz w:val="20"/>
                <w:szCs w:val="20"/>
              </w:rPr>
              <w:t>Precondition</w:t>
            </w:r>
          </w:p>
        </w:tc>
        <w:tc>
          <w:tcPr>
            <w:tcW w:w="7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F4EF85" w14:textId="77777777" w:rsidR="007923AC" w:rsidRDefault="00000000">
            <w:r>
              <w:rPr>
                <w:color w:val="2C2C2C"/>
                <w:sz w:val="20"/>
                <w:szCs w:val="20"/>
              </w:rPr>
              <w:t>Approver is authenticated. Application is in REVIEWED state. Approver is not the reviewer of this application.</w:t>
            </w:r>
          </w:p>
        </w:tc>
      </w:tr>
      <w:tr w:rsidR="007923AC" w14:paraId="5E7477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450EB" w14:textId="77777777" w:rsidR="007923AC" w:rsidRDefault="00000000">
            <w:r>
              <w:rPr>
                <w:color w:val="2C2C2C"/>
                <w:sz w:val="20"/>
                <w:szCs w:val="20"/>
              </w:rPr>
              <w:t>Main Flow</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13C56" w14:textId="77777777" w:rsidR="007923AC" w:rsidRDefault="00000000">
            <w:r>
              <w:rPr>
                <w:color w:val="2C2C2C"/>
                <w:sz w:val="20"/>
                <w:szCs w:val="20"/>
              </w:rPr>
              <w:t xml:space="preserve">1. Approver views list of REVIEWED applications. 2. Approver opens application and reviews all documents and reviewer recommendation. 3. Approver selects Approve or Reject. 4. System checks </w:t>
            </w:r>
            <w:proofErr w:type="spellStart"/>
            <w:r>
              <w:rPr>
                <w:color w:val="2C2C2C"/>
                <w:sz w:val="20"/>
                <w:szCs w:val="20"/>
              </w:rPr>
              <w:t>approver_id</w:t>
            </w:r>
            <w:proofErr w:type="spellEnd"/>
            <w:r>
              <w:rPr>
                <w:color w:val="2C2C2C"/>
                <w:sz w:val="20"/>
                <w:szCs w:val="20"/>
              </w:rPr>
              <w:t xml:space="preserve"> != </w:t>
            </w:r>
            <w:proofErr w:type="spellStart"/>
            <w:r>
              <w:rPr>
                <w:color w:val="2C2C2C"/>
                <w:sz w:val="20"/>
                <w:szCs w:val="20"/>
              </w:rPr>
              <w:t>reviewer_id</w:t>
            </w:r>
            <w:proofErr w:type="spellEnd"/>
            <w:r>
              <w:rPr>
                <w:color w:val="2C2C2C"/>
                <w:sz w:val="20"/>
                <w:szCs w:val="20"/>
              </w:rPr>
              <w:t xml:space="preserve">. 5. System </w:t>
            </w:r>
            <w:r>
              <w:rPr>
                <w:color w:val="2C2C2C"/>
                <w:sz w:val="20"/>
                <w:szCs w:val="20"/>
              </w:rPr>
              <w:lastRenderedPageBreak/>
              <w:t xml:space="preserve">transitions application to APPROVED or REJECTED. 6. </w:t>
            </w:r>
            <w:proofErr w:type="spellStart"/>
            <w:r>
              <w:rPr>
                <w:color w:val="2C2C2C"/>
                <w:sz w:val="20"/>
                <w:szCs w:val="20"/>
              </w:rPr>
              <w:t>decided_at</w:t>
            </w:r>
            <w:proofErr w:type="spellEnd"/>
            <w:r>
              <w:rPr>
                <w:color w:val="2C2C2C"/>
                <w:sz w:val="20"/>
                <w:szCs w:val="20"/>
              </w:rPr>
              <w:t xml:space="preserve"> timestamp set. 7. Audit log entry written.</w:t>
            </w:r>
          </w:p>
        </w:tc>
      </w:tr>
      <w:tr w:rsidR="007923AC" w14:paraId="2E1A01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1B1A90" w14:textId="77777777" w:rsidR="007923AC" w:rsidRDefault="00000000">
            <w:r>
              <w:rPr>
                <w:color w:val="2C2C2C"/>
                <w:sz w:val="20"/>
                <w:szCs w:val="20"/>
              </w:rPr>
              <w:lastRenderedPageBreak/>
              <w:t>Alternative Flow</w:t>
            </w:r>
          </w:p>
        </w:tc>
        <w:tc>
          <w:tcPr>
            <w:tcW w:w="7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D6E4F2" w14:textId="77777777" w:rsidR="007923AC" w:rsidRDefault="00000000">
            <w:r>
              <w:rPr>
                <w:color w:val="2C2C2C"/>
                <w:sz w:val="20"/>
                <w:szCs w:val="20"/>
              </w:rPr>
              <w:t>4a. Approver is the same user who reviewed the application — system returns HTTP 403 with message explaining the four-eyes violation. No state change.</w:t>
            </w:r>
          </w:p>
        </w:tc>
      </w:tr>
      <w:tr w:rsidR="007923AC" w14:paraId="6413AA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ACFA6" w14:textId="77777777" w:rsidR="007923AC" w:rsidRDefault="00000000">
            <w:r>
              <w:rPr>
                <w:color w:val="2C2C2C"/>
                <w:sz w:val="20"/>
                <w:szCs w:val="20"/>
              </w:rPr>
              <w:t>Postcondition</w:t>
            </w:r>
          </w:p>
        </w:tc>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CE115" w14:textId="77777777" w:rsidR="007923AC" w:rsidRDefault="00000000">
            <w:r>
              <w:rPr>
                <w:color w:val="2C2C2C"/>
                <w:sz w:val="20"/>
                <w:szCs w:val="20"/>
              </w:rPr>
              <w:t>Application is in terminal state APPROVED or REJECTED. State is permanent. Full audit trail is complete.</w:t>
            </w:r>
          </w:p>
        </w:tc>
      </w:tr>
    </w:tbl>
    <w:p w14:paraId="61917787" w14:textId="77777777" w:rsidR="007923AC" w:rsidRDefault="00000000">
      <w:r>
        <w:br w:type="page"/>
      </w:r>
    </w:p>
    <w:p w14:paraId="24A354AE" w14:textId="77777777" w:rsidR="007923AC" w:rsidRDefault="00000000">
      <w:pPr>
        <w:pStyle w:val="Heading1"/>
        <w:pBdr>
          <w:bottom w:val="single" w:sz="4" w:space="6" w:color="8B6914"/>
        </w:pBdr>
      </w:pPr>
      <w:r>
        <w:rPr>
          <w:color w:val="1A3A5C"/>
        </w:rPr>
        <w:lastRenderedPageBreak/>
        <w:t>6. Acceptance Criteria</w:t>
      </w:r>
    </w:p>
    <w:p w14:paraId="28F45A80" w14:textId="77777777" w:rsidR="007923AC" w:rsidRDefault="00000000">
      <w:pPr>
        <w:spacing w:before="80" w:after="100"/>
      </w:pPr>
      <w:r>
        <w:rPr>
          <w:color w:val="2C2C2C"/>
        </w:rPr>
        <w:t>The following criteria must all pass for the system to be considered complete: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000"/>
        <w:gridCol w:w="4500"/>
      </w:tblGrid>
      <w:tr w:rsidR="007923AC" w14:paraId="7E639B3D"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41409852" w14:textId="77777777" w:rsidR="007923AC" w:rsidRDefault="00000000">
            <w:r>
              <w:rPr>
                <w:b/>
                <w:bCs/>
                <w:color w:val="FFFFFF"/>
                <w:sz w:val="20"/>
                <w:szCs w:val="20"/>
              </w:rPr>
              <w:t>ID</w:t>
            </w:r>
          </w:p>
        </w:tc>
        <w:tc>
          <w:tcPr>
            <w:tcW w:w="4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662067FD" w14:textId="77777777" w:rsidR="007923AC" w:rsidRDefault="00000000">
            <w:r>
              <w:rPr>
                <w:b/>
                <w:bCs/>
                <w:color w:val="FFFFFF"/>
                <w:sz w:val="20"/>
                <w:szCs w:val="20"/>
              </w:rPr>
              <w:t>Acceptance Test</w:t>
            </w:r>
          </w:p>
        </w:tc>
        <w:tc>
          <w:tcPr>
            <w:tcW w:w="4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20" w:type="dxa"/>
              <w:bottom w:w="100" w:type="dxa"/>
              <w:right w:w="120" w:type="dxa"/>
            </w:tcMar>
          </w:tcPr>
          <w:p w14:paraId="04424BD3" w14:textId="77777777" w:rsidR="007923AC" w:rsidRDefault="00000000">
            <w:r>
              <w:rPr>
                <w:b/>
                <w:bCs/>
                <w:color w:val="FFFFFF"/>
                <w:sz w:val="20"/>
                <w:szCs w:val="20"/>
              </w:rPr>
              <w:t>Expected Result</w:t>
            </w:r>
          </w:p>
        </w:tc>
      </w:tr>
      <w:tr w:rsidR="007923AC" w14:paraId="18BA0E5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77F33" w14:textId="77777777" w:rsidR="007923AC" w:rsidRDefault="00000000">
            <w:r>
              <w:rPr>
                <w:color w:val="2C2C2C"/>
                <w:sz w:val="20"/>
                <w:szCs w:val="20"/>
              </w:rPr>
              <w:t>AC-001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7B41A" w14:textId="77777777" w:rsidR="007923AC" w:rsidRDefault="00000000">
            <w:r>
              <w:rPr>
                <w:color w:val="2C2C2C"/>
                <w:sz w:val="20"/>
                <w:szCs w:val="20"/>
              </w:rPr>
              <w:t>Attempt to approve an application via direct API call without a valid JWT token.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5047C" w14:textId="77777777" w:rsidR="007923AC" w:rsidRDefault="00000000">
            <w:r>
              <w:rPr>
                <w:color w:val="2C2C2C"/>
                <w:sz w:val="20"/>
                <w:szCs w:val="20"/>
              </w:rPr>
              <w:t>HTTP 401 Unauthorized.</w:t>
            </w:r>
          </w:p>
        </w:tc>
      </w:tr>
      <w:tr w:rsidR="007923AC" w14:paraId="37F4213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C52534" w14:textId="77777777" w:rsidR="007923AC" w:rsidRDefault="00000000">
            <w:r>
              <w:rPr>
                <w:color w:val="2C2C2C"/>
                <w:sz w:val="20"/>
                <w:szCs w:val="20"/>
              </w:rPr>
              <w:t>AC-002</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311090" w14:textId="77777777" w:rsidR="007923AC" w:rsidRDefault="00000000">
            <w:r>
              <w:rPr>
                <w:color w:val="2C2C2C"/>
                <w:sz w:val="20"/>
                <w:szCs w:val="20"/>
              </w:rPr>
              <w:t>Attempt to approve an application as an APPLICANT role via direct API call.</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552188" w14:textId="77777777" w:rsidR="007923AC" w:rsidRDefault="00000000">
            <w:r>
              <w:rPr>
                <w:color w:val="2C2C2C"/>
                <w:sz w:val="20"/>
                <w:szCs w:val="20"/>
              </w:rPr>
              <w:t>HTTP 403 Forbidden.</w:t>
            </w:r>
          </w:p>
        </w:tc>
      </w:tr>
      <w:tr w:rsidR="007923AC" w14:paraId="2DD54CD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C2243" w14:textId="77777777" w:rsidR="007923AC" w:rsidRDefault="00000000">
            <w:r>
              <w:rPr>
                <w:color w:val="2C2C2C"/>
                <w:sz w:val="20"/>
                <w:szCs w:val="20"/>
              </w:rPr>
              <w:t>AC-003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B3CE9" w14:textId="77777777" w:rsidR="007923AC" w:rsidRDefault="00000000">
            <w:r>
              <w:rPr>
                <w:color w:val="2C2C2C"/>
                <w:sz w:val="20"/>
                <w:szCs w:val="20"/>
              </w:rPr>
              <w:t>Attempt to transition an APPROVED application to any other state.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5E96" w14:textId="77777777" w:rsidR="007923AC" w:rsidRDefault="00000000">
            <w:r>
              <w:rPr>
                <w:color w:val="2C2C2C"/>
                <w:sz w:val="20"/>
                <w:szCs w:val="20"/>
              </w:rPr>
              <w:t>HTTP 400 with message indicating terminal state.</w:t>
            </w:r>
          </w:p>
        </w:tc>
      </w:tr>
      <w:tr w:rsidR="007923AC" w14:paraId="259C77D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F20F0D" w14:textId="77777777" w:rsidR="007923AC" w:rsidRDefault="00000000">
            <w:r>
              <w:rPr>
                <w:color w:val="2C2C2C"/>
                <w:sz w:val="20"/>
                <w:szCs w:val="20"/>
              </w:rPr>
              <w:t>AC-004</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3846FA" w14:textId="77777777" w:rsidR="007923AC" w:rsidRDefault="00000000">
            <w:r>
              <w:rPr>
                <w:color w:val="2C2C2C"/>
                <w:sz w:val="20"/>
                <w:szCs w:val="20"/>
              </w:rPr>
              <w:t>Reviewer submits review on application X. Same user attempts to approve application X as approver.</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07DC56" w14:textId="77777777" w:rsidR="007923AC" w:rsidRDefault="00000000">
            <w:r>
              <w:rPr>
                <w:color w:val="2C2C2C"/>
                <w:sz w:val="20"/>
                <w:szCs w:val="20"/>
              </w:rPr>
              <w:t>HTTP 403 with four-eyes violation message.</w:t>
            </w:r>
          </w:p>
        </w:tc>
      </w:tr>
      <w:tr w:rsidR="007923AC" w14:paraId="1ED3009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ED144" w14:textId="77777777" w:rsidR="007923AC" w:rsidRDefault="00000000">
            <w:r>
              <w:rPr>
                <w:color w:val="2C2C2C"/>
                <w:sz w:val="20"/>
                <w:szCs w:val="20"/>
              </w:rPr>
              <w:t>AC-005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F18B3" w14:textId="77777777" w:rsidR="007923AC" w:rsidRDefault="00000000">
            <w:r>
              <w:rPr>
                <w:color w:val="2C2C2C"/>
                <w:sz w:val="20"/>
                <w:szCs w:val="20"/>
              </w:rPr>
              <w:t>Two users simultaneously attempt to claim the same SUBMITTED application.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357FA" w14:textId="77777777" w:rsidR="007923AC" w:rsidRDefault="00000000">
            <w:r>
              <w:rPr>
                <w:color w:val="2C2C2C"/>
                <w:sz w:val="20"/>
                <w:szCs w:val="20"/>
              </w:rPr>
              <w:t>One succeeds with HTTP 200. The other receives HTTP 409 Conflict.</w:t>
            </w:r>
          </w:p>
        </w:tc>
      </w:tr>
      <w:tr w:rsidR="007923AC" w14:paraId="02426AA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C97FFD" w14:textId="77777777" w:rsidR="007923AC" w:rsidRDefault="00000000">
            <w:r>
              <w:rPr>
                <w:color w:val="2C2C2C"/>
                <w:sz w:val="20"/>
                <w:szCs w:val="20"/>
              </w:rPr>
              <w:t>AC-006</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3FC110" w14:textId="77777777" w:rsidR="007923AC" w:rsidRDefault="00000000">
            <w:r>
              <w:rPr>
                <w:color w:val="2C2C2C"/>
                <w:sz w:val="20"/>
                <w:szCs w:val="20"/>
              </w:rPr>
              <w:t>Applicant resubmits documents after ADDITIONAL_INFO_REQUESTED.</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DE4678" w14:textId="77777777" w:rsidR="007923AC" w:rsidRDefault="00000000">
            <w:r>
              <w:rPr>
                <w:color w:val="2C2C2C"/>
                <w:sz w:val="20"/>
                <w:szCs w:val="20"/>
              </w:rPr>
              <w:t xml:space="preserve">New documents have </w:t>
            </w:r>
            <w:proofErr w:type="spellStart"/>
            <w:r>
              <w:rPr>
                <w:color w:val="2C2C2C"/>
                <w:sz w:val="20"/>
                <w:szCs w:val="20"/>
              </w:rPr>
              <w:t>version_number</w:t>
            </w:r>
            <w:proofErr w:type="spellEnd"/>
            <w:r>
              <w:rPr>
                <w:color w:val="2C2C2C"/>
                <w:sz w:val="20"/>
                <w:szCs w:val="20"/>
              </w:rPr>
              <w:t xml:space="preserve"> incremented. Previous documents remain in database with </w:t>
            </w:r>
            <w:proofErr w:type="spellStart"/>
            <w:r>
              <w:rPr>
                <w:color w:val="2C2C2C"/>
                <w:sz w:val="20"/>
                <w:szCs w:val="20"/>
              </w:rPr>
              <w:t>is_current</w:t>
            </w:r>
            <w:proofErr w:type="spellEnd"/>
            <w:r>
              <w:rPr>
                <w:color w:val="2C2C2C"/>
                <w:sz w:val="20"/>
                <w:szCs w:val="20"/>
              </w:rPr>
              <w:t>=false.</w:t>
            </w:r>
          </w:p>
        </w:tc>
      </w:tr>
      <w:tr w:rsidR="007923AC" w14:paraId="43921C0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2782" w14:textId="77777777" w:rsidR="007923AC" w:rsidRDefault="00000000">
            <w:r>
              <w:rPr>
                <w:color w:val="2C2C2C"/>
                <w:sz w:val="20"/>
                <w:szCs w:val="20"/>
              </w:rPr>
              <w:t>AC-007</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58696" w14:textId="77777777" w:rsidR="007923AC" w:rsidRDefault="00000000">
            <w:r>
              <w:rPr>
                <w:color w:val="2C2C2C"/>
                <w:sz w:val="20"/>
                <w:szCs w:val="20"/>
              </w:rPr>
              <w:t>Administrator attempts to delete an audit log entry via API.</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099A" w14:textId="77777777" w:rsidR="007923AC" w:rsidRDefault="00000000">
            <w:r>
              <w:rPr>
                <w:color w:val="2C2C2C"/>
                <w:sz w:val="20"/>
                <w:szCs w:val="20"/>
              </w:rPr>
              <w:t>HTTP 403 or method not supported. No audit record is deleted.</w:t>
            </w:r>
          </w:p>
        </w:tc>
      </w:tr>
      <w:tr w:rsidR="007923AC" w14:paraId="53BEE39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494201" w14:textId="77777777" w:rsidR="007923AC" w:rsidRDefault="00000000">
            <w:r>
              <w:rPr>
                <w:color w:val="2C2C2C"/>
                <w:sz w:val="20"/>
                <w:szCs w:val="20"/>
              </w:rPr>
              <w:t>AC-008</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7612EE" w14:textId="77777777" w:rsidR="007923AC" w:rsidRDefault="00000000">
            <w:r>
              <w:rPr>
                <w:color w:val="2C2C2C"/>
                <w:sz w:val="20"/>
                <w:szCs w:val="20"/>
              </w:rPr>
              <w:t>Upload a document larger than 5MB.</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C103E3" w14:textId="77777777" w:rsidR="007923AC" w:rsidRDefault="00000000">
            <w:r>
              <w:rPr>
                <w:color w:val="2C2C2C"/>
                <w:sz w:val="20"/>
                <w:szCs w:val="20"/>
              </w:rPr>
              <w:t>HTTP 400 with file size error. No file is stored.</w:t>
            </w:r>
          </w:p>
        </w:tc>
      </w:tr>
      <w:tr w:rsidR="007923AC" w14:paraId="58666A4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F2187" w14:textId="77777777" w:rsidR="007923AC" w:rsidRDefault="00000000">
            <w:r>
              <w:rPr>
                <w:color w:val="2C2C2C"/>
                <w:sz w:val="20"/>
                <w:szCs w:val="20"/>
              </w:rPr>
              <w:t>AC-009</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61EEB" w14:textId="77777777" w:rsidR="007923AC" w:rsidRDefault="00000000">
            <w:r>
              <w:rPr>
                <w:color w:val="2C2C2C"/>
                <w:sz w:val="20"/>
                <w:szCs w:val="20"/>
              </w:rPr>
              <w:t>Run seed script on fresh database, then run application.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D0645" w14:textId="77777777" w:rsidR="007923AC" w:rsidRDefault="00000000">
            <w:r>
              <w:rPr>
                <w:color w:val="2C2C2C"/>
                <w:sz w:val="20"/>
                <w:szCs w:val="20"/>
              </w:rPr>
              <w:t>One user per role exists. Two applications in different states exist. System starts without errors.</w:t>
            </w:r>
          </w:p>
        </w:tc>
      </w:tr>
      <w:tr w:rsidR="007923AC" w14:paraId="7FE9122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08A85E" w14:textId="77777777" w:rsidR="007923AC" w:rsidRDefault="00000000">
            <w:r>
              <w:rPr>
                <w:color w:val="2C2C2C"/>
                <w:sz w:val="20"/>
                <w:szCs w:val="20"/>
              </w:rPr>
              <w:t>AC-010</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301849" w14:textId="77777777" w:rsidR="007923AC" w:rsidRDefault="00000000">
            <w:r>
              <w:rPr>
                <w:color w:val="2C2C2C"/>
                <w:sz w:val="20"/>
                <w:szCs w:val="20"/>
              </w:rPr>
              <w:t>Follow README setup instructions from scratch.</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205EFF" w14:textId="77777777" w:rsidR="007923AC" w:rsidRDefault="00000000">
            <w:r>
              <w:rPr>
                <w:color w:val="2C2C2C"/>
                <w:sz w:val="20"/>
                <w:szCs w:val="20"/>
              </w:rPr>
              <w:t>System starts and is fully functional without additional manual steps.</w:t>
            </w:r>
          </w:p>
        </w:tc>
      </w:tr>
    </w:tbl>
    <w:p w14:paraId="2B6996B7" w14:textId="77777777" w:rsidR="00865C37" w:rsidRDefault="00865C37"/>
    <w:sectPr w:rsidR="00865C3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70C05"/>
    <w:multiLevelType w:val="hybridMultilevel"/>
    <w:tmpl w:val="ABDCB4C2"/>
    <w:lvl w:ilvl="0" w:tplc="0F801A7A">
      <w:start w:val="1"/>
      <w:numFmt w:val="bullet"/>
      <w:lvlText w:val="•"/>
      <w:lvlJc w:val="left"/>
      <w:pPr>
        <w:ind w:left="720" w:hanging="360"/>
      </w:pPr>
    </w:lvl>
    <w:lvl w:ilvl="1" w:tplc="11787982">
      <w:start w:val="1"/>
      <w:numFmt w:val="bullet"/>
      <w:lvlText w:val="◦"/>
      <w:lvlJc w:val="left"/>
      <w:pPr>
        <w:ind w:left="1080" w:hanging="360"/>
      </w:pPr>
    </w:lvl>
    <w:lvl w:ilvl="2" w:tplc="DA10475C">
      <w:numFmt w:val="decimal"/>
      <w:lvlText w:val=""/>
      <w:lvlJc w:val="left"/>
    </w:lvl>
    <w:lvl w:ilvl="3" w:tplc="015EBEE4">
      <w:numFmt w:val="decimal"/>
      <w:lvlText w:val=""/>
      <w:lvlJc w:val="left"/>
    </w:lvl>
    <w:lvl w:ilvl="4" w:tplc="E4A65602">
      <w:numFmt w:val="decimal"/>
      <w:lvlText w:val=""/>
      <w:lvlJc w:val="left"/>
    </w:lvl>
    <w:lvl w:ilvl="5" w:tplc="224AD030">
      <w:numFmt w:val="decimal"/>
      <w:lvlText w:val=""/>
      <w:lvlJc w:val="left"/>
    </w:lvl>
    <w:lvl w:ilvl="6" w:tplc="75AE2A46">
      <w:numFmt w:val="decimal"/>
      <w:lvlText w:val=""/>
      <w:lvlJc w:val="left"/>
    </w:lvl>
    <w:lvl w:ilvl="7" w:tplc="44D6264C">
      <w:numFmt w:val="decimal"/>
      <w:lvlText w:val=""/>
      <w:lvlJc w:val="left"/>
    </w:lvl>
    <w:lvl w:ilvl="8" w:tplc="80FA6EF6">
      <w:numFmt w:val="decimal"/>
      <w:lvlText w:val=""/>
      <w:lvlJc w:val="left"/>
    </w:lvl>
  </w:abstractNum>
  <w:abstractNum w:abstractNumId="1" w15:restartNumberingAfterBreak="0">
    <w:nsid w:val="53DE21B0"/>
    <w:multiLevelType w:val="hybridMultilevel"/>
    <w:tmpl w:val="7E480F98"/>
    <w:lvl w:ilvl="0" w:tplc="7806DC48">
      <w:start w:val="1"/>
      <w:numFmt w:val="bullet"/>
      <w:lvlText w:val="●"/>
      <w:lvlJc w:val="left"/>
      <w:pPr>
        <w:ind w:left="720" w:hanging="360"/>
      </w:pPr>
    </w:lvl>
    <w:lvl w:ilvl="1" w:tplc="5FD6FDFE">
      <w:start w:val="1"/>
      <w:numFmt w:val="bullet"/>
      <w:lvlText w:val="○"/>
      <w:lvlJc w:val="left"/>
      <w:pPr>
        <w:ind w:left="1440" w:hanging="360"/>
      </w:pPr>
    </w:lvl>
    <w:lvl w:ilvl="2" w:tplc="9F900050">
      <w:start w:val="1"/>
      <w:numFmt w:val="bullet"/>
      <w:lvlText w:val="■"/>
      <w:lvlJc w:val="left"/>
      <w:pPr>
        <w:ind w:left="2160" w:hanging="360"/>
      </w:pPr>
    </w:lvl>
    <w:lvl w:ilvl="3" w:tplc="753614D6">
      <w:start w:val="1"/>
      <w:numFmt w:val="bullet"/>
      <w:lvlText w:val="●"/>
      <w:lvlJc w:val="left"/>
      <w:pPr>
        <w:ind w:left="2880" w:hanging="360"/>
      </w:pPr>
    </w:lvl>
    <w:lvl w:ilvl="4" w:tplc="93362398">
      <w:start w:val="1"/>
      <w:numFmt w:val="bullet"/>
      <w:lvlText w:val="○"/>
      <w:lvlJc w:val="left"/>
      <w:pPr>
        <w:ind w:left="3600" w:hanging="360"/>
      </w:pPr>
    </w:lvl>
    <w:lvl w:ilvl="5" w:tplc="F7D41772">
      <w:start w:val="1"/>
      <w:numFmt w:val="bullet"/>
      <w:lvlText w:val="■"/>
      <w:lvlJc w:val="left"/>
      <w:pPr>
        <w:ind w:left="4320" w:hanging="360"/>
      </w:pPr>
    </w:lvl>
    <w:lvl w:ilvl="6" w:tplc="B79C60B4">
      <w:start w:val="1"/>
      <w:numFmt w:val="bullet"/>
      <w:lvlText w:val="●"/>
      <w:lvlJc w:val="left"/>
      <w:pPr>
        <w:ind w:left="5040" w:hanging="360"/>
      </w:pPr>
    </w:lvl>
    <w:lvl w:ilvl="7" w:tplc="649A050A">
      <w:start w:val="1"/>
      <w:numFmt w:val="bullet"/>
      <w:lvlText w:val="●"/>
      <w:lvlJc w:val="left"/>
      <w:pPr>
        <w:ind w:left="5760" w:hanging="360"/>
      </w:pPr>
    </w:lvl>
    <w:lvl w:ilvl="8" w:tplc="C45477FA">
      <w:start w:val="1"/>
      <w:numFmt w:val="bullet"/>
      <w:lvlText w:val="●"/>
      <w:lvlJc w:val="left"/>
      <w:pPr>
        <w:ind w:left="6480" w:hanging="360"/>
      </w:pPr>
    </w:lvl>
  </w:abstractNum>
  <w:abstractNum w:abstractNumId="2" w15:restartNumberingAfterBreak="0">
    <w:nsid w:val="6C4B426F"/>
    <w:multiLevelType w:val="hybridMultilevel"/>
    <w:tmpl w:val="D7FEDF34"/>
    <w:lvl w:ilvl="0" w:tplc="48FC5F78">
      <w:start w:val="1"/>
      <w:numFmt w:val="decimal"/>
      <w:lvlText w:val="%1."/>
      <w:lvlJc w:val="left"/>
      <w:pPr>
        <w:ind w:left="720" w:hanging="360"/>
      </w:pPr>
    </w:lvl>
    <w:lvl w:ilvl="1" w:tplc="D7D0CB0E">
      <w:numFmt w:val="decimal"/>
      <w:lvlText w:val=""/>
      <w:lvlJc w:val="left"/>
    </w:lvl>
    <w:lvl w:ilvl="2" w:tplc="6486DAEA">
      <w:numFmt w:val="decimal"/>
      <w:lvlText w:val=""/>
      <w:lvlJc w:val="left"/>
    </w:lvl>
    <w:lvl w:ilvl="3" w:tplc="EEEC97E0">
      <w:numFmt w:val="decimal"/>
      <w:lvlText w:val=""/>
      <w:lvlJc w:val="left"/>
    </w:lvl>
    <w:lvl w:ilvl="4" w:tplc="0E88C93C">
      <w:numFmt w:val="decimal"/>
      <w:lvlText w:val=""/>
      <w:lvlJc w:val="left"/>
    </w:lvl>
    <w:lvl w:ilvl="5" w:tplc="BEFA3298">
      <w:numFmt w:val="decimal"/>
      <w:lvlText w:val=""/>
      <w:lvlJc w:val="left"/>
    </w:lvl>
    <w:lvl w:ilvl="6" w:tplc="70E6B35C">
      <w:numFmt w:val="decimal"/>
      <w:lvlText w:val=""/>
      <w:lvlJc w:val="left"/>
    </w:lvl>
    <w:lvl w:ilvl="7" w:tplc="40E84E02">
      <w:numFmt w:val="decimal"/>
      <w:lvlText w:val=""/>
      <w:lvlJc w:val="left"/>
    </w:lvl>
    <w:lvl w:ilvl="8" w:tplc="2A045B4C">
      <w:numFmt w:val="decimal"/>
      <w:lvlText w:val=""/>
      <w:lvlJc w:val="left"/>
    </w:lvl>
  </w:abstractNum>
  <w:num w:numId="1" w16cid:durableId="574978234">
    <w:abstractNumId w:val="1"/>
    <w:lvlOverride w:ilvl="0">
      <w:startOverride w:val="1"/>
    </w:lvlOverride>
  </w:num>
  <w:num w:numId="2" w16cid:durableId="1986705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3AC"/>
    <w:rsid w:val="002C1FD4"/>
    <w:rsid w:val="007923AC"/>
    <w:rsid w:val="00865C37"/>
    <w:rsid w:val="009B5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08A87"/>
  <w15:docId w15:val="{49377293-0CA7-43DD-A2DF-0D6FD33F9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semiHidden/>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1924</Words>
  <Characters>10973</Characters>
  <Application>Microsoft Office Word</Application>
  <DocSecurity>0</DocSecurity>
  <Lines>91</Lines>
  <Paragraphs>25</Paragraphs>
  <ScaleCrop>false</ScaleCrop>
  <Company/>
  <LinksUpToDate>false</LinksUpToDate>
  <CharactersWithSpaces>12872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patrick bikomagu</cp:lastModifiedBy>
  <cp:revision>2</cp:revision>
  <dcterms:created xsi:type="dcterms:W3CDTF">2026-05-08T09:39:00Z</dcterms:created>
  <dcterms:modified xsi:type="dcterms:W3CDTF">2026-05-10T22:41:00Z</dcterms:modified>
</cp:coreProperties>
</file>