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90CE1" w14:textId="2C87494E" w:rsidR="005948F5" w:rsidRDefault="005D5ABC" w:rsidP="005948F5">
      <w:pPr>
        <w:pStyle w:val="Heading4"/>
      </w:pPr>
      <w:r>
        <w:t xml:space="preserve">Cahier </w:t>
      </w:r>
      <w:r w:rsidR="00A14438">
        <w:t>des charges</w:t>
      </w:r>
    </w:p>
    <w:p w14:paraId="072E2D22" w14:textId="346BD297" w:rsidR="005948F5" w:rsidRDefault="005948F5" w:rsidP="005948F5">
      <w:r>
        <w:t>La fédération internationale de basket-ball (FIBA) souhaite proposer à ses membres (fédérations locales) une application de gestion et présentation d'un championnat de basketball.</w:t>
      </w:r>
    </w:p>
    <w:p w14:paraId="11862B93" w14:textId="77777777" w:rsidR="005948F5" w:rsidRDefault="005948F5" w:rsidP="005948F5">
      <w:pPr>
        <w:pStyle w:val="Heading5"/>
      </w:pPr>
      <w:r>
        <w:t>Partie site web</w:t>
      </w:r>
    </w:p>
    <w:p w14:paraId="63425F0C" w14:textId="77777777" w:rsidR="005948F5" w:rsidRDefault="005948F5" w:rsidP="005948F5">
      <w:r>
        <w:t>Il devra contenir :</w:t>
      </w:r>
    </w:p>
    <w:p w14:paraId="6E21C5FD" w14:textId="757B232F" w:rsidR="005948F5" w:rsidRDefault="005948F5" w:rsidP="00E1443D">
      <w:pPr>
        <w:pStyle w:val="ListParagraph"/>
        <w:numPr>
          <w:ilvl w:val="0"/>
          <w:numId w:val="1"/>
        </w:numPr>
      </w:pPr>
      <w:r>
        <w:t>Le calendrier des matchs de ses championnats hommes et femmes en première division (la seconde</w:t>
      </w:r>
      <w:r w:rsidR="00655760">
        <w:t xml:space="preserve"> </w:t>
      </w:r>
      <w:r>
        <w:t>division est en option)</w:t>
      </w:r>
    </w:p>
    <w:p w14:paraId="20B562FD" w14:textId="30E45EFC" w:rsidR="005948F5" w:rsidRDefault="005948F5" w:rsidP="00E1443D">
      <w:pPr>
        <w:pStyle w:val="ListParagraph"/>
        <w:numPr>
          <w:ilvl w:val="0"/>
          <w:numId w:val="1"/>
        </w:numPr>
      </w:pPr>
      <w:r>
        <w:t>Les équipes, joueurs et joueuses</w:t>
      </w:r>
    </w:p>
    <w:p w14:paraId="69A342EC" w14:textId="1E584073" w:rsidR="005948F5" w:rsidRDefault="005948F5" w:rsidP="00E1443D">
      <w:pPr>
        <w:pStyle w:val="ListParagraph"/>
        <w:numPr>
          <w:ilvl w:val="0"/>
          <w:numId w:val="1"/>
        </w:numPr>
      </w:pPr>
      <w:r>
        <w:t>Pour chaque match :</w:t>
      </w:r>
    </w:p>
    <w:p w14:paraId="374B4EB9" w14:textId="23CF01B2" w:rsidR="005948F5" w:rsidRDefault="005948F5" w:rsidP="00E1443D">
      <w:pPr>
        <w:pStyle w:val="ListParagraph"/>
        <w:numPr>
          <w:ilvl w:val="1"/>
          <w:numId w:val="1"/>
        </w:numPr>
      </w:pPr>
      <w:r>
        <w:t>Les résultats (score en fin de quart temps)</w:t>
      </w:r>
    </w:p>
    <w:p w14:paraId="5F17D3C4" w14:textId="08A8555D" w:rsidR="005948F5" w:rsidRDefault="00AE423B" w:rsidP="005948F5">
      <w:pPr>
        <w:pStyle w:val="ListParagraph"/>
        <w:numPr>
          <w:ilvl w:val="1"/>
          <w:numId w:val="1"/>
        </w:numPr>
      </w:pPr>
      <w:r>
        <w:t>L</w:t>
      </w:r>
      <w:r w:rsidR="005948F5">
        <w:t>es statistiques pour chaque joueur et un total par équipe</w:t>
      </w:r>
    </w:p>
    <w:p w14:paraId="3023E7C3" w14:textId="66A54737" w:rsidR="005948F5" w:rsidRDefault="00AE423B" w:rsidP="00E1443D">
      <w:pPr>
        <w:pStyle w:val="ListParagraph"/>
        <w:numPr>
          <w:ilvl w:val="0"/>
          <w:numId w:val="1"/>
        </w:numPr>
      </w:pPr>
      <w:r>
        <w:t>L</w:t>
      </w:r>
      <w:r w:rsidR="005948F5">
        <w:t>es classements par championnat</w:t>
      </w:r>
    </w:p>
    <w:p w14:paraId="5BF12F3F" w14:textId="2D5D76B3" w:rsidR="005948F5" w:rsidRDefault="005948F5" w:rsidP="005948F5">
      <w:r>
        <w:t>Pour les matchs en cours, il sera possible à tout moment de visionner le score et les</w:t>
      </w:r>
      <w:r w:rsidR="00AE423B">
        <w:t xml:space="preserve"> </w:t>
      </w:r>
      <w:r>
        <w:t>statistiques (page live).</w:t>
      </w:r>
    </w:p>
    <w:p w14:paraId="4EAE78B3" w14:textId="77777777" w:rsidR="005948F5" w:rsidRDefault="005948F5" w:rsidP="005948F5">
      <w:pPr>
        <w:pStyle w:val="Heading5"/>
      </w:pPr>
      <w:r>
        <w:t xml:space="preserve">Partie application (Windows </w:t>
      </w:r>
      <w:proofErr w:type="spellStart"/>
      <w:r>
        <w:t>Form</w:t>
      </w:r>
      <w:proofErr w:type="spellEnd"/>
      <w:r>
        <w:t xml:space="preserve"> ou Mobile App) sur site</w:t>
      </w:r>
    </w:p>
    <w:p w14:paraId="7AB95E8C" w14:textId="011E60AD" w:rsidR="005948F5" w:rsidRDefault="005948F5" w:rsidP="005948F5">
      <w:r>
        <w:t>L’application doit permettre aux arbitres d’encoder les points des matchs et à d’autres</w:t>
      </w:r>
      <w:r w:rsidR="00AE423B">
        <w:t xml:space="preserve"> </w:t>
      </w:r>
      <w:r>
        <w:t>personnes d’encoder les statistiques.</w:t>
      </w:r>
    </w:p>
    <w:p w14:paraId="297C5149" w14:textId="5D1400CA" w:rsidR="002E5BE5" w:rsidRDefault="005948F5" w:rsidP="005948F5">
      <w:r>
        <w:t>Remarque : ce sujet peut être adapté à d’autres sports d’équipe dont les compétitions</w:t>
      </w:r>
      <w:r w:rsidR="00AE423B">
        <w:t xml:space="preserve"> </w:t>
      </w:r>
      <w:r>
        <w:t>s’organisent en championnat.</w:t>
      </w:r>
    </w:p>
    <w:p w14:paraId="636F1BD9" w14:textId="388C4533" w:rsidR="00A14438" w:rsidRDefault="00A14438" w:rsidP="005948F5"/>
    <w:p w14:paraId="7847888B" w14:textId="093E93AB" w:rsidR="00A14438" w:rsidRDefault="00A14438" w:rsidP="00494BDA">
      <w:pPr>
        <w:pStyle w:val="Heading4"/>
      </w:pPr>
      <w:r>
        <w:t>Analyse fonctionnelle</w:t>
      </w:r>
    </w:p>
    <w:p w14:paraId="40B3B5A7" w14:textId="65020CA3" w:rsidR="00494BDA" w:rsidRDefault="00494BDA" w:rsidP="00494BDA">
      <w:pPr>
        <w:pStyle w:val="Heading5"/>
        <w:numPr>
          <w:ilvl w:val="0"/>
          <w:numId w:val="7"/>
        </w:numPr>
      </w:pPr>
      <w:r>
        <w:t>Site web</w:t>
      </w:r>
    </w:p>
    <w:p w14:paraId="43EBBA4E" w14:textId="54BD34FA" w:rsidR="00B2747E" w:rsidRDefault="007A7233" w:rsidP="007A7233">
      <w:pPr>
        <w:pStyle w:val="Heading6"/>
      </w:pPr>
      <w:r>
        <w:t>Ajout championnat</w:t>
      </w:r>
    </w:p>
    <w:p w14:paraId="79A63EEC" w14:textId="45F8B54C" w:rsidR="007A7233" w:rsidRDefault="00B40C31" w:rsidP="007A7233">
      <w:r>
        <w:t>Règles</w:t>
      </w:r>
    </w:p>
    <w:p w14:paraId="714FFDB2" w14:textId="3D33A5F0" w:rsidR="00B40C31" w:rsidRDefault="00B40C31" w:rsidP="00B40C31">
      <w:pPr>
        <w:pStyle w:val="ListParagraph"/>
        <w:numPr>
          <w:ilvl w:val="0"/>
          <w:numId w:val="8"/>
        </w:numPr>
      </w:pPr>
      <w:r>
        <w:t>Un championnat se déroule sur une année</w:t>
      </w:r>
      <w:r w:rsidR="00FC139C">
        <w:t xml:space="preserve"> civile</w:t>
      </w:r>
    </w:p>
    <w:p w14:paraId="0171B0CC" w14:textId="04908E86" w:rsidR="00FC139C" w:rsidRDefault="00FC139C" w:rsidP="00B40C31">
      <w:pPr>
        <w:pStyle w:val="ListParagraph"/>
        <w:numPr>
          <w:ilvl w:val="0"/>
          <w:numId w:val="8"/>
        </w:numPr>
      </w:pPr>
      <w:r>
        <w:t>Un championnat se compose en deux parties :</w:t>
      </w:r>
    </w:p>
    <w:p w14:paraId="38B84C8C" w14:textId="2C27A8BF" w:rsidR="00FC139C" w:rsidRDefault="00FC139C" w:rsidP="00FC139C">
      <w:pPr>
        <w:pStyle w:val="ListParagraph"/>
        <w:numPr>
          <w:ilvl w:val="1"/>
          <w:numId w:val="8"/>
        </w:numPr>
      </w:pPr>
      <w:r w:rsidRPr="007A71FB">
        <w:rPr>
          <w:u w:val="single"/>
        </w:rPr>
        <w:t>Matc</w:t>
      </w:r>
      <w:r w:rsidR="00743D2A" w:rsidRPr="007A71FB">
        <w:rPr>
          <w:u w:val="single"/>
        </w:rPr>
        <w:t>hes aller</w:t>
      </w:r>
      <w:r w:rsidR="00743D2A">
        <w:t> : du premier samedi du mois de janvier au maximum dernier dimanche du mois de juin</w:t>
      </w:r>
    </w:p>
    <w:p w14:paraId="08816E1F" w14:textId="52A6F1FE" w:rsidR="00743D2A" w:rsidRDefault="00743D2A" w:rsidP="00FC139C">
      <w:pPr>
        <w:pStyle w:val="ListParagraph"/>
        <w:numPr>
          <w:ilvl w:val="1"/>
          <w:numId w:val="8"/>
        </w:numPr>
      </w:pPr>
      <w:r w:rsidRPr="00D43EA5">
        <w:rPr>
          <w:u w:val="single"/>
        </w:rPr>
        <w:t>Match</w:t>
      </w:r>
      <w:r w:rsidR="00D43EA5">
        <w:rPr>
          <w:u w:val="single"/>
        </w:rPr>
        <w:t>es</w:t>
      </w:r>
      <w:r w:rsidRPr="00D43EA5">
        <w:rPr>
          <w:u w:val="single"/>
        </w:rPr>
        <w:t xml:space="preserve"> retour</w:t>
      </w:r>
      <w:r w:rsidR="00F46AA8">
        <w:t> : du premier samedi du mois de juillet au maximum dernier dimanche de mois de décembre</w:t>
      </w:r>
    </w:p>
    <w:p w14:paraId="34343AB7" w14:textId="41554C08" w:rsidR="007A71FB" w:rsidRPr="007A7233" w:rsidRDefault="00D44800" w:rsidP="007A71FB">
      <w:pPr>
        <w:pStyle w:val="ListParagraph"/>
        <w:numPr>
          <w:ilvl w:val="0"/>
          <w:numId w:val="8"/>
        </w:numPr>
      </w:pPr>
      <w:r>
        <w:t>Un championnat</w:t>
      </w:r>
      <w:r w:rsidR="002770A7">
        <w:t xml:space="preserve"> comporte un nombre d’équipe pair avec un minimum de 2 équipes et </w:t>
      </w:r>
      <w:r w:rsidR="003249B9">
        <w:t>maximum 20 équipes</w:t>
      </w:r>
    </w:p>
    <w:sectPr w:rsidR="007A71FB" w:rsidRPr="007A7233" w:rsidSect="0012771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47ADB"/>
    <w:multiLevelType w:val="hybridMultilevel"/>
    <w:tmpl w:val="49884914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E2F7F09"/>
    <w:multiLevelType w:val="hybridMultilevel"/>
    <w:tmpl w:val="BC7C5FDC"/>
    <w:lvl w:ilvl="0" w:tplc="D8DAC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D5BFF"/>
    <w:multiLevelType w:val="hybridMultilevel"/>
    <w:tmpl w:val="02607A32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2201E5"/>
    <w:multiLevelType w:val="hybridMultilevel"/>
    <w:tmpl w:val="D2C4317E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A01AB1"/>
    <w:multiLevelType w:val="multilevel"/>
    <w:tmpl w:val="C090FE14"/>
    <w:lvl w:ilvl="0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85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9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3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71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5" w15:restartNumberingAfterBreak="0">
    <w:nsid w:val="46530F14"/>
    <w:multiLevelType w:val="hybridMultilevel"/>
    <w:tmpl w:val="49884914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DB26A49"/>
    <w:multiLevelType w:val="hybridMultilevel"/>
    <w:tmpl w:val="05A0098A"/>
    <w:lvl w:ilvl="0" w:tplc="1B28390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62EDB"/>
    <w:multiLevelType w:val="hybridMultilevel"/>
    <w:tmpl w:val="91C4A06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F5"/>
    <w:rsid w:val="0002778C"/>
    <w:rsid w:val="0004002B"/>
    <w:rsid w:val="000607C6"/>
    <w:rsid w:val="00127712"/>
    <w:rsid w:val="002770A7"/>
    <w:rsid w:val="002F3961"/>
    <w:rsid w:val="003249B9"/>
    <w:rsid w:val="004738E8"/>
    <w:rsid w:val="00494BDA"/>
    <w:rsid w:val="00502886"/>
    <w:rsid w:val="00583196"/>
    <w:rsid w:val="005948F5"/>
    <w:rsid w:val="005D5ABC"/>
    <w:rsid w:val="00655760"/>
    <w:rsid w:val="00685EC3"/>
    <w:rsid w:val="006C1FEC"/>
    <w:rsid w:val="00743D2A"/>
    <w:rsid w:val="00746E9A"/>
    <w:rsid w:val="0076352B"/>
    <w:rsid w:val="00790703"/>
    <w:rsid w:val="007A71FB"/>
    <w:rsid w:val="007A7233"/>
    <w:rsid w:val="008B775E"/>
    <w:rsid w:val="008C1394"/>
    <w:rsid w:val="008F09A1"/>
    <w:rsid w:val="009056A5"/>
    <w:rsid w:val="00A14438"/>
    <w:rsid w:val="00AB7EA0"/>
    <w:rsid w:val="00AE423B"/>
    <w:rsid w:val="00B2747E"/>
    <w:rsid w:val="00B40C31"/>
    <w:rsid w:val="00B86F8D"/>
    <w:rsid w:val="00BA00B5"/>
    <w:rsid w:val="00CB1EF0"/>
    <w:rsid w:val="00D43EA5"/>
    <w:rsid w:val="00D44800"/>
    <w:rsid w:val="00DB1E43"/>
    <w:rsid w:val="00E1443D"/>
    <w:rsid w:val="00E246BC"/>
    <w:rsid w:val="00F01536"/>
    <w:rsid w:val="00F46AA8"/>
    <w:rsid w:val="00F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08676"/>
  <w15:chartTrackingRefBased/>
  <w15:docId w15:val="{C07C7A5F-AD1B-4743-915B-7D35C47E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1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60" w:after="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EC3"/>
    <w:pPr>
      <w:shd w:val="clear" w:color="auto" w:fill="297FD5" w:themeFill="accent3"/>
      <w:spacing w:before="240" w:after="240"/>
      <w:outlineLvl w:val="0"/>
    </w:pPr>
    <w:rPr>
      <w:rFonts w:ascii="Century Gothic" w:hAnsi="Century Gothic"/>
      <w:b/>
      <w:caps/>
      <w:color w:val="FFFFFF" w:themeColor="background1"/>
      <w:spacing w:val="15"/>
      <w:sz w:val="24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85EC3"/>
    <w:pPr>
      <w:pBdr>
        <w:bottom w:val="single" w:sz="8" w:space="0" w:color="297FD5" w:themeColor="accent3"/>
      </w:pBdr>
      <w:shd w:val="clear" w:color="auto" w:fill="FFFFFF" w:themeFill="background1"/>
      <w:spacing w:before="240" w:after="240" w:line="240" w:lineRule="auto"/>
      <w:outlineLvl w:val="1"/>
    </w:pPr>
    <w:rPr>
      <w:rFonts w:ascii="Century Gothic" w:hAnsi="Century Gothic"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EC3"/>
    <w:pPr>
      <w:pBdr>
        <w:bottom w:val="dashed" w:sz="4" w:space="1" w:color="297FD5" w:themeColor="accent3"/>
      </w:pBdr>
      <w:spacing w:before="240" w:after="240"/>
      <w:outlineLvl w:val="2"/>
    </w:pPr>
    <w:rPr>
      <w:rFonts w:ascii="Century Gothic" w:hAnsi="Century Gothic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8F5"/>
    <w:pPr>
      <w:spacing w:before="120" w:after="120"/>
      <w:outlineLvl w:val="3"/>
    </w:pPr>
    <w:rPr>
      <w:rFonts w:ascii="Century Gothic" w:hAnsi="Century Gothic"/>
      <w:b/>
      <w:i/>
      <w:spacing w:val="1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48F5"/>
    <w:pPr>
      <w:spacing w:before="120" w:after="120"/>
      <w:ind w:left="284"/>
      <w:outlineLvl w:val="4"/>
    </w:pPr>
    <w:rPr>
      <w:rFonts w:ascii="Century Gothic" w:hAnsi="Century Gothic"/>
      <w:i/>
      <w:spacing w:val="10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7233"/>
    <w:pPr>
      <w:spacing w:before="120" w:after="120"/>
      <w:ind w:left="567"/>
      <w:outlineLvl w:val="5"/>
    </w:pPr>
    <w:rPr>
      <w:rFonts w:ascii="Century Gothic" w:hAnsi="Century Gothic"/>
      <w:i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02886"/>
    <w:pPr>
      <w:outlineLvl w:val="6"/>
    </w:pPr>
    <w:rPr>
      <w:b/>
      <w:i/>
      <w:smallCaps/>
      <w:spacing w:val="10"/>
      <w:sz w:val="24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02886"/>
    <w:pPr>
      <w:outlineLvl w:val="7"/>
    </w:pPr>
    <w:rPr>
      <w:b/>
      <w:spacing w:val="10"/>
      <w:sz w:val="24"/>
      <w:szCs w:val="18"/>
      <w:u w:val="single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02886"/>
    <w:pPr>
      <w:outlineLvl w:val="8"/>
    </w:pPr>
    <w:rPr>
      <w:i/>
      <w:iCs/>
      <w:spacing w:val="10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C3"/>
    <w:rPr>
      <w:rFonts w:ascii="Century Gothic" w:hAnsi="Century Gothic"/>
      <w:b/>
      <w:caps/>
      <w:color w:val="FFFFFF" w:themeColor="background1"/>
      <w:spacing w:val="15"/>
      <w:sz w:val="24"/>
      <w:szCs w:val="22"/>
      <w:shd w:val="clear" w:color="auto" w:fill="297FD5" w:themeFill="accent3"/>
    </w:rPr>
  </w:style>
  <w:style w:type="character" w:customStyle="1" w:styleId="Heading2Char">
    <w:name w:val="Heading 2 Char"/>
    <w:basedOn w:val="DefaultParagraphFont"/>
    <w:link w:val="Heading2"/>
    <w:uiPriority w:val="9"/>
    <w:rsid w:val="00685EC3"/>
    <w:rPr>
      <w:rFonts w:ascii="Century Gothic" w:hAnsi="Century Gothic"/>
      <w:spacing w:val="15"/>
      <w:sz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685EC3"/>
    <w:rPr>
      <w:rFonts w:ascii="Century Gothic" w:hAnsi="Century Gothic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8F5"/>
    <w:rPr>
      <w:rFonts w:ascii="Century Gothic" w:hAnsi="Century Gothic"/>
      <w:b/>
      <w:i/>
      <w:spacing w:val="1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948F5"/>
    <w:rPr>
      <w:rFonts w:ascii="Century Gothic" w:hAnsi="Century Gothic"/>
      <w:i/>
      <w:spacing w:val="1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A7233"/>
    <w:rPr>
      <w:rFonts w:ascii="Century Gothic" w:hAnsi="Century Gothic"/>
      <w:i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02886"/>
    <w:rPr>
      <w:b/>
      <w:i/>
      <w:smallCaps/>
      <w:spacing w:val="10"/>
      <w:sz w:val="24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502886"/>
    <w:rPr>
      <w:b/>
      <w:spacing w:val="10"/>
      <w:sz w:val="24"/>
      <w:szCs w:val="18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502886"/>
    <w:rPr>
      <w:i/>
      <w:iCs/>
      <w:spacing w:val="10"/>
      <w:sz w:val="24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EC3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5EC3"/>
    <w:pPr>
      <w:spacing w:before="240" w:after="240"/>
      <w:jc w:val="center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EC3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246BC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246B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rsid w:val="00E246BC"/>
    <w:rPr>
      <w:b/>
      <w:bCs/>
    </w:rPr>
  </w:style>
  <w:style w:type="character" w:styleId="Emphasis">
    <w:name w:val="Emphasis"/>
    <w:uiPriority w:val="20"/>
    <w:rsid w:val="00E246BC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685EC3"/>
    <w:pPr>
      <w:shd w:val="clear" w:color="auto" w:fill="D9DFEF" w:themeFill="accent1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60" w:after="60" w:line="240" w:lineRule="auto"/>
      <w:contextualSpacing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655760"/>
  </w:style>
  <w:style w:type="paragraph" w:styleId="Quote">
    <w:name w:val="Quote"/>
    <w:basedOn w:val="Normal"/>
    <w:next w:val="Normal"/>
    <w:link w:val="QuoteChar"/>
    <w:uiPriority w:val="29"/>
    <w:rsid w:val="00E246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46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E246BC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6BC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rsid w:val="00E246BC"/>
    <w:rPr>
      <w:i/>
      <w:iCs/>
      <w:color w:val="243255" w:themeColor="accent1" w:themeShade="7F"/>
    </w:rPr>
  </w:style>
  <w:style w:type="character" w:styleId="IntenseEmphasis">
    <w:name w:val="Intense Emphasis"/>
    <w:uiPriority w:val="21"/>
    <w:rsid w:val="00E246BC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rsid w:val="00E246BC"/>
    <w:rPr>
      <w:b/>
      <w:bCs/>
      <w:color w:val="4A66AC" w:themeColor="accent1"/>
    </w:rPr>
  </w:style>
  <w:style w:type="character" w:styleId="IntenseReference">
    <w:name w:val="Intense Reference"/>
    <w:uiPriority w:val="32"/>
    <w:rsid w:val="00E246BC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rsid w:val="00E246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EC3"/>
    <w:pPr>
      <w:outlineLvl w:val="9"/>
    </w:pPr>
  </w:style>
  <w:style w:type="table" w:styleId="TableGrid">
    <w:name w:val="Table Grid"/>
    <w:basedOn w:val="TableNormal"/>
    <w:uiPriority w:val="39"/>
    <w:rsid w:val="007907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Theme="majorHAnsi" w:hAnsiTheme="majorHAnsi"/>
        <w:b/>
        <w:sz w:val="20"/>
      </w:rPr>
      <w:tblPr/>
      <w:tcPr>
        <w:shd w:val="clear" w:color="auto" w:fill="D9DFEF" w:themeFill="accent1" w:themeFillTint="33"/>
        <w:vAlign w:val="center"/>
      </w:tcPr>
    </w:tblStylePr>
  </w:style>
  <w:style w:type="paragraph" w:customStyle="1" w:styleId="Tablefont">
    <w:name w:val="Table font"/>
    <w:next w:val="NoSpacing"/>
    <w:qFormat/>
    <w:rsid w:val="00685EC3"/>
    <w:pPr>
      <w:spacing w:before="0" w:after="0" w:line="240" w:lineRule="auto"/>
    </w:pPr>
    <w:rPr>
      <w:rFonts w:ascii="Verdana" w:eastAsia="Times New Roman" w:hAnsi="Verdana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Peycker</dc:creator>
  <cp:keywords/>
  <dc:description/>
  <cp:lastModifiedBy>Patrick Peycker</cp:lastModifiedBy>
  <cp:revision>2</cp:revision>
  <dcterms:created xsi:type="dcterms:W3CDTF">2020-12-17T12:52:00Z</dcterms:created>
  <dcterms:modified xsi:type="dcterms:W3CDTF">2020-12-17T12:52:00Z</dcterms:modified>
</cp:coreProperties>
</file>