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D45E5" w14:textId="77777777" w:rsidR="00B81F7A" w:rsidRPr="00BA7761" w:rsidRDefault="00B81F7A" w:rsidP="00B81F7A">
      <w:pPr>
        <w:pStyle w:val="NoSpacing"/>
        <w:rPr>
          <w:rFonts w:asciiTheme="minorHAnsi" w:hAnsiTheme="minorHAnsi" w:cstheme="minorHAnsi"/>
          <w:b/>
          <w:sz w:val="36"/>
          <w:szCs w:val="36"/>
          <w:lang w:eastAsia="en-GB"/>
        </w:rPr>
      </w:pPr>
      <w:r>
        <w:rPr>
          <w:rFonts w:asciiTheme="minorHAnsi" w:hAnsiTheme="minorHAnsi" w:cstheme="minorHAnsi"/>
          <w:b/>
          <w:sz w:val="36"/>
          <w:szCs w:val="36"/>
          <w:lang w:eastAsia="en-GB"/>
        </w:rPr>
        <w:t>Gatehouse School</w:t>
      </w:r>
    </w:p>
    <w:p w14:paraId="5B5F3C41" w14:textId="77777777" w:rsidR="00B81F7A" w:rsidRPr="00F22A33" w:rsidRDefault="00B81F7A" w:rsidP="00B81F7A">
      <w:pPr>
        <w:pStyle w:val="NoSpacing"/>
        <w:rPr>
          <w:rFonts w:asciiTheme="minorHAnsi" w:hAnsiTheme="minorHAnsi" w:cstheme="minorHAnsi"/>
          <w:lang w:eastAsia="en-GB"/>
        </w:rPr>
      </w:pPr>
    </w:p>
    <w:p w14:paraId="6F977030" w14:textId="77777777" w:rsidR="00B81F7A" w:rsidRPr="005A6031" w:rsidRDefault="00B81F7A" w:rsidP="00B81F7A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2015 – </w:t>
      </w:r>
      <w:r w:rsidRPr="00F22A33">
        <w:rPr>
          <w:rFonts w:asciiTheme="minorHAnsi" w:hAnsiTheme="minorHAnsi" w:cstheme="minorHAnsi"/>
          <w:lang w:val="en-US"/>
        </w:rPr>
        <w:t>201</w:t>
      </w:r>
      <w:r>
        <w:rPr>
          <w:rFonts w:asciiTheme="minorHAnsi" w:hAnsiTheme="minorHAnsi" w:cstheme="minorHAnsi"/>
          <w:lang w:val="en-US"/>
        </w:rPr>
        <w:t>8</w:t>
      </w:r>
    </w:p>
    <w:p w14:paraId="1FB7D4D4" w14:textId="77777777" w:rsidR="00B81F7A" w:rsidRPr="005A6031" w:rsidRDefault="00B81F7A" w:rsidP="00B81F7A">
      <w:pPr>
        <w:rPr>
          <w:rFonts w:asciiTheme="minorHAnsi" w:hAnsiTheme="minorHAnsi" w:cstheme="minorHAnsi"/>
          <w:lang w:val="en-US"/>
        </w:rPr>
      </w:pPr>
      <w:r w:rsidRPr="005A6031">
        <w:rPr>
          <w:rFonts w:asciiTheme="minorHAnsi" w:hAnsiTheme="minorHAnsi" w:cstheme="minorHAnsi"/>
          <w:lang w:val="en-US"/>
        </w:rPr>
        <w:t>London | UK</w:t>
      </w:r>
    </w:p>
    <w:p w14:paraId="6A6C985D" w14:textId="77777777" w:rsidR="00B81F7A" w:rsidRPr="005A6031" w:rsidRDefault="00B81F7A" w:rsidP="00B81F7A">
      <w:pPr>
        <w:rPr>
          <w:rFonts w:asciiTheme="minorHAnsi" w:hAnsiTheme="minorHAnsi" w:cstheme="minorHAnsi"/>
          <w:lang w:val="en-US"/>
        </w:rPr>
      </w:pPr>
    </w:p>
    <w:p w14:paraId="631E0F56" w14:textId="77777777" w:rsidR="00B81F7A" w:rsidRPr="005A6031" w:rsidRDefault="00B81F7A" w:rsidP="00B81F7A">
      <w:pPr>
        <w:rPr>
          <w:rFonts w:asciiTheme="minorHAnsi" w:hAnsiTheme="minorHAnsi" w:cstheme="minorHAnsi"/>
          <w:lang w:val="en-US"/>
        </w:rPr>
      </w:pPr>
    </w:p>
    <w:p w14:paraId="133F3122" w14:textId="77777777" w:rsidR="00B81F7A" w:rsidRPr="005A6031" w:rsidRDefault="00B81F7A" w:rsidP="00B81F7A">
      <w:pPr>
        <w:rPr>
          <w:rStyle w:val="A3"/>
          <w:rFonts w:asciiTheme="minorHAnsi" w:hAnsiTheme="minorHAnsi" w:cstheme="minorHAnsi"/>
          <w:b/>
        </w:rPr>
      </w:pPr>
      <w:r w:rsidRPr="005A6031">
        <w:rPr>
          <w:rStyle w:val="A3"/>
          <w:rFonts w:asciiTheme="minorHAnsi" w:hAnsiTheme="minorHAnsi" w:cstheme="minorHAnsi"/>
          <w:b/>
        </w:rPr>
        <w:t>Project Details</w:t>
      </w:r>
    </w:p>
    <w:p w14:paraId="7A4CA57D" w14:textId="77777777" w:rsidR="00B81F7A" w:rsidRPr="005A6031" w:rsidRDefault="00B81F7A" w:rsidP="00B81F7A">
      <w:pPr>
        <w:pStyle w:val="NoSpacing"/>
        <w:rPr>
          <w:rFonts w:asciiTheme="minorHAnsi" w:hAnsiTheme="minorHAnsi" w:cstheme="minorHAnsi"/>
        </w:rPr>
      </w:pPr>
    </w:p>
    <w:p w14:paraId="697598D4" w14:textId="77777777" w:rsidR="00B81F7A" w:rsidRPr="005A6031" w:rsidRDefault="00B81F7A" w:rsidP="00B81F7A">
      <w:pPr>
        <w:pStyle w:val="NoSpacing"/>
        <w:rPr>
          <w:rFonts w:asciiTheme="minorHAnsi" w:hAnsiTheme="minorHAnsi" w:cstheme="minorHAnsi"/>
        </w:rPr>
      </w:pPr>
      <w:r w:rsidRPr="005A6031">
        <w:rPr>
          <w:rFonts w:asciiTheme="minorHAnsi" w:hAnsiTheme="minorHAnsi" w:cstheme="minorHAnsi"/>
        </w:rPr>
        <w:t>Sector</w:t>
      </w:r>
      <w:r w:rsidRPr="005A6031">
        <w:rPr>
          <w:rFonts w:asciiTheme="minorHAnsi" w:hAnsiTheme="minorHAnsi" w:cstheme="minorHAnsi"/>
        </w:rPr>
        <w:tab/>
      </w:r>
      <w:r w:rsidRPr="005A6031">
        <w:rPr>
          <w:rFonts w:asciiTheme="minorHAnsi" w:hAnsiTheme="minorHAnsi" w:cstheme="minorHAnsi"/>
        </w:rPr>
        <w:tab/>
      </w:r>
      <w:r w:rsidRPr="005A6031">
        <w:rPr>
          <w:rFonts w:asciiTheme="minorHAnsi" w:hAnsiTheme="minorHAnsi" w:cstheme="minorHAnsi"/>
        </w:rPr>
        <w:tab/>
        <w:t>Education</w:t>
      </w:r>
    </w:p>
    <w:p w14:paraId="5F74F6EC" w14:textId="77777777" w:rsidR="00B81F7A" w:rsidRDefault="00B81F7A" w:rsidP="00B81F7A">
      <w:pPr>
        <w:pStyle w:val="NoSpacing"/>
        <w:rPr>
          <w:rFonts w:asciiTheme="minorHAnsi" w:hAnsiTheme="minorHAnsi" w:cstheme="minorHAnsi"/>
          <w:bCs/>
        </w:rPr>
      </w:pPr>
      <w:r w:rsidRPr="005A6031">
        <w:rPr>
          <w:rFonts w:asciiTheme="minorHAnsi" w:hAnsiTheme="minorHAnsi" w:cstheme="minorHAnsi"/>
        </w:rPr>
        <w:t>Client</w:t>
      </w:r>
      <w:r w:rsidRPr="005A6031">
        <w:rPr>
          <w:rFonts w:asciiTheme="minorHAnsi" w:hAnsiTheme="minorHAnsi" w:cstheme="minorHAnsi"/>
        </w:rPr>
        <w:tab/>
      </w:r>
      <w:r w:rsidRPr="005A6031">
        <w:rPr>
          <w:rFonts w:asciiTheme="minorHAnsi" w:hAnsiTheme="minorHAnsi" w:cstheme="minorHAnsi"/>
        </w:rPr>
        <w:tab/>
      </w:r>
      <w:r w:rsidRPr="005A6031">
        <w:rPr>
          <w:rFonts w:asciiTheme="minorHAnsi" w:hAnsiTheme="minorHAnsi" w:cstheme="minorHAnsi"/>
        </w:rPr>
        <w:tab/>
      </w:r>
      <w:r w:rsidRPr="005A6031">
        <w:rPr>
          <w:rFonts w:asciiTheme="minorHAnsi" w:hAnsiTheme="minorHAnsi" w:cstheme="minorHAnsi"/>
          <w:bCs/>
        </w:rPr>
        <w:t>Gatehouse School Education Trust</w:t>
      </w:r>
    </w:p>
    <w:p w14:paraId="2531A9E2" w14:textId="77777777" w:rsidR="00B81F7A" w:rsidRPr="005A6031" w:rsidRDefault="00B81F7A" w:rsidP="00B81F7A">
      <w:pPr>
        <w:pStyle w:val="NoSpacing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Lead Architect</w:t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</w:r>
      <w:r w:rsidRPr="005A6031">
        <w:rPr>
          <w:rFonts w:asciiTheme="minorHAnsi" w:hAnsiTheme="minorHAnsi" w:cstheme="minorHAnsi"/>
        </w:rPr>
        <w:t>Child Graddon Lewis</w:t>
      </w:r>
    </w:p>
    <w:p w14:paraId="7D4EF706" w14:textId="77777777" w:rsidR="00B81F7A" w:rsidRPr="005A6031" w:rsidRDefault="00B81F7A" w:rsidP="00B81F7A">
      <w:pPr>
        <w:pStyle w:val="NoSpacing"/>
        <w:rPr>
          <w:rFonts w:asciiTheme="minorHAnsi" w:hAnsiTheme="minorHAnsi" w:cstheme="minorHAnsi"/>
        </w:rPr>
      </w:pPr>
      <w:r w:rsidRPr="005A6031">
        <w:rPr>
          <w:rFonts w:asciiTheme="minorHAnsi" w:hAnsiTheme="minorHAnsi" w:cstheme="minorHAnsi"/>
        </w:rPr>
        <w:t>Location</w:t>
      </w:r>
      <w:r w:rsidRPr="005A6031">
        <w:rPr>
          <w:rFonts w:asciiTheme="minorHAnsi" w:hAnsiTheme="minorHAnsi" w:cstheme="minorHAnsi"/>
        </w:rPr>
        <w:tab/>
      </w:r>
      <w:r w:rsidRPr="005A6031">
        <w:rPr>
          <w:rFonts w:asciiTheme="minorHAnsi" w:hAnsiTheme="minorHAnsi" w:cstheme="minorHAnsi"/>
        </w:rPr>
        <w:tab/>
        <w:t>Victoria Park, London</w:t>
      </w:r>
    </w:p>
    <w:p w14:paraId="59679CA9" w14:textId="77777777" w:rsidR="00B81F7A" w:rsidRPr="005A6031" w:rsidRDefault="00B81F7A" w:rsidP="00B81F7A">
      <w:pPr>
        <w:pStyle w:val="NoSpacing"/>
        <w:rPr>
          <w:rFonts w:asciiTheme="minorHAnsi" w:hAnsiTheme="minorHAnsi" w:cstheme="minorHAnsi"/>
        </w:rPr>
      </w:pPr>
      <w:r w:rsidRPr="005A6031">
        <w:rPr>
          <w:rFonts w:asciiTheme="minorHAnsi" w:hAnsiTheme="minorHAnsi" w:cstheme="minorHAnsi"/>
        </w:rPr>
        <w:t>Local Authority</w:t>
      </w:r>
      <w:r w:rsidRPr="005A6031">
        <w:rPr>
          <w:rFonts w:asciiTheme="minorHAnsi" w:hAnsiTheme="minorHAnsi" w:cstheme="minorHAnsi"/>
        </w:rPr>
        <w:tab/>
      </w:r>
      <w:r w:rsidRPr="005A6031">
        <w:rPr>
          <w:rFonts w:asciiTheme="minorHAnsi" w:hAnsiTheme="minorHAnsi" w:cstheme="minorHAnsi"/>
        </w:rPr>
        <w:tab/>
        <w:t>Tower Hamlets</w:t>
      </w:r>
    </w:p>
    <w:p w14:paraId="76F1E66B" w14:textId="77777777" w:rsidR="00B81F7A" w:rsidRPr="005A6031" w:rsidRDefault="00B81F7A" w:rsidP="00B81F7A">
      <w:pPr>
        <w:pStyle w:val="NoSpacing"/>
        <w:rPr>
          <w:rFonts w:asciiTheme="minorHAnsi" w:hAnsiTheme="minorHAnsi" w:cstheme="minorHAnsi"/>
        </w:rPr>
      </w:pPr>
      <w:r w:rsidRPr="005A6031">
        <w:rPr>
          <w:rFonts w:asciiTheme="minorHAnsi" w:hAnsiTheme="minorHAnsi" w:cstheme="minorHAnsi"/>
        </w:rPr>
        <w:t>Status</w:t>
      </w:r>
      <w:r w:rsidRPr="005A6031">
        <w:rPr>
          <w:rFonts w:asciiTheme="minorHAnsi" w:hAnsiTheme="minorHAnsi" w:cstheme="minorHAnsi"/>
        </w:rPr>
        <w:tab/>
      </w:r>
      <w:r w:rsidRPr="005A6031">
        <w:rPr>
          <w:rFonts w:asciiTheme="minorHAnsi" w:hAnsiTheme="minorHAnsi" w:cstheme="minorHAnsi"/>
        </w:rPr>
        <w:tab/>
      </w:r>
      <w:r w:rsidRPr="005A6031">
        <w:rPr>
          <w:rFonts w:asciiTheme="minorHAnsi" w:hAnsiTheme="minorHAnsi" w:cstheme="minorHAnsi"/>
        </w:rPr>
        <w:tab/>
        <w:t>Complete 2018</w:t>
      </w:r>
    </w:p>
    <w:p w14:paraId="39218DB5" w14:textId="77777777" w:rsidR="00B81F7A" w:rsidRPr="005A6031" w:rsidRDefault="00B81F7A" w:rsidP="00B81F7A">
      <w:pPr>
        <w:pStyle w:val="NoSpacing"/>
        <w:rPr>
          <w:rFonts w:asciiTheme="minorHAnsi" w:hAnsiTheme="minorHAnsi" w:cstheme="minorHAnsi"/>
        </w:rPr>
      </w:pPr>
      <w:r w:rsidRPr="005A6031">
        <w:rPr>
          <w:rFonts w:asciiTheme="minorHAnsi" w:hAnsiTheme="minorHAnsi" w:cstheme="minorHAnsi"/>
        </w:rPr>
        <w:t>Area</w:t>
      </w:r>
      <w:r w:rsidRPr="005A6031">
        <w:rPr>
          <w:rFonts w:asciiTheme="minorHAnsi" w:hAnsiTheme="minorHAnsi" w:cstheme="minorHAnsi"/>
        </w:rPr>
        <w:tab/>
      </w:r>
      <w:r w:rsidRPr="005A6031">
        <w:rPr>
          <w:rFonts w:asciiTheme="minorHAnsi" w:hAnsiTheme="minorHAnsi" w:cstheme="minorHAnsi"/>
        </w:rPr>
        <w:tab/>
      </w:r>
      <w:r w:rsidRPr="005A6031">
        <w:rPr>
          <w:rFonts w:asciiTheme="minorHAnsi" w:hAnsiTheme="minorHAnsi" w:cstheme="minorHAnsi"/>
        </w:rPr>
        <w:tab/>
        <w:t xml:space="preserve">GIA: </w:t>
      </w:r>
      <w:r w:rsidRPr="005A6031">
        <w:rPr>
          <w:rFonts w:asciiTheme="minorHAnsi" w:hAnsiTheme="minorHAnsi" w:cstheme="minorHAnsi"/>
          <w:bCs/>
        </w:rPr>
        <w:t>3015m²</w:t>
      </w:r>
    </w:p>
    <w:p w14:paraId="574635E4" w14:textId="77777777" w:rsidR="00B81F7A" w:rsidRPr="005A6031" w:rsidRDefault="00B81F7A" w:rsidP="00B81F7A">
      <w:pPr>
        <w:pStyle w:val="NoSpacing"/>
        <w:rPr>
          <w:rFonts w:asciiTheme="minorHAnsi" w:hAnsiTheme="minorHAnsi" w:cstheme="minorHAnsi"/>
        </w:rPr>
      </w:pPr>
      <w:r w:rsidRPr="005A6031">
        <w:rPr>
          <w:rFonts w:asciiTheme="minorHAnsi" w:hAnsiTheme="minorHAnsi" w:cstheme="minorHAnsi"/>
        </w:rPr>
        <w:t>Cost:</w:t>
      </w:r>
      <w:r w:rsidRPr="005A6031">
        <w:rPr>
          <w:rFonts w:asciiTheme="minorHAnsi" w:hAnsiTheme="minorHAnsi" w:cstheme="minorHAnsi"/>
        </w:rPr>
        <w:tab/>
      </w:r>
      <w:r w:rsidRPr="005A6031">
        <w:rPr>
          <w:rFonts w:asciiTheme="minorHAnsi" w:hAnsiTheme="minorHAnsi" w:cstheme="minorHAnsi"/>
        </w:rPr>
        <w:tab/>
      </w:r>
      <w:r w:rsidRPr="005A6031">
        <w:rPr>
          <w:rFonts w:asciiTheme="minorHAnsi" w:hAnsiTheme="minorHAnsi" w:cstheme="minorHAnsi"/>
        </w:rPr>
        <w:tab/>
        <w:t>£</w:t>
      </w:r>
      <w:r w:rsidRPr="005A6031">
        <w:rPr>
          <w:rFonts w:asciiTheme="minorHAnsi" w:hAnsiTheme="minorHAnsi" w:cstheme="minorHAnsi"/>
          <w:bCs/>
        </w:rPr>
        <w:t>8 Million</w:t>
      </w:r>
    </w:p>
    <w:p w14:paraId="3B8E3D33" w14:textId="77777777" w:rsidR="00B81F7A" w:rsidRPr="005A6031" w:rsidRDefault="00B81F7A" w:rsidP="00B81F7A">
      <w:pPr>
        <w:pStyle w:val="NoSpacing"/>
        <w:rPr>
          <w:rFonts w:asciiTheme="minorHAnsi" w:hAnsiTheme="minorHAnsi" w:cstheme="minorHAnsi"/>
        </w:rPr>
      </w:pPr>
      <w:r w:rsidRPr="005A6031">
        <w:rPr>
          <w:rFonts w:asciiTheme="minorHAnsi" w:hAnsiTheme="minorHAnsi" w:cstheme="minorHAnsi"/>
        </w:rPr>
        <w:t>Principal Designer</w:t>
      </w:r>
      <w:r w:rsidRPr="005A6031">
        <w:rPr>
          <w:rFonts w:asciiTheme="minorHAnsi" w:hAnsiTheme="minorHAnsi" w:cstheme="minorHAnsi"/>
        </w:rPr>
        <w:tab/>
        <w:t>Child Graddon Lewis</w:t>
      </w:r>
    </w:p>
    <w:p w14:paraId="5ACEB168" w14:textId="77777777" w:rsidR="00B81F7A" w:rsidRPr="005A6031" w:rsidRDefault="00B81F7A" w:rsidP="00B81F7A">
      <w:pPr>
        <w:pStyle w:val="NoSpacing"/>
        <w:rPr>
          <w:rFonts w:asciiTheme="minorHAnsi" w:hAnsiTheme="minorHAnsi" w:cstheme="minorHAnsi"/>
        </w:rPr>
      </w:pPr>
      <w:r w:rsidRPr="005A6031">
        <w:rPr>
          <w:rFonts w:asciiTheme="minorHAnsi" w:hAnsiTheme="minorHAnsi" w:cstheme="minorHAnsi"/>
        </w:rPr>
        <w:t>Fire Engineer</w:t>
      </w:r>
      <w:r w:rsidRPr="005A6031">
        <w:rPr>
          <w:rFonts w:asciiTheme="minorHAnsi" w:hAnsiTheme="minorHAnsi" w:cstheme="minorHAnsi"/>
        </w:rPr>
        <w:tab/>
      </w:r>
      <w:r w:rsidRPr="005A6031">
        <w:rPr>
          <w:rFonts w:asciiTheme="minorHAnsi" w:hAnsiTheme="minorHAnsi" w:cstheme="minorHAnsi"/>
        </w:rPr>
        <w:tab/>
        <w:t>BWC</w:t>
      </w:r>
    </w:p>
    <w:p w14:paraId="4678C17E" w14:textId="77777777" w:rsidR="00B81F7A" w:rsidRPr="005A6031" w:rsidRDefault="00B81F7A" w:rsidP="00B81F7A">
      <w:pPr>
        <w:pStyle w:val="NoSpacing"/>
        <w:rPr>
          <w:rFonts w:asciiTheme="minorHAnsi" w:hAnsiTheme="minorHAnsi" w:cstheme="minorHAnsi"/>
        </w:rPr>
      </w:pPr>
      <w:r w:rsidRPr="005A6031">
        <w:rPr>
          <w:rFonts w:asciiTheme="minorHAnsi" w:hAnsiTheme="minorHAnsi" w:cstheme="minorHAnsi"/>
        </w:rPr>
        <w:t>Cost Consultant</w:t>
      </w:r>
      <w:r w:rsidRPr="005A6031">
        <w:rPr>
          <w:rFonts w:asciiTheme="minorHAnsi" w:hAnsiTheme="minorHAnsi" w:cstheme="minorHAnsi"/>
        </w:rPr>
        <w:tab/>
      </w:r>
      <w:r w:rsidRPr="005A6031">
        <w:rPr>
          <w:rFonts w:asciiTheme="minorHAnsi" w:hAnsiTheme="minorHAnsi" w:cstheme="minorHAnsi"/>
        </w:rPr>
        <w:tab/>
        <w:t>Stace</w:t>
      </w:r>
    </w:p>
    <w:p w14:paraId="21A3C908" w14:textId="77777777" w:rsidR="00B81F7A" w:rsidRPr="005A6031" w:rsidRDefault="00B81F7A" w:rsidP="00B81F7A">
      <w:pPr>
        <w:pStyle w:val="NoSpacing"/>
        <w:rPr>
          <w:rFonts w:asciiTheme="minorHAnsi" w:hAnsiTheme="minorHAnsi" w:cstheme="minorHAnsi"/>
        </w:rPr>
      </w:pPr>
      <w:r w:rsidRPr="005A6031">
        <w:rPr>
          <w:rFonts w:asciiTheme="minorHAnsi" w:hAnsiTheme="minorHAnsi" w:cstheme="minorHAnsi"/>
        </w:rPr>
        <w:t>Structural Engineer</w:t>
      </w:r>
      <w:r w:rsidRPr="005A6031">
        <w:rPr>
          <w:rFonts w:asciiTheme="minorHAnsi" w:hAnsiTheme="minorHAnsi" w:cstheme="minorHAnsi"/>
        </w:rPr>
        <w:tab/>
        <w:t>Conisbee</w:t>
      </w:r>
    </w:p>
    <w:p w14:paraId="2363EB9C" w14:textId="77777777" w:rsidR="00B81F7A" w:rsidRPr="005A6031" w:rsidRDefault="00B81F7A" w:rsidP="00B81F7A">
      <w:pPr>
        <w:pStyle w:val="NoSpacing"/>
        <w:rPr>
          <w:rFonts w:asciiTheme="minorHAnsi" w:hAnsiTheme="minorHAnsi" w:cstheme="minorHAnsi"/>
        </w:rPr>
      </w:pPr>
      <w:r w:rsidRPr="005A6031">
        <w:rPr>
          <w:rFonts w:asciiTheme="minorHAnsi" w:hAnsiTheme="minorHAnsi" w:cstheme="minorHAnsi"/>
        </w:rPr>
        <w:t>Services Engineer</w:t>
      </w:r>
      <w:r w:rsidRPr="005A6031">
        <w:rPr>
          <w:rFonts w:asciiTheme="minorHAnsi" w:hAnsiTheme="minorHAnsi" w:cstheme="minorHAnsi"/>
        </w:rPr>
        <w:tab/>
        <w:t>IES / Battledore</w:t>
      </w:r>
    </w:p>
    <w:p w14:paraId="4B527FE3" w14:textId="77777777" w:rsidR="00B81F7A" w:rsidRPr="005A6031" w:rsidRDefault="00B81F7A" w:rsidP="00B81F7A">
      <w:pPr>
        <w:pStyle w:val="NoSpacing"/>
        <w:rPr>
          <w:rFonts w:asciiTheme="minorHAnsi" w:hAnsiTheme="minorHAnsi" w:cstheme="minorHAnsi"/>
        </w:rPr>
      </w:pPr>
      <w:r w:rsidRPr="005A6031">
        <w:rPr>
          <w:rFonts w:asciiTheme="minorHAnsi" w:hAnsiTheme="minorHAnsi" w:cstheme="minorHAnsi"/>
        </w:rPr>
        <w:t>Principal Contractor</w:t>
      </w:r>
      <w:r w:rsidRPr="005A6031">
        <w:rPr>
          <w:rFonts w:asciiTheme="minorHAnsi" w:hAnsiTheme="minorHAnsi" w:cstheme="minorHAnsi"/>
        </w:rPr>
        <w:tab/>
        <w:t>Phoenix / ARJ</w:t>
      </w:r>
    </w:p>
    <w:p w14:paraId="3700F47E" w14:textId="77777777" w:rsidR="00B81F7A" w:rsidRPr="005A6031" w:rsidRDefault="00B81F7A" w:rsidP="00B81F7A">
      <w:pPr>
        <w:pStyle w:val="NoSpacing"/>
        <w:rPr>
          <w:rFonts w:asciiTheme="minorHAnsi" w:hAnsiTheme="minorHAnsi" w:cstheme="minorHAnsi"/>
        </w:rPr>
      </w:pPr>
    </w:p>
    <w:p w14:paraId="3AB05520" w14:textId="77777777" w:rsidR="00B81F7A" w:rsidRPr="005A6031" w:rsidRDefault="00B81F7A" w:rsidP="00B81F7A">
      <w:pPr>
        <w:pStyle w:val="NoSpacing"/>
        <w:rPr>
          <w:rFonts w:asciiTheme="minorHAnsi" w:hAnsiTheme="minorHAnsi" w:cstheme="minorHAnsi"/>
        </w:rPr>
      </w:pPr>
      <w:r w:rsidRPr="005A6031">
        <w:rPr>
          <w:rFonts w:asciiTheme="minorHAnsi" w:hAnsiTheme="minorHAnsi" w:cstheme="minorHAnsi"/>
        </w:rPr>
        <w:t>Photography</w:t>
      </w:r>
      <w:r w:rsidRPr="005A6031">
        <w:rPr>
          <w:rFonts w:asciiTheme="minorHAnsi" w:hAnsiTheme="minorHAnsi" w:cstheme="minorHAnsi"/>
        </w:rPr>
        <w:tab/>
      </w:r>
      <w:r w:rsidRPr="005A6031">
        <w:rPr>
          <w:rFonts w:asciiTheme="minorHAnsi" w:hAnsiTheme="minorHAnsi" w:cstheme="minorHAnsi"/>
        </w:rPr>
        <w:tab/>
        <w:t>Jonathan Banks / Edmund Sumner</w:t>
      </w:r>
    </w:p>
    <w:p w14:paraId="19BE6DD1" w14:textId="77777777" w:rsidR="00B81F7A" w:rsidRPr="005A6031" w:rsidRDefault="00B81F7A" w:rsidP="00B81F7A">
      <w:pPr>
        <w:rPr>
          <w:rFonts w:asciiTheme="minorHAnsi" w:hAnsiTheme="minorHAnsi" w:cstheme="minorHAnsi"/>
          <w:lang w:val="en-US"/>
        </w:rPr>
      </w:pPr>
    </w:p>
    <w:p w14:paraId="39879F74" w14:textId="77777777" w:rsidR="00B81F7A" w:rsidRPr="005A6031" w:rsidRDefault="00B81F7A" w:rsidP="00B81F7A">
      <w:pPr>
        <w:rPr>
          <w:rFonts w:asciiTheme="minorHAnsi" w:hAnsiTheme="minorHAnsi" w:cstheme="minorHAnsi"/>
        </w:rPr>
      </w:pPr>
    </w:p>
    <w:p w14:paraId="22FCE548" w14:textId="77777777" w:rsidR="00B81F7A" w:rsidRPr="005A6031" w:rsidRDefault="00B81F7A" w:rsidP="00B81F7A">
      <w:pPr>
        <w:rPr>
          <w:rFonts w:asciiTheme="minorHAnsi" w:hAnsiTheme="minorHAnsi" w:cstheme="minorHAnsi"/>
        </w:rPr>
      </w:pPr>
      <w:r w:rsidRPr="005A6031">
        <w:rPr>
          <w:rFonts w:asciiTheme="minorHAnsi" w:hAnsiTheme="minorHAnsi" w:cstheme="minorHAnsi"/>
          <w:b/>
        </w:rPr>
        <w:t>Project Summary</w:t>
      </w:r>
    </w:p>
    <w:p w14:paraId="5AF4C136" w14:textId="77777777" w:rsidR="00B81F7A" w:rsidRPr="005A6031" w:rsidRDefault="00B81F7A" w:rsidP="00B81F7A">
      <w:pPr>
        <w:rPr>
          <w:rFonts w:asciiTheme="minorHAnsi" w:hAnsiTheme="minorHAnsi" w:cstheme="minorHAnsi"/>
        </w:rPr>
      </w:pPr>
    </w:p>
    <w:p w14:paraId="7AA52E73" w14:textId="77777777" w:rsidR="00B81F7A" w:rsidRPr="005A6031" w:rsidRDefault="00B81F7A" w:rsidP="00B81F7A">
      <w:pPr>
        <w:rPr>
          <w:rFonts w:asciiTheme="minorHAnsi" w:hAnsiTheme="minorHAnsi" w:cstheme="minorHAnsi"/>
        </w:rPr>
      </w:pPr>
      <w:r w:rsidRPr="005A6031">
        <w:rPr>
          <w:rFonts w:asciiTheme="minorHAnsi" w:hAnsiTheme="minorHAnsi" w:cstheme="minorHAnsi"/>
        </w:rPr>
        <w:t xml:space="preserve">Gatehouse School is the dramatic transformation of an independent primary school in inner-city East London, originally built in 1901. Comprising a vertical expansion and extensive internal refurbishment that are both complementary to the charm of the original building, </w:t>
      </w:r>
      <w:r w:rsidRPr="005A6031">
        <w:rPr>
          <w:rStyle w:val="A3"/>
          <w:rFonts w:asciiTheme="minorHAnsi" w:hAnsiTheme="minorHAnsi" w:cstheme="minorHAnsi"/>
        </w:rPr>
        <w:t>this intricate project was the imaginative response to a series of thwarted attempts by the school to purchase adjacent land in order to expand.</w:t>
      </w:r>
    </w:p>
    <w:p w14:paraId="2DF3D8F4" w14:textId="77777777" w:rsidR="00B81F7A" w:rsidRPr="005A6031" w:rsidRDefault="00B81F7A" w:rsidP="00B81F7A">
      <w:pPr>
        <w:rPr>
          <w:rFonts w:asciiTheme="minorHAnsi" w:hAnsiTheme="minorHAnsi" w:cstheme="minorHAnsi"/>
        </w:rPr>
      </w:pPr>
    </w:p>
    <w:p w14:paraId="7ED6E71F" w14:textId="77777777" w:rsidR="00B81F7A" w:rsidRPr="005A6031" w:rsidRDefault="00B81F7A" w:rsidP="00B81F7A">
      <w:pPr>
        <w:rPr>
          <w:rFonts w:asciiTheme="minorHAnsi" w:hAnsiTheme="minorHAnsi" w:cstheme="minorHAnsi"/>
        </w:rPr>
      </w:pPr>
      <w:r w:rsidRPr="005A6031">
        <w:rPr>
          <w:rFonts w:asciiTheme="minorHAnsi" w:hAnsiTheme="minorHAnsi" w:cstheme="minorHAnsi"/>
        </w:rPr>
        <w:t xml:space="preserve">The project demonstrates a maximisation of space that was strongly supported from the outset by Tower Hamlets Council. </w:t>
      </w:r>
      <w:r w:rsidRPr="005A6031">
        <w:rPr>
          <w:rStyle w:val="A3"/>
          <w:rFonts w:asciiTheme="minorHAnsi" w:hAnsiTheme="minorHAnsi" w:cstheme="minorHAnsi"/>
        </w:rPr>
        <w:t xml:space="preserve">The ambitious design has allowed the school to cater for a growing waiting list </w:t>
      </w:r>
      <w:r w:rsidRPr="005A6031">
        <w:rPr>
          <w:rFonts w:asciiTheme="minorHAnsi" w:hAnsiTheme="minorHAnsi" w:cstheme="minorHAnsi"/>
        </w:rPr>
        <w:t>by expanding from two to three form entry</w:t>
      </w:r>
      <w:r w:rsidRPr="005A6031">
        <w:rPr>
          <w:rStyle w:val="A3"/>
          <w:rFonts w:asciiTheme="minorHAnsi" w:hAnsiTheme="minorHAnsi" w:cstheme="minorHAnsi"/>
        </w:rPr>
        <w:t xml:space="preserve"> and provides a series of outstanding new facilities. Th</w:t>
      </w:r>
      <w:r>
        <w:rPr>
          <w:rStyle w:val="A3"/>
          <w:rFonts w:asciiTheme="minorHAnsi" w:hAnsiTheme="minorHAnsi" w:cstheme="minorHAnsi"/>
        </w:rPr>
        <w:t>is</w:t>
      </w:r>
      <w:r w:rsidRPr="005A6031">
        <w:rPr>
          <w:rStyle w:val="A3"/>
          <w:rFonts w:asciiTheme="minorHAnsi" w:hAnsiTheme="minorHAnsi" w:cstheme="minorHAnsi"/>
        </w:rPr>
        <w:t xml:space="preserve"> include</w:t>
      </w:r>
      <w:r>
        <w:rPr>
          <w:rStyle w:val="A3"/>
          <w:rFonts w:asciiTheme="minorHAnsi" w:hAnsiTheme="minorHAnsi" w:cstheme="minorHAnsi"/>
        </w:rPr>
        <w:t>s</w:t>
      </w:r>
      <w:r w:rsidRPr="005A6031">
        <w:rPr>
          <w:rStyle w:val="A3"/>
          <w:rFonts w:asciiTheme="minorHAnsi" w:hAnsiTheme="minorHAnsi" w:cstheme="minorHAnsi"/>
        </w:rPr>
        <w:t xml:space="preserve"> 15 new classrooms, a flexible performance space, reception, music suites, library, kitchen, additional hall space and a consolidated nursery centre. The </w:t>
      </w:r>
      <w:r w:rsidRPr="005A6031">
        <w:rPr>
          <w:rFonts w:asciiTheme="minorHAnsi" w:hAnsiTheme="minorHAnsi" w:cstheme="minorHAnsi"/>
        </w:rPr>
        <w:t>project was delivered significantly ahead of schedule – all without disrupting the school’s day-to-day operations.</w:t>
      </w:r>
    </w:p>
    <w:p w14:paraId="156D9257" w14:textId="77777777" w:rsidR="00B81F7A" w:rsidRPr="005A6031" w:rsidRDefault="00B81F7A" w:rsidP="00B81F7A">
      <w:pPr>
        <w:rPr>
          <w:rFonts w:asciiTheme="minorHAnsi" w:hAnsiTheme="minorHAnsi" w:cstheme="minorHAnsi"/>
        </w:rPr>
      </w:pPr>
    </w:p>
    <w:p w14:paraId="5A6CD172" w14:textId="478A1B7C" w:rsidR="009814BF" w:rsidRPr="00B81F7A" w:rsidRDefault="00B81F7A" w:rsidP="00B81F7A">
      <w:pPr>
        <w:rPr>
          <w:rFonts w:asciiTheme="minorHAnsi" w:hAnsiTheme="minorHAnsi" w:cstheme="minorHAnsi"/>
        </w:rPr>
      </w:pPr>
      <w:r w:rsidRPr="005A6031">
        <w:rPr>
          <w:rFonts w:asciiTheme="minorHAnsi" w:hAnsiTheme="minorHAnsi" w:cstheme="minorHAnsi"/>
        </w:rPr>
        <w:t>Ian Givin was Project Architect for Gatehouse School at Child Graddon Lewis.</w:t>
      </w:r>
    </w:p>
    <w:sectPr w:rsidR="009814BF" w:rsidRPr="00B81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2E6"/>
    <w:rsid w:val="000E51D5"/>
    <w:rsid w:val="00112B94"/>
    <w:rsid w:val="00135723"/>
    <w:rsid w:val="001916AE"/>
    <w:rsid w:val="001A54DC"/>
    <w:rsid w:val="001D118E"/>
    <w:rsid w:val="001F079A"/>
    <w:rsid w:val="0021175E"/>
    <w:rsid w:val="002C53E6"/>
    <w:rsid w:val="00380890"/>
    <w:rsid w:val="003A1B5E"/>
    <w:rsid w:val="00416C46"/>
    <w:rsid w:val="004215E5"/>
    <w:rsid w:val="00465AA0"/>
    <w:rsid w:val="004841E8"/>
    <w:rsid w:val="00500DAF"/>
    <w:rsid w:val="00507817"/>
    <w:rsid w:val="00523E93"/>
    <w:rsid w:val="00531120"/>
    <w:rsid w:val="005822C8"/>
    <w:rsid w:val="005A0E97"/>
    <w:rsid w:val="0062126D"/>
    <w:rsid w:val="006243F0"/>
    <w:rsid w:val="00653DB6"/>
    <w:rsid w:val="00680DEE"/>
    <w:rsid w:val="006D691B"/>
    <w:rsid w:val="00712F19"/>
    <w:rsid w:val="007D3F7E"/>
    <w:rsid w:val="007D6E20"/>
    <w:rsid w:val="008408CF"/>
    <w:rsid w:val="008419AF"/>
    <w:rsid w:val="008732E6"/>
    <w:rsid w:val="009046D3"/>
    <w:rsid w:val="00904C04"/>
    <w:rsid w:val="00932DFA"/>
    <w:rsid w:val="009814BF"/>
    <w:rsid w:val="00993724"/>
    <w:rsid w:val="009D585C"/>
    <w:rsid w:val="009F3335"/>
    <w:rsid w:val="00A54E04"/>
    <w:rsid w:val="00A60F4B"/>
    <w:rsid w:val="00B04B88"/>
    <w:rsid w:val="00B81F7A"/>
    <w:rsid w:val="00BA1465"/>
    <w:rsid w:val="00CB46D5"/>
    <w:rsid w:val="00D5200B"/>
    <w:rsid w:val="00DA6622"/>
    <w:rsid w:val="00E11C1D"/>
    <w:rsid w:val="00E933F1"/>
    <w:rsid w:val="00EC15BD"/>
    <w:rsid w:val="00ED135F"/>
    <w:rsid w:val="00EF408D"/>
    <w:rsid w:val="00F64209"/>
    <w:rsid w:val="00FA41B8"/>
    <w:rsid w:val="00FC705C"/>
    <w:rsid w:val="00FD33F9"/>
    <w:rsid w:val="00FD45B7"/>
    <w:rsid w:val="00FE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05299"/>
  <w15:chartTrackingRefBased/>
  <w15:docId w15:val="{18F0FB3B-F406-483E-B14E-48B47E6B0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B5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4215E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3A1B5E"/>
  </w:style>
  <w:style w:type="paragraph" w:customStyle="1" w:styleId="Pa0">
    <w:name w:val="Pa0"/>
    <w:basedOn w:val="Normal"/>
    <w:next w:val="Normal"/>
    <w:uiPriority w:val="99"/>
    <w:rsid w:val="00653DB6"/>
    <w:pPr>
      <w:autoSpaceDE w:val="0"/>
      <w:autoSpaceDN w:val="0"/>
      <w:adjustRightInd w:val="0"/>
      <w:spacing w:line="221" w:lineRule="atLeast"/>
    </w:pPr>
    <w:rPr>
      <w:rFonts w:ascii="Gill Sans MT" w:hAnsi="Gill Sans MT" w:cstheme="minorBidi"/>
      <w:sz w:val="24"/>
      <w:szCs w:val="24"/>
    </w:rPr>
  </w:style>
  <w:style w:type="character" w:customStyle="1" w:styleId="A3">
    <w:name w:val="A3"/>
    <w:uiPriority w:val="99"/>
    <w:rsid w:val="00653DB6"/>
    <w:rPr>
      <w:rFonts w:cs="Gill Sans MT"/>
      <w:color w:val="000000"/>
      <w:sz w:val="21"/>
      <w:szCs w:val="21"/>
    </w:rPr>
  </w:style>
  <w:style w:type="character" w:customStyle="1" w:styleId="A5">
    <w:name w:val="A5"/>
    <w:uiPriority w:val="99"/>
    <w:rsid w:val="00B04B88"/>
    <w:rPr>
      <w:rFonts w:cs="Gill Sans MT"/>
      <w:i/>
      <w:iCs/>
      <w:color w:val="000000"/>
      <w:sz w:val="28"/>
      <w:szCs w:val="28"/>
    </w:rPr>
  </w:style>
  <w:style w:type="character" w:customStyle="1" w:styleId="A4">
    <w:name w:val="A4"/>
    <w:uiPriority w:val="99"/>
    <w:rsid w:val="00B04B88"/>
    <w:rPr>
      <w:rFonts w:cs="Gill Sans MT"/>
      <w:color w:val="000000"/>
    </w:rPr>
  </w:style>
  <w:style w:type="paragraph" w:styleId="NormalWeb">
    <w:name w:val="Normal (Web)"/>
    <w:basedOn w:val="Normal"/>
    <w:uiPriority w:val="99"/>
    <w:semiHidden/>
    <w:unhideWhenUsed/>
    <w:rsid w:val="0062126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2126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215E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4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Givin</dc:creator>
  <cp:keywords/>
  <dc:description/>
  <cp:lastModifiedBy>Ian Givin</cp:lastModifiedBy>
  <cp:revision>29</cp:revision>
  <dcterms:created xsi:type="dcterms:W3CDTF">2020-02-08T12:12:00Z</dcterms:created>
  <dcterms:modified xsi:type="dcterms:W3CDTF">2020-07-02T14:09:00Z</dcterms:modified>
</cp:coreProperties>
</file>