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3CCA" w14:textId="75065CD6" w:rsidR="001A41E7" w:rsidRPr="00B3333B" w:rsidRDefault="00FD3935" w:rsidP="00B3333B">
      <w:pPr>
        <w:spacing w:beforeLines="200" w:before="720" w:afterLines="800" w:after="2880"/>
        <w:jc w:val="center"/>
        <w:rPr>
          <w:rFonts w:cs="Times New Roman"/>
          <w:b/>
          <w:sz w:val="44"/>
          <w:szCs w:val="40"/>
        </w:rPr>
      </w:pPr>
      <w:r w:rsidRPr="00FD3935">
        <w:rPr>
          <w:rFonts w:cs="Times New Roman"/>
          <w:b/>
          <w:sz w:val="44"/>
          <w:szCs w:val="40"/>
        </w:rPr>
        <w:t>Deep-Learning-for-Autonomous-Driving</w:t>
      </w:r>
    </w:p>
    <w:p w14:paraId="4B9B9E90" w14:textId="511F061E" w:rsidR="001E7117" w:rsidRPr="00B3333B" w:rsidRDefault="001A41E7" w:rsidP="005352A9">
      <w:pPr>
        <w:jc w:val="center"/>
        <w:rPr>
          <w:rFonts w:cs="Times New Roman"/>
          <w:b/>
          <w:sz w:val="36"/>
          <w:szCs w:val="32"/>
        </w:rPr>
      </w:pPr>
      <w:r w:rsidRPr="00B3333B">
        <w:rPr>
          <w:rFonts w:cs="Times New Roman" w:hint="eastAsia"/>
          <w:b/>
          <w:sz w:val="36"/>
          <w:szCs w:val="32"/>
        </w:rPr>
        <w:t>L</w:t>
      </w:r>
      <w:r w:rsidRPr="00B3333B">
        <w:rPr>
          <w:rFonts w:cs="Times New Roman"/>
          <w:b/>
          <w:sz w:val="36"/>
          <w:szCs w:val="32"/>
        </w:rPr>
        <w:t>ab</w:t>
      </w:r>
      <w:proofErr w:type="gramStart"/>
      <w:r w:rsidR="00AA32FF">
        <w:rPr>
          <w:rFonts w:cs="Times New Roman" w:hint="eastAsia"/>
          <w:b/>
          <w:sz w:val="36"/>
          <w:szCs w:val="32"/>
        </w:rPr>
        <w:t>2</w:t>
      </w:r>
      <w:r w:rsidRPr="00B3333B">
        <w:rPr>
          <w:rFonts w:cs="Times New Roman"/>
          <w:b/>
          <w:sz w:val="36"/>
          <w:szCs w:val="32"/>
        </w:rPr>
        <w:t xml:space="preserve"> :</w:t>
      </w:r>
      <w:proofErr w:type="gramEnd"/>
      <w:r w:rsidRPr="00B3333B">
        <w:rPr>
          <w:rFonts w:cs="Times New Roman"/>
          <w:b/>
          <w:sz w:val="36"/>
          <w:szCs w:val="32"/>
        </w:rPr>
        <w:t xml:space="preserve"> </w:t>
      </w:r>
      <w:r w:rsidR="00AA32FF" w:rsidRPr="00AA32FF">
        <w:rPr>
          <w:rFonts w:cs="Times New Roman"/>
          <w:b/>
          <w:sz w:val="36"/>
          <w:szCs w:val="32"/>
        </w:rPr>
        <w:t>Image classification</w:t>
      </w:r>
    </w:p>
    <w:p w14:paraId="5324BEE0" w14:textId="77777777" w:rsidR="00B3333B" w:rsidRDefault="001A41E7" w:rsidP="00B3333B">
      <w:pPr>
        <w:spacing w:beforeLines="1000" w:before="3600" w:line="240" w:lineRule="auto"/>
        <w:jc w:val="center"/>
        <w:rPr>
          <w:rFonts w:cs="Times New Roman"/>
          <w:sz w:val="32"/>
          <w:szCs w:val="72"/>
        </w:rPr>
      </w:pPr>
      <w:proofErr w:type="gramStart"/>
      <w:r w:rsidRPr="00B3333B">
        <w:rPr>
          <w:rFonts w:cs="Times New Roman" w:hint="eastAsia"/>
          <w:sz w:val="32"/>
          <w:szCs w:val="72"/>
        </w:rPr>
        <w:t>ID :</w:t>
      </w:r>
      <w:proofErr w:type="gramEnd"/>
      <w:r w:rsidRPr="00B3333B">
        <w:rPr>
          <w:rFonts w:cs="Times New Roman" w:hint="eastAsia"/>
          <w:sz w:val="32"/>
          <w:szCs w:val="72"/>
        </w:rPr>
        <w:t xml:space="preserve"> </w:t>
      </w:r>
      <w:r w:rsidR="00EC65F5" w:rsidRPr="00B3333B">
        <w:rPr>
          <w:rFonts w:cs="Times New Roman"/>
          <w:sz w:val="32"/>
          <w:szCs w:val="72"/>
        </w:rPr>
        <w:t>310605007</w:t>
      </w:r>
      <w:r w:rsidR="00EC65F5" w:rsidRPr="00B3333B">
        <w:rPr>
          <w:rFonts w:cs="Times New Roman"/>
          <w:sz w:val="32"/>
          <w:szCs w:val="72"/>
        </w:rPr>
        <w:tab/>
      </w:r>
    </w:p>
    <w:p w14:paraId="0BEFBA41" w14:textId="77777777" w:rsidR="00B3333B" w:rsidRDefault="001A41E7" w:rsidP="00B3333B">
      <w:pPr>
        <w:spacing w:beforeLines="150" w:before="54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/>
          <w:sz w:val="32"/>
          <w:szCs w:val="72"/>
        </w:rPr>
        <w:t>Mem</w:t>
      </w:r>
      <w:r w:rsidRPr="00B3333B">
        <w:rPr>
          <w:rFonts w:cs="Times New Roman" w:hint="eastAsia"/>
          <w:sz w:val="32"/>
          <w:szCs w:val="72"/>
        </w:rPr>
        <w:t>b</w:t>
      </w:r>
      <w:r w:rsidRPr="00B3333B">
        <w:rPr>
          <w:rFonts w:cs="Times New Roman"/>
          <w:sz w:val="32"/>
          <w:szCs w:val="72"/>
        </w:rPr>
        <w:t>er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Pr="00B3333B">
        <w:rPr>
          <w:rFonts w:cs="Times New Roman"/>
          <w:sz w:val="32"/>
          <w:szCs w:val="72"/>
        </w:rPr>
        <w:t>:</w:t>
      </w:r>
      <w:r w:rsidRPr="00B3333B">
        <w:rPr>
          <w:rFonts w:cs="Times New Roman" w:hint="eastAsia"/>
          <w:sz w:val="32"/>
          <w:szCs w:val="72"/>
        </w:rPr>
        <w:t xml:space="preserve"> </w:t>
      </w:r>
      <w:proofErr w:type="gramStart"/>
      <w:r w:rsidR="005352A9" w:rsidRPr="00B3333B">
        <w:rPr>
          <w:rFonts w:cs="Times New Roman" w:hint="eastAsia"/>
          <w:sz w:val="32"/>
          <w:szCs w:val="72"/>
        </w:rPr>
        <w:t>鄭晴立</w:t>
      </w:r>
      <w:proofErr w:type="gramEnd"/>
      <w:r w:rsidRPr="00B3333B">
        <w:rPr>
          <w:rFonts w:cs="Times New Roman" w:hint="eastAsia"/>
          <w:sz w:val="32"/>
          <w:szCs w:val="72"/>
        </w:rPr>
        <w:t xml:space="preserve"> </w:t>
      </w:r>
    </w:p>
    <w:p w14:paraId="242F65B2" w14:textId="495D26F2" w:rsidR="00B3333B" w:rsidRDefault="001A41E7" w:rsidP="00B3333B">
      <w:pPr>
        <w:spacing w:beforeLines="150" w:before="540" w:line="720" w:lineRule="auto"/>
        <w:jc w:val="center"/>
        <w:rPr>
          <w:sz w:val="32"/>
          <w:szCs w:val="72"/>
        </w:rPr>
        <w:sectPr w:rsidR="00B3333B" w:rsidSect="00B3333B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3333B">
        <w:rPr>
          <w:rFonts w:cs="Times New Roman"/>
          <w:sz w:val="32"/>
          <w:szCs w:val="72"/>
        </w:rPr>
        <w:t xml:space="preserve">Department : </w:t>
      </w:r>
      <w:r w:rsidRPr="00B3333B">
        <w:rPr>
          <w:rFonts w:cs="Times New Roman" w:hint="eastAsia"/>
          <w:sz w:val="32"/>
          <w:szCs w:val="72"/>
        </w:rPr>
        <w:t>機器人學程</w:t>
      </w:r>
    </w:p>
    <w:sdt>
      <w:sdtPr>
        <w:rPr>
          <w:rFonts w:ascii="Times New Roman" w:eastAsia="標楷體" w:hAnsi="Times New Roman"/>
          <w:color w:val="auto"/>
          <w:kern w:val="52"/>
          <w:sz w:val="24"/>
          <w:szCs w:val="52"/>
          <w:lang w:val="zh-TW"/>
        </w:rPr>
        <w:id w:val="-725212801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62BCCF15" w14:textId="232D89B4" w:rsidR="006F2B64" w:rsidRPr="00A63053" w:rsidRDefault="00937B52">
          <w:pPr>
            <w:pStyle w:val="af6"/>
            <w:rPr>
              <w:rFonts w:ascii="Times New Roman" w:eastAsia="標楷體" w:hAnsi="Times New Roman"/>
            </w:rPr>
          </w:pPr>
          <w:r w:rsidRPr="00A63053">
            <w:rPr>
              <w:rFonts w:ascii="Times New Roman" w:eastAsia="標楷體" w:hAnsi="Times New Roman" w:hint="eastAsia"/>
              <w:lang w:val="zh-TW"/>
            </w:rPr>
            <w:t>目錄</w:t>
          </w:r>
        </w:p>
        <w:p w14:paraId="3013AC90" w14:textId="243D6CA3" w:rsidR="00A63053" w:rsidRPr="00A63053" w:rsidRDefault="00054B6D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r w:rsidRPr="00A63053">
            <w:fldChar w:fldCharType="begin"/>
          </w:r>
          <w:r w:rsidRPr="00A63053">
            <w:instrText xml:space="preserve"> TOC \o "1-3" \h \z \u </w:instrText>
          </w:r>
          <w:r w:rsidRPr="00A63053">
            <w:fldChar w:fldCharType="separate"/>
          </w:r>
          <w:hyperlink w:anchor="_Toc117115411" w:history="1">
            <w:r w:rsidR="00A63053" w:rsidRPr="00A63053">
              <w:rPr>
                <w:rStyle w:val="af1"/>
                <w:rFonts w:hint="eastAsia"/>
                <w:noProof/>
              </w:rPr>
              <w:t>表目錄</w:t>
            </w:r>
            <w:r w:rsidR="00A63053" w:rsidRPr="00A63053">
              <w:rPr>
                <w:noProof/>
                <w:webHidden/>
              </w:rPr>
              <w:tab/>
            </w:r>
            <w:r w:rsidR="00A63053" w:rsidRPr="00A63053">
              <w:rPr>
                <w:noProof/>
                <w:webHidden/>
              </w:rPr>
              <w:fldChar w:fldCharType="begin"/>
            </w:r>
            <w:r w:rsidR="00A63053" w:rsidRPr="00A63053">
              <w:rPr>
                <w:noProof/>
                <w:webHidden/>
              </w:rPr>
              <w:instrText xml:space="preserve"> PAGEREF _Toc117115411 \h </w:instrText>
            </w:r>
            <w:r w:rsidR="00A63053" w:rsidRPr="00A63053">
              <w:rPr>
                <w:noProof/>
                <w:webHidden/>
              </w:rPr>
            </w:r>
            <w:r w:rsidR="00A63053" w:rsidRPr="00A63053">
              <w:rPr>
                <w:noProof/>
                <w:webHidden/>
              </w:rPr>
              <w:fldChar w:fldCharType="separate"/>
            </w:r>
            <w:r w:rsidR="00111EFC">
              <w:rPr>
                <w:noProof/>
                <w:webHidden/>
              </w:rPr>
              <w:t>2</w:t>
            </w:r>
            <w:r w:rsidR="00A63053" w:rsidRPr="00A63053">
              <w:rPr>
                <w:noProof/>
                <w:webHidden/>
              </w:rPr>
              <w:fldChar w:fldCharType="end"/>
            </w:r>
          </w:hyperlink>
        </w:p>
        <w:p w14:paraId="7DCFE966" w14:textId="22CE7FC7" w:rsidR="00A63053" w:rsidRPr="00A63053" w:rsidRDefault="00A63053">
          <w:pPr>
            <w:pStyle w:val="11"/>
            <w:tabs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7115412" w:history="1">
            <w:r w:rsidRPr="00A63053">
              <w:rPr>
                <w:rStyle w:val="af1"/>
                <w:rFonts w:hint="eastAsia"/>
                <w:noProof/>
              </w:rPr>
              <w:t>圖目錄</w:t>
            </w:r>
            <w:r w:rsidRPr="00A63053">
              <w:rPr>
                <w:noProof/>
                <w:webHidden/>
              </w:rPr>
              <w:tab/>
            </w:r>
            <w:r w:rsidRPr="00A63053">
              <w:rPr>
                <w:noProof/>
                <w:webHidden/>
              </w:rPr>
              <w:fldChar w:fldCharType="begin"/>
            </w:r>
            <w:r w:rsidRPr="00A63053">
              <w:rPr>
                <w:noProof/>
                <w:webHidden/>
              </w:rPr>
              <w:instrText xml:space="preserve"> PAGEREF _Toc117115412 \h </w:instrText>
            </w:r>
            <w:r w:rsidRPr="00A63053">
              <w:rPr>
                <w:noProof/>
                <w:webHidden/>
              </w:rPr>
            </w:r>
            <w:r w:rsidRPr="00A63053">
              <w:rPr>
                <w:noProof/>
                <w:webHidden/>
              </w:rPr>
              <w:fldChar w:fldCharType="separate"/>
            </w:r>
            <w:r w:rsidR="00111EFC">
              <w:rPr>
                <w:noProof/>
                <w:webHidden/>
              </w:rPr>
              <w:t>2</w:t>
            </w:r>
            <w:r w:rsidRPr="00A63053">
              <w:rPr>
                <w:noProof/>
                <w:webHidden/>
              </w:rPr>
              <w:fldChar w:fldCharType="end"/>
            </w:r>
          </w:hyperlink>
        </w:p>
        <w:p w14:paraId="2C39ED22" w14:textId="56D9EA37" w:rsidR="00A63053" w:rsidRPr="00A63053" w:rsidRDefault="00A63053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7115413" w:history="1">
            <w:r w:rsidRPr="00A63053">
              <w:rPr>
                <w:rStyle w:val="af1"/>
                <w:noProof/>
              </w:rPr>
              <w:t>1.</w:t>
            </w:r>
            <w:r w:rsidRPr="00A63053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Pr="00A63053">
              <w:rPr>
                <w:rStyle w:val="af1"/>
                <w:noProof/>
              </w:rPr>
              <w:t>Discussion</w:t>
            </w:r>
            <w:r w:rsidRPr="00A63053">
              <w:rPr>
                <w:noProof/>
                <w:webHidden/>
              </w:rPr>
              <w:tab/>
            </w:r>
            <w:r w:rsidRPr="00A63053">
              <w:rPr>
                <w:noProof/>
                <w:webHidden/>
              </w:rPr>
              <w:fldChar w:fldCharType="begin"/>
            </w:r>
            <w:r w:rsidRPr="00A63053">
              <w:rPr>
                <w:noProof/>
                <w:webHidden/>
              </w:rPr>
              <w:instrText xml:space="preserve"> PAGEREF _Toc117115413 \h </w:instrText>
            </w:r>
            <w:r w:rsidRPr="00A63053">
              <w:rPr>
                <w:noProof/>
                <w:webHidden/>
              </w:rPr>
            </w:r>
            <w:r w:rsidRPr="00A63053">
              <w:rPr>
                <w:noProof/>
                <w:webHidden/>
              </w:rPr>
              <w:fldChar w:fldCharType="separate"/>
            </w:r>
            <w:r w:rsidR="00111EFC">
              <w:rPr>
                <w:noProof/>
                <w:webHidden/>
              </w:rPr>
              <w:t>3</w:t>
            </w:r>
            <w:r w:rsidRPr="00A63053">
              <w:rPr>
                <w:noProof/>
                <w:webHidden/>
              </w:rPr>
              <w:fldChar w:fldCharType="end"/>
            </w:r>
          </w:hyperlink>
        </w:p>
        <w:p w14:paraId="454B0D97" w14:textId="3BC9E295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14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1.1.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Problem of class 0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_Toc117115414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3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6B552455" w14:textId="4AFE127D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15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1.2.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Data augmentation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_Toc117115415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3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3C5FBFD9" w14:textId="086B0C50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16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1.3.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 w:hint="eastAsia"/>
                <w:noProof/>
              </w:rPr>
              <w:t>重複的</w:t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Data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_Toc117115416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404FC21F" w14:textId="36EAE73E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17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1.4.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Testing</w:t>
            </w:r>
            <w:r w:rsidRPr="00A63053">
              <w:rPr>
                <w:rStyle w:val="af1"/>
                <w:rFonts w:ascii="Times New Roman" w:eastAsia="標楷體" w:hAnsi="Times New Roman" w:hint="eastAsia"/>
                <w:noProof/>
              </w:rPr>
              <w:t>與</w:t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 xml:space="preserve">training data </w:t>
            </w:r>
            <w:r w:rsidRPr="00A63053">
              <w:rPr>
                <w:rStyle w:val="af1"/>
                <w:rFonts w:ascii="Times New Roman" w:eastAsia="標楷體" w:hAnsi="Times New Roman" w:hint="eastAsia"/>
                <w:noProof/>
              </w:rPr>
              <w:t>特色差異過大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_Toc117115417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4ED6F461" w14:textId="1EF11A8A" w:rsidR="00A63053" w:rsidRPr="00A63053" w:rsidRDefault="00A63053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7115418" w:history="1">
            <w:r w:rsidRPr="00A63053">
              <w:rPr>
                <w:rStyle w:val="af1"/>
                <w:noProof/>
              </w:rPr>
              <w:t>2.</w:t>
            </w:r>
            <w:r w:rsidRPr="00A63053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Pr="00A63053">
              <w:rPr>
                <w:rStyle w:val="af1"/>
                <w:noProof/>
              </w:rPr>
              <w:t>Task1</w:t>
            </w:r>
            <w:r w:rsidRPr="00A63053">
              <w:rPr>
                <w:noProof/>
                <w:webHidden/>
              </w:rPr>
              <w:tab/>
            </w:r>
            <w:r w:rsidRPr="00A63053">
              <w:rPr>
                <w:noProof/>
                <w:webHidden/>
              </w:rPr>
              <w:fldChar w:fldCharType="begin"/>
            </w:r>
            <w:r w:rsidRPr="00A63053">
              <w:rPr>
                <w:noProof/>
                <w:webHidden/>
              </w:rPr>
              <w:instrText xml:space="preserve"> PAGEREF _Toc117115418 \h </w:instrText>
            </w:r>
            <w:r w:rsidRPr="00A63053">
              <w:rPr>
                <w:noProof/>
                <w:webHidden/>
              </w:rPr>
            </w:r>
            <w:r w:rsidRPr="00A63053">
              <w:rPr>
                <w:noProof/>
                <w:webHidden/>
              </w:rPr>
              <w:fldChar w:fldCharType="separate"/>
            </w:r>
            <w:r w:rsidR="00111EFC">
              <w:rPr>
                <w:noProof/>
                <w:webHidden/>
              </w:rPr>
              <w:t>5</w:t>
            </w:r>
            <w:r w:rsidRPr="00A63053">
              <w:rPr>
                <w:noProof/>
                <w:webHidden/>
              </w:rPr>
              <w:fldChar w:fldCharType="end"/>
            </w:r>
          </w:hyperlink>
        </w:p>
        <w:p w14:paraId="276A1444" w14:textId="1C6356C2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19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2.1.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hyper parameter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_Toc117115419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5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2B98452D" w14:textId="7BEC81B3" w:rsidR="00A63053" w:rsidRPr="00A63053" w:rsidRDefault="00A63053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snapToGrid/>
              <w:kern w:val="2"/>
              <w:sz w:val="24"/>
            </w:rPr>
          </w:pPr>
          <w:hyperlink w:anchor="_Toc117115420" w:history="1">
            <w:r w:rsidRPr="00A63053">
              <w:rPr>
                <w:rStyle w:val="af1"/>
                <w:noProof/>
              </w:rPr>
              <w:t>3.</w:t>
            </w:r>
            <w:r w:rsidRPr="00A63053">
              <w:rPr>
                <w:rFonts w:cstheme="minorBidi"/>
                <w:noProof/>
                <w:snapToGrid/>
                <w:kern w:val="2"/>
                <w:sz w:val="24"/>
              </w:rPr>
              <w:tab/>
            </w:r>
            <w:r w:rsidRPr="00A63053">
              <w:rPr>
                <w:rStyle w:val="af1"/>
                <w:noProof/>
              </w:rPr>
              <w:t>Task2</w:t>
            </w:r>
            <w:r w:rsidRPr="00A63053">
              <w:rPr>
                <w:noProof/>
                <w:webHidden/>
              </w:rPr>
              <w:tab/>
            </w:r>
            <w:r w:rsidRPr="00A63053">
              <w:rPr>
                <w:noProof/>
                <w:webHidden/>
              </w:rPr>
              <w:fldChar w:fldCharType="begin"/>
            </w:r>
            <w:r w:rsidRPr="00A63053">
              <w:rPr>
                <w:noProof/>
                <w:webHidden/>
              </w:rPr>
              <w:instrText xml:space="preserve"> PAGEREF _Toc117115420 \h </w:instrText>
            </w:r>
            <w:r w:rsidRPr="00A63053">
              <w:rPr>
                <w:noProof/>
                <w:webHidden/>
              </w:rPr>
            </w:r>
            <w:r w:rsidRPr="00A63053">
              <w:rPr>
                <w:noProof/>
                <w:webHidden/>
              </w:rPr>
              <w:fldChar w:fldCharType="separate"/>
            </w:r>
            <w:r w:rsidR="00111EFC">
              <w:rPr>
                <w:noProof/>
                <w:webHidden/>
              </w:rPr>
              <w:t>6</w:t>
            </w:r>
            <w:r w:rsidRPr="00A63053">
              <w:rPr>
                <w:noProof/>
                <w:webHidden/>
              </w:rPr>
              <w:fldChar w:fldCharType="end"/>
            </w:r>
          </w:hyperlink>
        </w:p>
        <w:p w14:paraId="0BA2AC56" w14:textId="07A2A6A2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1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3.1.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Learning rate schedule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_Toc117115421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6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7ABA22AD" w14:textId="63DD998E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2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3.2.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Hyper parameter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_Toc117115422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6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51D132F8" w14:textId="327218BA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3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3.3.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Net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_Toc117115423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7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619D3221" w14:textId="412F5766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4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3.4.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Visualize feature maps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_Toc117115424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8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6698F440" w14:textId="2A4A3DD7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5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3.5.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Comparison with the pretrained model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_Toc117115425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9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14DF3A68" w14:textId="30F34CE4" w:rsidR="00A63053" w:rsidRPr="00A63053" w:rsidRDefault="00A63053">
          <w:pPr>
            <w:pStyle w:val="21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theme="minorBidi"/>
              <w:noProof/>
              <w:kern w:val="2"/>
              <w:sz w:val="24"/>
            </w:rPr>
          </w:pPr>
          <w:hyperlink w:anchor="_Toc117115426" w:history="1">
            <w:r w:rsidRPr="00A63053">
              <w:rPr>
                <w:rStyle w:val="af1"/>
                <w:rFonts w:ascii="Times New Roman" w:eastAsia="標楷體" w:hAnsi="Times New Roman"/>
                <w:noProof/>
              </w:rPr>
              <w:t>3.6.</w:t>
            </w:r>
            <w:r w:rsidRPr="00A63053">
              <w:rPr>
                <w:rFonts w:ascii="Times New Roman" w:eastAsia="標楷體" w:hAnsi="Times New Roman" w:cstheme="minorBidi"/>
                <w:noProof/>
                <w:kern w:val="2"/>
                <w:sz w:val="24"/>
              </w:rPr>
              <w:tab/>
            </w:r>
            <w:r w:rsidRPr="00A63053">
              <w:rPr>
                <w:rStyle w:val="af1"/>
                <w:rFonts w:ascii="Times New Roman" w:eastAsia="標楷體" w:hAnsi="Times New Roman"/>
                <w:noProof/>
              </w:rPr>
              <w:t>Task2 conclusion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tab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instrText xml:space="preserve"> PAGEREF _Toc117115426 \h </w:instrTex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111EFC">
              <w:rPr>
                <w:rFonts w:ascii="Times New Roman" w:eastAsia="標楷體" w:hAnsi="Times New Roman"/>
                <w:noProof/>
                <w:webHidden/>
              </w:rPr>
              <w:t>9</w:t>
            </w:r>
            <w:r w:rsidRPr="00A63053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14:paraId="006130E6" w14:textId="52D0649F" w:rsidR="006F2B64" w:rsidRPr="00A63053" w:rsidRDefault="00054B6D">
          <w:r w:rsidRPr="00A63053">
            <w:rPr>
              <w:rFonts w:cs="Times New Roman"/>
              <w:snapToGrid w:val="0"/>
              <w:kern w:val="0"/>
              <w:sz w:val="22"/>
              <w:szCs w:val="22"/>
            </w:rPr>
            <w:fldChar w:fldCharType="end"/>
          </w:r>
        </w:p>
      </w:sdtContent>
    </w:sdt>
    <w:p w14:paraId="1AD20B7A" w14:textId="02CE61C6" w:rsidR="006F2B64" w:rsidRPr="00A63053" w:rsidRDefault="006F2B64" w:rsidP="00B3333B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 w:rsidRPr="00A63053">
        <w:rPr>
          <w:sz w:val="32"/>
          <w:szCs w:val="72"/>
        </w:rPr>
        <w:br w:type="page"/>
      </w:r>
    </w:p>
    <w:p w14:paraId="55318BFA" w14:textId="77777777" w:rsidR="00A63053" w:rsidRDefault="0000641C" w:rsidP="00B3333B">
      <w:pPr>
        <w:pStyle w:val="1"/>
        <w:numPr>
          <w:ilvl w:val="0"/>
          <w:numId w:val="0"/>
        </w:numPr>
        <w:ind w:left="480" w:hanging="480"/>
        <w:rPr>
          <w:noProof/>
        </w:rPr>
      </w:pPr>
      <w:bookmarkStart w:id="0" w:name="_Toc117115411"/>
      <w:r>
        <w:rPr>
          <w:rFonts w:hint="eastAsia"/>
          <w:sz w:val="32"/>
          <w:szCs w:val="72"/>
        </w:rPr>
        <w:lastRenderedPageBreak/>
        <w:t>表</w:t>
      </w:r>
      <w:r w:rsidRPr="00B3333B">
        <w:rPr>
          <w:rFonts w:hint="eastAsia"/>
          <w:sz w:val="32"/>
          <w:szCs w:val="72"/>
        </w:rPr>
        <w:t>目錄</w:t>
      </w:r>
      <w:bookmarkEnd w:id="0"/>
      <w:r>
        <w:rPr>
          <w:sz w:val="32"/>
          <w:szCs w:val="72"/>
        </w:rPr>
        <w:fldChar w:fldCharType="begin"/>
      </w:r>
      <w:r>
        <w:rPr>
          <w:sz w:val="32"/>
          <w:szCs w:val="72"/>
        </w:rPr>
        <w:instrText xml:space="preserve"> </w:instrText>
      </w:r>
      <w:r>
        <w:rPr>
          <w:rFonts w:hint="eastAsia"/>
          <w:sz w:val="32"/>
          <w:szCs w:val="72"/>
        </w:rPr>
        <w:instrText>TOC \h \z \c "</w:instrText>
      </w:r>
      <w:r>
        <w:rPr>
          <w:rFonts w:hint="eastAsia"/>
          <w:sz w:val="32"/>
          <w:szCs w:val="72"/>
        </w:rPr>
        <w:instrText>表</w:instrText>
      </w:r>
      <w:r>
        <w:rPr>
          <w:rFonts w:hint="eastAsia"/>
          <w:sz w:val="32"/>
          <w:szCs w:val="72"/>
        </w:rPr>
        <w:instrText>"</w:instrText>
      </w:r>
      <w:r>
        <w:rPr>
          <w:sz w:val="32"/>
          <w:szCs w:val="72"/>
        </w:rPr>
        <w:instrText xml:space="preserve"> </w:instrText>
      </w:r>
      <w:r>
        <w:rPr>
          <w:sz w:val="32"/>
          <w:szCs w:val="72"/>
        </w:rPr>
        <w:fldChar w:fldCharType="separate"/>
      </w:r>
    </w:p>
    <w:p w14:paraId="68D3E53D" w14:textId="1FAEB550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27" w:history="1">
        <w:r w:rsidRPr="00F41BE6">
          <w:rPr>
            <w:rStyle w:val="af1"/>
            <w:rFonts w:hint="eastAsia"/>
            <w:noProof/>
          </w:rPr>
          <w:t>表</w:t>
        </w:r>
        <w:r w:rsidRPr="00F41BE6">
          <w:rPr>
            <w:rStyle w:val="af1"/>
            <w:noProof/>
          </w:rPr>
          <w:t xml:space="preserve"> </w:t>
        </w:r>
        <w:r w:rsidRPr="00F41BE6">
          <w:rPr>
            <w:rStyle w:val="af1"/>
            <w:rFonts w:hint="eastAsia"/>
            <w:noProof/>
          </w:rPr>
          <w:t>一</w:t>
        </w:r>
        <w:r w:rsidRPr="00F41BE6">
          <w:rPr>
            <w:rStyle w:val="af1"/>
            <w:noProof/>
          </w:rPr>
          <w:t xml:space="preserve"> </w:t>
        </w:r>
        <w:r w:rsidRPr="00F41BE6">
          <w:rPr>
            <w:rStyle w:val="af1"/>
            <w:rFonts w:hint="eastAsia"/>
            <w:noProof/>
          </w:rPr>
          <w:t>重複</w:t>
        </w:r>
        <w:r w:rsidRPr="00F41BE6">
          <w:rPr>
            <w:rStyle w:val="af1"/>
            <w:noProof/>
          </w:rPr>
          <w:t>Data</w:t>
        </w:r>
        <w:r w:rsidRPr="00F41BE6">
          <w:rPr>
            <w:rStyle w:val="af1"/>
            <w:rFonts w:hint="eastAsia"/>
            <w:noProof/>
          </w:rPr>
          <w:t>刪除前後數量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0E32D3" w14:textId="06F4CB0E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28" w:history="1">
        <w:r w:rsidRPr="00F41BE6">
          <w:rPr>
            <w:rStyle w:val="af1"/>
            <w:rFonts w:hint="eastAsia"/>
            <w:noProof/>
          </w:rPr>
          <w:t>表</w:t>
        </w:r>
        <w:r w:rsidRPr="00F41BE6">
          <w:rPr>
            <w:rStyle w:val="af1"/>
            <w:noProof/>
          </w:rPr>
          <w:t xml:space="preserve"> </w:t>
        </w:r>
        <w:r w:rsidRPr="00F41BE6">
          <w:rPr>
            <w:rStyle w:val="af1"/>
            <w:rFonts w:hint="eastAsia"/>
            <w:noProof/>
          </w:rPr>
          <w:t>二</w:t>
        </w:r>
        <w:r w:rsidRPr="00F41BE6">
          <w:rPr>
            <w:rStyle w:val="af1"/>
            <w:noProof/>
          </w:rPr>
          <w:t xml:space="preserve"> Task 1 hyper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C07E13" w14:textId="46950838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29" w:history="1">
        <w:r w:rsidRPr="00F41BE6">
          <w:rPr>
            <w:rStyle w:val="af1"/>
            <w:rFonts w:hint="eastAsia"/>
            <w:noProof/>
          </w:rPr>
          <w:t>表</w:t>
        </w:r>
        <w:r w:rsidRPr="00F41BE6">
          <w:rPr>
            <w:rStyle w:val="af1"/>
            <w:noProof/>
          </w:rPr>
          <w:t xml:space="preserve"> </w:t>
        </w:r>
        <w:r w:rsidRPr="00F41BE6">
          <w:rPr>
            <w:rStyle w:val="af1"/>
            <w:rFonts w:hint="eastAsia"/>
            <w:noProof/>
          </w:rPr>
          <w:t>三</w:t>
        </w:r>
        <w:r w:rsidRPr="00F41BE6">
          <w:rPr>
            <w:rStyle w:val="af1"/>
            <w:noProof/>
          </w:rPr>
          <w:t xml:space="preserve"> Task 2 hyper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2D49A9" w14:textId="36ADE049" w:rsidR="0000641C" w:rsidRPr="00B3333B" w:rsidRDefault="0000641C" w:rsidP="0000641C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>
        <w:rPr>
          <w:sz w:val="32"/>
          <w:szCs w:val="72"/>
        </w:rPr>
        <w:fldChar w:fldCharType="end"/>
      </w:r>
    </w:p>
    <w:p w14:paraId="24AFED78" w14:textId="00CD4B04" w:rsidR="00B3333B" w:rsidRPr="00B3333B" w:rsidRDefault="0000641C" w:rsidP="0000641C">
      <w:pPr>
        <w:pStyle w:val="1"/>
        <w:numPr>
          <w:ilvl w:val="0"/>
          <w:numId w:val="0"/>
        </w:numPr>
        <w:rPr>
          <w:sz w:val="32"/>
          <w:szCs w:val="72"/>
        </w:rPr>
      </w:pPr>
      <w:bookmarkStart w:id="1" w:name="_Toc117115412"/>
      <w:r>
        <w:rPr>
          <w:rFonts w:hint="eastAsia"/>
          <w:sz w:val="32"/>
          <w:szCs w:val="72"/>
        </w:rPr>
        <w:t>圖目錄</w:t>
      </w:r>
      <w:bookmarkEnd w:id="1"/>
    </w:p>
    <w:p w14:paraId="5538339E" w14:textId="010D8038" w:rsidR="00A63053" w:rsidRDefault="00B3333B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7115430" w:history="1">
        <w:r w:rsidR="00A63053" w:rsidRPr="00896EB6">
          <w:rPr>
            <w:rStyle w:val="af1"/>
            <w:rFonts w:hint="eastAsia"/>
            <w:noProof/>
          </w:rPr>
          <w:t>圖</w:t>
        </w:r>
        <w:r w:rsidR="00A63053" w:rsidRPr="00896EB6">
          <w:rPr>
            <w:rStyle w:val="af1"/>
            <w:noProof/>
          </w:rPr>
          <w:t xml:space="preserve"> </w:t>
        </w:r>
        <w:r w:rsidR="00A63053" w:rsidRPr="00896EB6">
          <w:rPr>
            <w:rStyle w:val="af1"/>
            <w:rFonts w:hint="eastAsia"/>
            <w:noProof/>
          </w:rPr>
          <w:t>一</w:t>
        </w:r>
        <w:r w:rsidR="00A63053" w:rsidRPr="00896EB6">
          <w:rPr>
            <w:rStyle w:val="af1"/>
            <w:noProof/>
          </w:rPr>
          <w:t xml:space="preserve"> </w:t>
        </w:r>
        <w:r w:rsidR="00A63053" w:rsidRPr="00896EB6">
          <w:rPr>
            <w:rStyle w:val="af1"/>
            <w:rFonts w:hint="eastAsia"/>
            <w:noProof/>
          </w:rPr>
          <w:t>第</w:t>
        </w:r>
        <w:r w:rsidR="00A63053" w:rsidRPr="00896EB6">
          <w:rPr>
            <w:rStyle w:val="af1"/>
            <w:noProof/>
          </w:rPr>
          <w:t>0</w:t>
        </w:r>
        <w:r w:rsidR="00A63053" w:rsidRPr="00896EB6">
          <w:rPr>
            <w:rStyle w:val="af1"/>
            <w:rFonts w:hint="eastAsia"/>
            <w:noProof/>
          </w:rPr>
          <w:t>類不易區分</w:t>
        </w:r>
        <w:r w:rsidR="00A63053">
          <w:rPr>
            <w:noProof/>
            <w:webHidden/>
          </w:rPr>
          <w:tab/>
        </w:r>
        <w:r w:rsidR="00A63053">
          <w:rPr>
            <w:noProof/>
            <w:webHidden/>
          </w:rPr>
          <w:fldChar w:fldCharType="begin"/>
        </w:r>
        <w:r w:rsidR="00A63053">
          <w:rPr>
            <w:noProof/>
            <w:webHidden/>
          </w:rPr>
          <w:instrText xml:space="preserve"> PAGEREF _Toc117115430 \h </w:instrText>
        </w:r>
        <w:r w:rsidR="00A63053">
          <w:rPr>
            <w:noProof/>
            <w:webHidden/>
          </w:rPr>
        </w:r>
        <w:r w:rsidR="00A63053"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3</w:t>
        </w:r>
        <w:r w:rsidR="00A63053">
          <w:rPr>
            <w:noProof/>
            <w:webHidden/>
          </w:rPr>
          <w:fldChar w:fldCharType="end"/>
        </w:r>
      </w:hyperlink>
    </w:p>
    <w:p w14:paraId="68211F05" w14:textId="5D50B0DC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1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二</w:t>
        </w:r>
        <w:r w:rsidRPr="00896EB6">
          <w:rPr>
            <w:rStyle w:val="af1"/>
            <w:noProof/>
          </w:rPr>
          <w:t xml:space="preserve"> Data augmentation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AFEEDD" w14:textId="6F1C1C21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2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三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重複</w:t>
        </w:r>
        <w:r w:rsidRPr="00896EB6">
          <w:rPr>
            <w:rStyle w:val="af1"/>
            <w:noProof/>
          </w:rPr>
          <w:t>Data</w:t>
        </w:r>
        <w:r w:rsidRPr="00896EB6">
          <w:rPr>
            <w:rStyle w:val="af1"/>
            <w:rFonts w:hint="eastAsia"/>
            <w:noProof/>
          </w:rPr>
          <w:t>刪除前後數量長條圖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6B6B47" w14:textId="799CAE11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3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四</w:t>
        </w:r>
        <w:r w:rsidRPr="00896EB6">
          <w:rPr>
            <w:rStyle w:val="af1"/>
            <w:noProof/>
          </w:rPr>
          <w:t xml:space="preserve"> Task 1 Accuracy </w:t>
        </w:r>
        <w:r w:rsidRPr="00896EB6">
          <w:rPr>
            <w:rStyle w:val="af1"/>
            <w:rFonts w:hint="eastAsia"/>
            <w:noProof/>
          </w:rPr>
          <w:t>及</w:t>
        </w:r>
        <w:r w:rsidRPr="00896EB6">
          <w:rPr>
            <w:rStyle w:val="af1"/>
            <w:noProof/>
          </w:rPr>
          <w:t xml:space="preserve">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FF5836" w14:textId="364394BF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4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五</w:t>
        </w:r>
        <w:r w:rsidRPr="00896EB6">
          <w:rPr>
            <w:rStyle w:val="af1"/>
            <w:noProof/>
          </w:rPr>
          <w:t xml:space="preserve"> Learning rate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E7EC27" w14:textId="0A89E19A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5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六</w:t>
        </w:r>
        <w:r w:rsidRPr="00896EB6">
          <w:rPr>
            <w:rStyle w:val="af1"/>
            <w:noProof/>
          </w:rPr>
          <w:t xml:space="preserve"> model implement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5B7A86" w14:textId="37D6CB77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6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七</w:t>
        </w:r>
        <w:r w:rsidRPr="00896EB6">
          <w:rPr>
            <w:rStyle w:val="af1"/>
            <w:noProof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781ECD" w14:textId="648B1082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7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八</w:t>
        </w:r>
        <w:r w:rsidRPr="00896EB6">
          <w:rPr>
            <w:rStyle w:val="af1"/>
            <w:noProof/>
          </w:rPr>
          <w:t xml:space="preserve"> pretrained model </w:t>
        </w:r>
        <w:r w:rsidRPr="00896EB6">
          <w:rPr>
            <w:rStyle w:val="af1"/>
            <w:rFonts w:hint="eastAsia"/>
            <w:noProof/>
          </w:rPr>
          <w:t>的</w:t>
        </w:r>
        <w:r w:rsidRPr="00896EB6">
          <w:rPr>
            <w:rStyle w:val="af1"/>
            <w:noProof/>
          </w:rPr>
          <w:t xml:space="preserve"> feature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427A30" w14:textId="53C6F129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8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九</w:t>
        </w:r>
        <w:r w:rsidRPr="00896EB6">
          <w:rPr>
            <w:rStyle w:val="af1"/>
            <w:noProof/>
          </w:rPr>
          <w:t xml:space="preserve"> non- pretrained model </w:t>
        </w:r>
        <w:r w:rsidRPr="00896EB6">
          <w:rPr>
            <w:rStyle w:val="af1"/>
            <w:rFonts w:hint="eastAsia"/>
            <w:noProof/>
          </w:rPr>
          <w:t>的</w:t>
        </w:r>
        <w:r w:rsidRPr="00896EB6">
          <w:rPr>
            <w:rStyle w:val="af1"/>
            <w:noProof/>
          </w:rPr>
          <w:t xml:space="preserve"> feature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564380" w14:textId="3770ADA7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39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十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不同</w:t>
        </w:r>
        <w:r w:rsidRPr="00896EB6">
          <w:rPr>
            <w:rStyle w:val="af1"/>
            <w:noProof/>
          </w:rPr>
          <w:t>layer</w:t>
        </w:r>
        <w:r w:rsidRPr="00896EB6">
          <w:rPr>
            <w:rStyle w:val="af1"/>
            <w:rFonts w:hint="eastAsia"/>
            <w:noProof/>
          </w:rPr>
          <w:t>的</w:t>
        </w:r>
        <w:r w:rsidRPr="00896EB6">
          <w:rPr>
            <w:rStyle w:val="af1"/>
            <w:noProof/>
          </w:rPr>
          <w:t>feature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686AF3" w14:textId="60706C1D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40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十一</w:t>
        </w:r>
        <w:r w:rsidRPr="00896EB6">
          <w:rPr>
            <w:rStyle w:val="af1"/>
            <w:noProof/>
          </w:rPr>
          <w:t xml:space="preserve"> Non-Pretrained model </w:t>
        </w:r>
        <w:r w:rsidRPr="00896EB6">
          <w:rPr>
            <w:rStyle w:val="af1"/>
            <w:rFonts w:hint="eastAsia"/>
            <w:noProof/>
          </w:rPr>
          <w:t>的</w:t>
        </w:r>
        <w:r w:rsidRPr="00896EB6">
          <w:rPr>
            <w:rStyle w:val="af1"/>
            <w:noProof/>
          </w:rPr>
          <w:t xml:space="preserve"> accuracy</w:t>
        </w:r>
        <w:r w:rsidRPr="00896EB6">
          <w:rPr>
            <w:rStyle w:val="af1"/>
            <w:rFonts w:hint="eastAsia"/>
            <w:noProof/>
          </w:rPr>
          <w:t>和</w:t>
        </w:r>
        <w:r w:rsidRPr="00896EB6">
          <w:rPr>
            <w:rStyle w:val="af1"/>
            <w:noProof/>
          </w:rPr>
          <w:t>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DBEA62" w14:textId="4C848AFE" w:rsidR="00A63053" w:rsidRDefault="00A63053">
      <w:pPr>
        <w:pStyle w:val="af0"/>
        <w:tabs>
          <w:tab w:val="right" w:leader="dot" w:pos="8296"/>
        </w:tabs>
        <w:ind w:left="1560" w:hanging="520"/>
        <w:rPr>
          <w:rFonts w:asciiTheme="minorHAnsi" w:eastAsiaTheme="minorEastAsia" w:hAnsiTheme="minorHAnsi" w:cstheme="minorBidi"/>
          <w:noProof/>
          <w:kern w:val="2"/>
          <w:sz w:val="24"/>
          <w:szCs w:val="22"/>
        </w:rPr>
      </w:pPr>
      <w:hyperlink w:anchor="_Toc117115441" w:history="1">
        <w:r w:rsidRPr="00896EB6">
          <w:rPr>
            <w:rStyle w:val="af1"/>
            <w:rFonts w:hint="eastAsia"/>
            <w:noProof/>
          </w:rPr>
          <w:t>圖</w:t>
        </w:r>
        <w:r w:rsidRPr="00896EB6">
          <w:rPr>
            <w:rStyle w:val="af1"/>
            <w:noProof/>
          </w:rPr>
          <w:t xml:space="preserve"> </w:t>
        </w:r>
        <w:r w:rsidRPr="00896EB6">
          <w:rPr>
            <w:rStyle w:val="af1"/>
            <w:rFonts w:hint="eastAsia"/>
            <w:noProof/>
          </w:rPr>
          <w:t>十二</w:t>
        </w:r>
        <w:r w:rsidRPr="00896EB6">
          <w:rPr>
            <w:rStyle w:val="af1"/>
            <w:noProof/>
          </w:rPr>
          <w:t xml:space="preserve"> Pretrained model </w:t>
        </w:r>
        <w:r w:rsidRPr="00896EB6">
          <w:rPr>
            <w:rStyle w:val="af1"/>
            <w:rFonts w:hint="eastAsia"/>
            <w:noProof/>
          </w:rPr>
          <w:t>的</w:t>
        </w:r>
        <w:r w:rsidRPr="00896EB6">
          <w:rPr>
            <w:rStyle w:val="af1"/>
            <w:noProof/>
          </w:rPr>
          <w:t xml:space="preserve"> accuracy</w:t>
        </w:r>
        <w:r w:rsidRPr="00896EB6">
          <w:rPr>
            <w:rStyle w:val="af1"/>
            <w:rFonts w:hint="eastAsia"/>
            <w:noProof/>
          </w:rPr>
          <w:t>和</w:t>
        </w:r>
        <w:r w:rsidRPr="00896EB6">
          <w:rPr>
            <w:rStyle w:val="af1"/>
            <w:noProof/>
          </w:rPr>
          <w:t>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_Toc117115441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1EF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B2162B" w14:textId="65BB7FF9" w:rsidR="0000641C" w:rsidRDefault="00B3333B" w:rsidP="0000641C">
      <w:r>
        <w:fldChar w:fldCharType="end"/>
      </w:r>
      <w:r>
        <w:br w:type="page"/>
      </w:r>
    </w:p>
    <w:p w14:paraId="4B680447" w14:textId="1C21AC07" w:rsidR="00054AD6" w:rsidRDefault="00054AD6" w:rsidP="00054AD6">
      <w:pPr>
        <w:pStyle w:val="1"/>
      </w:pPr>
      <w:bookmarkStart w:id="2" w:name="_Toc117115413"/>
      <w:r>
        <w:lastRenderedPageBreak/>
        <w:t>Discussion</w:t>
      </w:r>
      <w:bookmarkEnd w:id="2"/>
    </w:p>
    <w:p w14:paraId="52D13EA4" w14:textId="7290A472" w:rsidR="00054AD6" w:rsidRDefault="00732439" w:rsidP="00054AD6">
      <w:pPr>
        <w:pStyle w:val="2"/>
      </w:pPr>
      <w:bookmarkStart w:id="3" w:name="_Toc117115414"/>
      <w:r>
        <w:rPr>
          <w:rFonts w:hint="eastAsia"/>
        </w:rPr>
        <w:t>P</w:t>
      </w:r>
      <w:r>
        <w:t>roblem of class 0</w:t>
      </w:r>
      <w:bookmarkEnd w:id="3"/>
    </w:p>
    <w:p w14:paraId="32018E58" w14:textId="51C9FCC0" w:rsidR="00732439" w:rsidRPr="00732439" w:rsidRDefault="00355E55" w:rsidP="00AE573D">
      <w:pPr>
        <w:ind w:firstLine="48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r</w:t>
      </w:r>
      <w:r>
        <w:t>esnet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pretrained model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 w:rsidR="00732439">
        <w:rPr>
          <w:rFonts w:hint="eastAsia"/>
        </w:rPr>
        <w:t>測試，</w:t>
      </w:r>
      <w:r>
        <w:rPr>
          <w:rFonts w:hint="eastAsia"/>
        </w:rPr>
        <w:t>發現</w:t>
      </w:r>
      <w:r w:rsidR="00732439">
        <w:rPr>
          <w:rFonts w:hint="eastAsia"/>
        </w:rPr>
        <w:t>第</w:t>
      </w:r>
      <w:r w:rsidR="00732439">
        <w:rPr>
          <w:rFonts w:hint="eastAsia"/>
        </w:rPr>
        <w:t>0</w:t>
      </w:r>
      <w:r w:rsidR="00732439">
        <w:rPr>
          <w:rFonts w:hint="eastAsia"/>
        </w:rPr>
        <w:t>類是模型分不出來的關鍵</w:t>
      </w:r>
      <w:r w:rsidR="00AE573D">
        <w:rPr>
          <w:rFonts w:hint="eastAsia"/>
        </w:rPr>
        <w:t>，因此決定採用兩次驗證的方式，先區分第</w:t>
      </w:r>
      <w:r w:rsidR="00AE573D">
        <w:rPr>
          <w:rFonts w:hint="eastAsia"/>
        </w:rPr>
        <w:t>0</w:t>
      </w:r>
      <w:r w:rsidR="00AE573D">
        <w:rPr>
          <w:rFonts w:hint="eastAsia"/>
        </w:rPr>
        <w:t>類，再區分其他類</w:t>
      </w:r>
      <w:r w:rsidR="00732439">
        <w:rPr>
          <w:rFonts w:hint="eastAsia"/>
        </w:rPr>
        <w:t>。</w:t>
      </w:r>
    </w:p>
    <w:p w14:paraId="64852D3F" w14:textId="77777777" w:rsidR="00355E55" w:rsidRDefault="00732439" w:rsidP="00453E99">
      <w:pPr>
        <w:keepNext/>
        <w:jc w:val="center"/>
      </w:pPr>
      <w:r w:rsidRPr="00732439">
        <w:rPr>
          <w:noProof/>
        </w:rPr>
        <w:drawing>
          <wp:inline distT="0" distB="0" distL="0" distR="0" wp14:anchorId="7377054E" wp14:editId="602A8E74">
            <wp:extent cx="3572710" cy="3029447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907" cy="30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9D16" w14:textId="0AB86921" w:rsidR="00732439" w:rsidRPr="00732439" w:rsidRDefault="00355E55" w:rsidP="00355E55">
      <w:pPr>
        <w:pStyle w:val="a5"/>
        <w:jc w:val="center"/>
      </w:pPr>
      <w:bookmarkStart w:id="4" w:name="_Toc11711543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一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類不易區分</w:t>
      </w:r>
      <w:bookmarkEnd w:id="4"/>
    </w:p>
    <w:p w14:paraId="7078ED95" w14:textId="5BA7D1D4" w:rsidR="00054AD6" w:rsidRDefault="00054AD6" w:rsidP="00054AD6">
      <w:pPr>
        <w:pStyle w:val="2"/>
      </w:pPr>
      <w:bookmarkStart w:id="5" w:name="_Toc117115415"/>
      <w:r>
        <w:rPr>
          <w:rFonts w:hint="eastAsia"/>
        </w:rPr>
        <w:t>D</w:t>
      </w:r>
      <w:r>
        <w:t>ata augmentation</w:t>
      </w:r>
      <w:bookmarkEnd w:id="5"/>
    </w:p>
    <w:p w14:paraId="73350D82" w14:textId="68E15919" w:rsidR="00453E99" w:rsidRPr="00453E99" w:rsidRDefault="00453E99" w:rsidP="00453E99">
      <w:pPr>
        <w:ind w:firstLine="480"/>
      </w:pPr>
      <w:r>
        <w:rPr>
          <w:rFonts w:hint="eastAsia"/>
        </w:rPr>
        <w:t>經觀察，水平、垂直翻轉及裁切皆能造出可用資料，而旋轉則須控制在</w:t>
      </w:r>
      <w:r>
        <w:rPr>
          <w:rFonts w:hint="eastAsia"/>
        </w:rPr>
        <w:t>10</w:t>
      </w:r>
      <w:r>
        <w:rPr>
          <w:rFonts w:hint="eastAsia"/>
        </w:rPr>
        <w:t>度</w:t>
      </w:r>
      <w:proofErr w:type="gramStart"/>
      <w:r>
        <w:rPr>
          <w:rFonts w:hint="eastAsia"/>
        </w:rPr>
        <w:t>以內，</w:t>
      </w:r>
      <w:proofErr w:type="gramEnd"/>
      <w:r>
        <w:rPr>
          <w:rFonts w:hint="eastAsia"/>
        </w:rPr>
        <w:t>避免訓練多餘特徵。</w:t>
      </w:r>
    </w:p>
    <w:p w14:paraId="4E9181DF" w14:textId="77777777" w:rsidR="00453E99" w:rsidRDefault="00054AD6" w:rsidP="00453E99">
      <w:pPr>
        <w:keepNext/>
        <w:jc w:val="center"/>
      </w:pPr>
      <w:r w:rsidRPr="00054AD6">
        <w:rPr>
          <w:noProof/>
        </w:rPr>
        <w:drawing>
          <wp:inline distT="0" distB="0" distL="0" distR="0" wp14:anchorId="1EFA86A5" wp14:editId="1A19C252">
            <wp:extent cx="2673619" cy="2480807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101" cy="25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6C81" w14:textId="656FF0A2" w:rsidR="00054AD6" w:rsidRPr="00054AD6" w:rsidRDefault="00453E99" w:rsidP="00453E99">
      <w:pPr>
        <w:pStyle w:val="a5"/>
        <w:jc w:val="center"/>
      </w:pPr>
      <w:bookmarkStart w:id="6" w:name="_Toc11711543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 w:rsidRPr="00190800">
        <w:t>Data augmentation</w:t>
      </w:r>
      <w:bookmarkEnd w:id="6"/>
    </w:p>
    <w:p w14:paraId="1E3288FA" w14:textId="77777777" w:rsidR="00054AD6" w:rsidRDefault="00054AD6" w:rsidP="00054AD6">
      <w:pPr>
        <w:pStyle w:val="2"/>
      </w:pPr>
      <w:bookmarkStart w:id="7" w:name="_Toc117115416"/>
      <w:r>
        <w:rPr>
          <w:rFonts w:hint="eastAsia"/>
        </w:rPr>
        <w:lastRenderedPageBreak/>
        <w:t>重複的</w:t>
      </w:r>
      <w:r>
        <w:rPr>
          <w:rFonts w:hint="eastAsia"/>
        </w:rPr>
        <w:t>Data</w:t>
      </w:r>
      <w:bookmarkEnd w:id="7"/>
      <w:r>
        <w:rPr>
          <w:rFonts w:hint="eastAsia"/>
        </w:rPr>
        <w:t xml:space="preserve"> </w:t>
      </w:r>
    </w:p>
    <w:p w14:paraId="14AE6FA2" w14:textId="4F3F8824" w:rsidR="00AA2100" w:rsidRDefault="00054AD6" w:rsidP="00AA2100">
      <w:pPr>
        <w:ind w:firstLine="480"/>
      </w:pPr>
      <w:r>
        <w:t xml:space="preserve">Testing data </w:t>
      </w:r>
      <w:r>
        <w:rPr>
          <w:rFonts w:hint="eastAsia"/>
        </w:rPr>
        <w:t>及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有過多重複資料，以至於會有過多重複的訓練，且上傳</w:t>
      </w:r>
      <w:r>
        <w:rPr>
          <w:rFonts w:hint="eastAsia"/>
        </w:rPr>
        <w:t>k</w:t>
      </w:r>
      <w:r>
        <w:t>aggle</w:t>
      </w:r>
      <w:r>
        <w:rPr>
          <w:rFonts w:hint="eastAsia"/>
        </w:rPr>
        <w:t>會導致</w:t>
      </w:r>
      <w:r>
        <w:rPr>
          <w:rFonts w:hint="eastAsia"/>
        </w:rPr>
        <w:t>t</w:t>
      </w:r>
      <w:r>
        <w:t>esting accuracy</w:t>
      </w:r>
      <w:r>
        <w:rPr>
          <w:rFonts w:hint="eastAsia"/>
        </w:rPr>
        <w:t xml:space="preserve"> </w:t>
      </w:r>
      <w:r>
        <w:rPr>
          <w:rFonts w:hint="eastAsia"/>
        </w:rPr>
        <w:t>不一定能反映模型表現，例如，模型剛好對於重複的圖片有良好的辨識度，那這樣模型就會被高估，</w:t>
      </w:r>
      <w:r>
        <w:t>Testing data</w:t>
      </w:r>
      <w:r>
        <w:rPr>
          <w:rFonts w:hint="eastAsia"/>
        </w:rPr>
        <w:t>與助教反映後，已經處理了，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影響不大，但我還是把重複的圖片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掉。</w:t>
      </w:r>
    </w:p>
    <w:p w14:paraId="3A4A8E76" w14:textId="77777777" w:rsidR="00AA2100" w:rsidRPr="00AA2100" w:rsidRDefault="00AA2100" w:rsidP="00E8195A">
      <w:pPr>
        <w:ind w:firstLine="480"/>
        <w:jc w:val="right"/>
      </w:pPr>
    </w:p>
    <w:p w14:paraId="7D88B0DD" w14:textId="7F6A5B00" w:rsidR="00453E99" w:rsidRDefault="00453E99" w:rsidP="00453E99">
      <w:pPr>
        <w:pStyle w:val="a5"/>
        <w:keepNext/>
      </w:pPr>
      <w:bookmarkStart w:id="8" w:name="_Toc11711542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一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重複</w:t>
      </w:r>
      <w:r>
        <w:rPr>
          <w:rFonts w:hint="eastAsia"/>
        </w:rPr>
        <w:t>Da</w:t>
      </w:r>
      <w:r>
        <w:t>ta</w:t>
      </w:r>
      <w:r>
        <w:rPr>
          <w:rFonts w:hint="eastAsia"/>
        </w:rPr>
        <w:t>刪除前後數量</w:t>
      </w:r>
      <w:bookmarkEnd w:id="8"/>
    </w:p>
    <w:tbl>
      <w:tblPr>
        <w:tblStyle w:val="a4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1838"/>
        <w:gridCol w:w="2268"/>
        <w:gridCol w:w="1418"/>
        <w:gridCol w:w="2126"/>
        <w:gridCol w:w="2126"/>
      </w:tblGrid>
      <w:tr w:rsidR="005E4219" w:rsidRPr="0068124F" w14:paraId="7D6B1596" w14:textId="77777777" w:rsidTr="00FA4380">
        <w:trPr>
          <w:jc w:val="center"/>
        </w:trPr>
        <w:tc>
          <w:tcPr>
            <w:tcW w:w="1134" w:type="dxa"/>
            <w:shd w:val="clear" w:color="auto" w:fill="D9E2F3" w:themeFill="accent1" w:themeFillTint="33"/>
          </w:tcPr>
          <w:p w14:paraId="14942303" w14:textId="77777777" w:rsidR="005E4219" w:rsidRDefault="005E4219" w:rsidP="00AA11D3">
            <w:pPr>
              <w:jc w:val="center"/>
              <w:rPr>
                <w:rFonts w:hint="eastAsia"/>
              </w:rPr>
            </w:pPr>
          </w:p>
        </w:tc>
        <w:tc>
          <w:tcPr>
            <w:tcW w:w="7650" w:type="dxa"/>
            <w:gridSpan w:val="4"/>
            <w:shd w:val="clear" w:color="auto" w:fill="D9E2F3" w:themeFill="accent1" w:themeFillTint="33"/>
          </w:tcPr>
          <w:p w14:paraId="4B289B86" w14:textId="3DDBC9A8" w:rsidR="005E4219" w:rsidRPr="0068124F" w:rsidRDefault="005E4219" w:rsidP="00AA11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raining Data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6FE348C1" w14:textId="74AF7703" w:rsidR="005E4219" w:rsidRDefault="005E4219" w:rsidP="00AA11D3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esting </w:t>
            </w:r>
            <w:r>
              <w:rPr>
                <w:rFonts w:hint="eastAsia"/>
              </w:rPr>
              <w:t>Da</w:t>
            </w:r>
            <w:r>
              <w:t>ta</w:t>
            </w:r>
          </w:p>
        </w:tc>
      </w:tr>
      <w:tr w:rsidR="00CA042F" w:rsidRPr="0068124F" w14:paraId="05BD5F1C" w14:textId="79D5F659" w:rsidTr="00CA042F">
        <w:trPr>
          <w:jc w:val="center"/>
        </w:trPr>
        <w:tc>
          <w:tcPr>
            <w:tcW w:w="1134" w:type="dxa"/>
            <w:shd w:val="clear" w:color="auto" w:fill="D9E2F3" w:themeFill="accent1" w:themeFillTint="33"/>
          </w:tcPr>
          <w:p w14:paraId="6B9C5407" w14:textId="77777777" w:rsidR="00CA042F" w:rsidRPr="0068124F" w:rsidRDefault="00CA042F" w:rsidP="00AA11D3">
            <w:pPr>
              <w:jc w:val="center"/>
            </w:pPr>
            <w:r>
              <w:rPr>
                <w:rFonts w:hint="eastAsia"/>
              </w:rPr>
              <w:t>類別</w:t>
            </w:r>
          </w:p>
        </w:tc>
        <w:tc>
          <w:tcPr>
            <w:tcW w:w="1838" w:type="dxa"/>
            <w:shd w:val="clear" w:color="auto" w:fill="D9E2F3" w:themeFill="accent1" w:themeFillTint="33"/>
          </w:tcPr>
          <w:p w14:paraId="67508308" w14:textId="77777777" w:rsidR="00CA042F" w:rsidRPr="0068124F" w:rsidRDefault="00CA042F" w:rsidP="00AA11D3">
            <w:pPr>
              <w:jc w:val="center"/>
            </w:pPr>
            <w:r w:rsidRPr="0068124F">
              <w:t>glioma_tumor</w:t>
            </w:r>
          </w:p>
        </w:tc>
        <w:tc>
          <w:tcPr>
            <w:tcW w:w="2268" w:type="dxa"/>
            <w:shd w:val="clear" w:color="auto" w:fill="D9E2F3" w:themeFill="accent1" w:themeFillTint="33"/>
          </w:tcPr>
          <w:p w14:paraId="16BFB8BA" w14:textId="77777777" w:rsidR="00CA042F" w:rsidRPr="0068124F" w:rsidRDefault="00CA042F" w:rsidP="00AA11D3">
            <w:pPr>
              <w:jc w:val="center"/>
            </w:pPr>
            <w:r w:rsidRPr="0068124F">
              <w:t>meningioma_tumor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14:paraId="541E83D9" w14:textId="77777777" w:rsidR="00CA042F" w:rsidRPr="0068124F" w:rsidRDefault="00CA042F" w:rsidP="00AA11D3">
            <w:pPr>
              <w:jc w:val="center"/>
            </w:pPr>
            <w:r w:rsidRPr="0068124F">
              <w:t>no_tumor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31B4F23A" w14:textId="77777777" w:rsidR="00CA042F" w:rsidRPr="0068124F" w:rsidRDefault="00CA042F" w:rsidP="00AA11D3">
            <w:pPr>
              <w:jc w:val="center"/>
            </w:pPr>
            <w:r w:rsidRPr="0068124F">
              <w:t>pituitary_tumor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2058BCB4" w14:textId="4A385ECE" w:rsidR="00CA042F" w:rsidRPr="0068124F" w:rsidRDefault="005E4219" w:rsidP="00AA11D3">
            <w:pPr>
              <w:jc w:val="center"/>
            </w:pPr>
            <w:r>
              <w:t>All</w:t>
            </w:r>
          </w:p>
        </w:tc>
      </w:tr>
      <w:tr w:rsidR="00CA042F" w14:paraId="2AC75621" w14:textId="074C0F59" w:rsidTr="00CA042F">
        <w:trPr>
          <w:jc w:val="center"/>
        </w:trPr>
        <w:tc>
          <w:tcPr>
            <w:tcW w:w="1134" w:type="dxa"/>
          </w:tcPr>
          <w:p w14:paraId="4CF665F3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刪除前</w:t>
            </w:r>
          </w:p>
        </w:tc>
        <w:tc>
          <w:tcPr>
            <w:tcW w:w="1838" w:type="dxa"/>
          </w:tcPr>
          <w:p w14:paraId="23B1FEA2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826</w:t>
            </w:r>
          </w:p>
        </w:tc>
        <w:tc>
          <w:tcPr>
            <w:tcW w:w="2268" w:type="dxa"/>
          </w:tcPr>
          <w:p w14:paraId="7E826124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822</w:t>
            </w:r>
          </w:p>
        </w:tc>
        <w:tc>
          <w:tcPr>
            <w:tcW w:w="1418" w:type="dxa"/>
          </w:tcPr>
          <w:p w14:paraId="6AD5AF8A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395</w:t>
            </w:r>
          </w:p>
        </w:tc>
        <w:tc>
          <w:tcPr>
            <w:tcW w:w="2126" w:type="dxa"/>
          </w:tcPr>
          <w:p w14:paraId="22BC3EF1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827</w:t>
            </w:r>
          </w:p>
        </w:tc>
        <w:tc>
          <w:tcPr>
            <w:tcW w:w="2126" w:type="dxa"/>
          </w:tcPr>
          <w:p w14:paraId="0BF58787" w14:textId="1CFCE76C" w:rsidR="00CA042F" w:rsidRDefault="005E4219" w:rsidP="00AA11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94</w:t>
            </w:r>
          </w:p>
        </w:tc>
      </w:tr>
      <w:tr w:rsidR="00CA042F" w14:paraId="55AA3639" w14:textId="655CF060" w:rsidTr="00CA042F">
        <w:trPr>
          <w:jc w:val="center"/>
        </w:trPr>
        <w:tc>
          <w:tcPr>
            <w:tcW w:w="1134" w:type="dxa"/>
          </w:tcPr>
          <w:p w14:paraId="3C3FFAC4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刪除後</w:t>
            </w:r>
          </w:p>
        </w:tc>
        <w:tc>
          <w:tcPr>
            <w:tcW w:w="1838" w:type="dxa"/>
          </w:tcPr>
          <w:p w14:paraId="7D8415AE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818</w:t>
            </w:r>
          </w:p>
        </w:tc>
        <w:tc>
          <w:tcPr>
            <w:tcW w:w="2268" w:type="dxa"/>
          </w:tcPr>
          <w:p w14:paraId="4F40A44E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814</w:t>
            </w:r>
          </w:p>
        </w:tc>
        <w:tc>
          <w:tcPr>
            <w:tcW w:w="1418" w:type="dxa"/>
          </w:tcPr>
          <w:p w14:paraId="7DEC13FB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327</w:t>
            </w:r>
          </w:p>
        </w:tc>
        <w:tc>
          <w:tcPr>
            <w:tcW w:w="2126" w:type="dxa"/>
          </w:tcPr>
          <w:p w14:paraId="64C7879B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810</w:t>
            </w:r>
          </w:p>
        </w:tc>
        <w:tc>
          <w:tcPr>
            <w:tcW w:w="2126" w:type="dxa"/>
          </w:tcPr>
          <w:p w14:paraId="397E84C4" w14:textId="2880F5AA" w:rsidR="00CA042F" w:rsidRDefault="005E4219" w:rsidP="00AA11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14</w:t>
            </w:r>
          </w:p>
        </w:tc>
      </w:tr>
      <w:tr w:rsidR="00CA042F" w14:paraId="51C072BB" w14:textId="45B830A4" w:rsidTr="00CA042F">
        <w:trPr>
          <w:jc w:val="center"/>
        </w:trPr>
        <w:tc>
          <w:tcPr>
            <w:tcW w:w="1134" w:type="dxa"/>
          </w:tcPr>
          <w:p w14:paraId="7DEF1EA4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刪除數</w:t>
            </w:r>
          </w:p>
        </w:tc>
        <w:tc>
          <w:tcPr>
            <w:tcW w:w="1838" w:type="dxa"/>
          </w:tcPr>
          <w:p w14:paraId="59777608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14:paraId="56F805DE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14:paraId="0406043F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2126" w:type="dxa"/>
          </w:tcPr>
          <w:p w14:paraId="75DD9C41" w14:textId="77777777" w:rsidR="00CA042F" w:rsidRDefault="00CA042F" w:rsidP="00AA11D3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126" w:type="dxa"/>
          </w:tcPr>
          <w:p w14:paraId="462ECA76" w14:textId="71E2CD06" w:rsidR="00CA042F" w:rsidRDefault="005E4219" w:rsidP="00AA11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</w:tr>
    </w:tbl>
    <w:p w14:paraId="486434D1" w14:textId="77777777" w:rsidR="00453E99" w:rsidRDefault="00453E99" w:rsidP="00054AD6">
      <w:pPr>
        <w:ind w:firstLine="480"/>
        <w:rPr>
          <w:noProof/>
        </w:rPr>
      </w:pPr>
    </w:p>
    <w:p w14:paraId="0B1A675B" w14:textId="77777777" w:rsidR="00453E99" w:rsidRDefault="00054AD6" w:rsidP="005E4219">
      <w:pPr>
        <w:keepNext/>
        <w:ind w:firstLine="480"/>
        <w:jc w:val="center"/>
      </w:pPr>
      <w:r w:rsidRPr="0068124F">
        <w:rPr>
          <w:noProof/>
        </w:rPr>
        <w:drawing>
          <wp:inline distT="0" distB="0" distL="0" distR="0" wp14:anchorId="4A9E05D9" wp14:editId="3316F1A1">
            <wp:extent cx="3943847" cy="24614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022" cy="2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595B" w14:textId="25386E1F" w:rsidR="00054AD6" w:rsidRDefault="00453E99" w:rsidP="00453E99">
      <w:pPr>
        <w:pStyle w:val="a5"/>
        <w:jc w:val="center"/>
        <w:rPr>
          <w:noProof/>
        </w:rPr>
      </w:pPr>
      <w:bookmarkStart w:id="9" w:name="_Toc11711543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三</w:t>
      </w:r>
      <w:r>
        <w:fldChar w:fldCharType="end"/>
      </w:r>
      <w:r>
        <w:rPr>
          <w:rFonts w:hint="eastAsia"/>
        </w:rPr>
        <w:t xml:space="preserve"> </w:t>
      </w:r>
      <w:r w:rsidRPr="00AF38BB">
        <w:rPr>
          <w:rFonts w:hint="eastAsia"/>
        </w:rPr>
        <w:t>重複</w:t>
      </w:r>
      <w:r w:rsidRPr="00AF38BB">
        <w:rPr>
          <w:rFonts w:hint="eastAsia"/>
        </w:rPr>
        <w:t>Data</w:t>
      </w:r>
      <w:r w:rsidRPr="00AF38BB">
        <w:rPr>
          <w:rFonts w:hint="eastAsia"/>
        </w:rPr>
        <w:t>刪除前後數量</w:t>
      </w:r>
      <w:r>
        <w:rPr>
          <w:rFonts w:hint="eastAsia"/>
          <w:noProof/>
        </w:rPr>
        <w:t>長條圖</w:t>
      </w:r>
      <w:bookmarkEnd w:id="9"/>
    </w:p>
    <w:p w14:paraId="5EB6E7B3" w14:textId="77777777" w:rsidR="00054AD6" w:rsidRDefault="00054AD6" w:rsidP="00054AD6">
      <w:pPr>
        <w:pStyle w:val="2"/>
      </w:pPr>
      <w:bookmarkStart w:id="10" w:name="_Toc117115417"/>
      <w:r>
        <w:t>Testing</w:t>
      </w:r>
      <w:r>
        <w:rPr>
          <w:rFonts w:hint="eastAsia"/>
        </w:rPr>
        <w:t>與</w:t>
      </w:r>
      <w:r>
        <w:t xml:space="preserve">training data </w:t>
      </w:r>
      <w:r>
        <w:rPr>
          <w:rFonts w:hint="eastAsia"/>
        </w:rPr>
        <w:t>特色差異過大</w:t>
      </w:r>
      <w:bookmarkEnd w:id="10"/>
    </w:p>
    <w:p w14:paraId="29E3B098" w14:textId="05968C38" w:rsidR="00054AD6" w:rsidRDefault="00054AD6" w:rsidP="00054AD6">
      <w:pPr>
        <w:ind w:firstLine="480"/>
      </w:pPr>
      <w:r>
        <w:rPr>
          <w:rFonts w:hint="eastAsia"/>
        </w:rPr>
        <w:t>由於</w:t>
      </w:r>
      <w:r>
        <w:rPr>
          <w:rFonts w:hint="eastAsia"/>
        </w:rPr>
        <w:t>T</w:t>
      </w:r>
      <w:r>
        <w:t xml:space="preserve">raining 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及</w:t>
      </w:r>
      <w:r>
        <w:rPr>
          <w:rFonts w:hint="eastAsia"/>
        </w:rPr>
        <w:t xml:space="preserve"> v</w:t>
      </w:r>
      <w:r>
        <w:t xml:space="preserve">alidation accuracy </w:t>
      </w:r>
      <w:r>
        <w:rPr>
          <w:rFonts w:hint="eastAsia"/>
        </w:rPr>
        <w:t>皆無法反映最終上傳至</w:t>
      </w:r>
      <w:r>
        <w:rPr>
          <w:rFonts w:hint="eastAsia"/>
        </w:rPr>
        <w:t>k</w:t>
      </w:r>
      <w:r>
        <w:t>aggle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esting accuracy</w:t>
      </w:r>
      <w:r>
        <w:rPr>
          <w:rFonts w:hint="eastAsia"/>
        </w:rPr>
        <w:t>，其差異會到</w:t>
      </w:r>
      <w:r>
        <w:rPr>
          <w:rFonts w:hint="eastAsia"/>
        </w:rPr>
        <w:t>10%</w:t>
      </w:r>
      <w:r>
        <w:rPr>
          <w:rFonts w:hint="eastAsia"/>
        </w:rPr>
        <w:t>以上。</w:t>
      </w:r>
    </w:p>
    <w:p w14:paraId="7B8DF683" w14:textId="2ADFEAF9" w:rsidR="00FA1353" w:rsidRDefault="00FA1353" w:rsidP="00054AD6">
      <w:pPr>
        <w:ind w:firstLine="480"/>
      </w:pPr>
      <w:r>
        <w:br w:type="page"/>
      </w:r>
    </w:p>
    <w:p w14:paraId="1B9DF016" w14:textId="12C9BCE6" w:rsidR="001A41E7" w:rsidRDefault="00AA32FF" w:rsidP="00891C7F">
      <w:pPr>
        <w:pStyle w:val="1"/>
      </w:pPr>
      <w:bookmarkStart w:id="11" w:name="_Toc117115418"/>
      <w:r>
        <w:rPr>
          <w:rFonts w:hint="eastAsia"/>
        </w:rPr>
        <w:lastRenderedPageBreak/>
        <w:t>Ta</w:t>
      </w:r>
      <w:r>
        <w:t>sk1</w:t>
      </w:r>
      <w:bookmarkEnd w:id="11"/>
    </w:p>
    <w:p w14:paraId="6060803F" w14:textId="3E8AEF88" w:rsidR="00FA1353" w:rsidRDefault="00FA1353" w:rsidP="00FA1353">
      <w:pPr>
        <w:ind w:firstLine="480"/>
      </w:pPr>
      <w:r>
        <w:rPr>
          <w:rFonts w:hint="eastAsia"/>
        </w:rPr>
        <w:t>由於</w:t>
      </w:r>
      <w:r>
        <w:rPr>
          <w:rFonts w:hint="eastAsia"/>
        </w:rPr>
        <w:t>Ta</w:t>
      </w:r>
      <w:r>
        <w:t>sk1</w:t>
      </w:r>
      <w:r>
        <w:rPr>
          <w:rFonts w:hint="eastAsia"/>
        </w:rPr>
        <w:t>僅要求</w:t>
      </w:r>
      <w:r>
        <w:rPr>
          <w:rFonts w:hint="eastAsia"/>
        </w:rPr>
        <w:t>Va</w:t>
      </w:r>
      <w:r>
        <w:t xml:space="preserve">lidation 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 xml:space="preserve"> </w:t>
      </w:r>
      <w:r>
        <w:rPr>
          <w:rFonts w:hint="eastAsia"/>
        </w:rPr>
        <w:t>因此問題不大，並不需要太多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就可以達到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要求。</w:t>
      </w:r>
    </w:p>
    <w:p w14:paraId="433852C1" w14:textId="77777777" w:rsidR="00453E99" w:rsidRDefault="009C14B2" w:rsidP="00453E99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F7B2091" wp14:editId="5F1BC533">
            <wp:extent cx="4866199" cy="1693008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846" cy="170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40BFF" w14:textId="62795D1F" w:rsidR="00FA1353" w:rsidRPr="00FA1353" w:rsidRDefault="00453E99" w:rsidP="00453E99">
      <w:pPr>
        <w:pStyle w:val="a5"/>
        <w:jc w:val="center"/>
      </w:pPr>
      <w:bookmarkStart w:id="12" w:name="_Toc11711543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四</w:t>
      </w:r>
      <w:r>
        <w:fldChar w:fldCharType="end"/>
      </w:r>
      <w:r>
        <w:rPr>
          <w:rFonts w:hint="eastAsia"/>
        </w:rPr>
        <w:t xml:space="preserve"> Ta</w:t>
      </w:r>
      <w:r>
        <w:t xml:space="preserve">sk 1 Accuracy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Loss</w:t>
      </w:r>
      <w:bookmarkEnd w:id="12"/>
    </w:p>
    <w:p w14:paraId="2D6227AB" w14:textId="373FD71A" w:rsidR="00054AD6" w:rsidRDefault="00054AD6" w:rsidP="00054AD6">
      <w:pPr>
        <w:pStyle w:val="2"/>
      </w:pPr>
      <w:bookmarkStart w:id="13" w:name="_Toc117115419"/>
      <w:r w:rsidRPr="00054AD6">
        <w:t>hyper parameter</w:t>
      </w:r>
      <w:bookmarkEnd w:id="13"/>
    </w:p>
    <w:p w14:paraId="7F484523" w14:textId="3BF0E0AB" w:rsidR="00453E99" w:rsidRDefault="00453E99" w:rsidP="00453E99">
      <w:pPr>
        <w:pStyle w:val="a5"/>
        <w:keepNext/>
      </w:pPr>
      <w:bookmarkStart w:id="14" w:name="_Toc11711542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二</w:t>
      </w:r>
      <w:r>
        <w:fldChar w:fldCharType="end"/>
      </w:r>
      <w:r>
        <w:t xml:space="preserve"> Task 1 </w:t>
      </w:r>
      <w:r w:rsidRPr="00453E99">
        <w:t>hyper parameter</w:t>
      </w:r>
      <w:bookmarkEnd w:id="1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45"/>
        <w:gridCol w:w="4605"/>
      </w:tblGrid>
      <w:tr w:rsidR="00054AD6" w:rsidRPr="00054AD6" w14:paraId="29BD9461" w14:textId="77777777" w:rsidTr="00985380">
        <w:trPr>
          <w:jc w:val="center"/>
        </w:trPr>
        <w:tc>
          <w:tcPr>
            <w:tcW w:w="3045" w:type="dxa"/>
            <w:shd w:val="clear" w:color="auto" w:fill="D9E2F3" w:themeFill="accent1" w:themeFillTint="33"/>
          </w:tcPr>
          <w:p w14:paraId="6FF2463B" w14:textId="77777777" w:rsidR="00054AD6" w:rsidRPr="00054AD6" w:rsidRDefault="00054AD6" w:rsidP="00054AD6">
            <w:r w:rsidRPr="00054AD6">
              <w:rPr>
                <w:rFonts w:hint="eastAsia"/>
              </w:rPr>
              <w:t>Pa</w:t>
            </w:r>
            <w:r w:rsidRPr="00054AD6">
              <w:t>rameter</w:t>
            </w:r>
          </w:p>
        </w:tc>
        <w:tc>
          <w:tcPr>
            <w:tcW w:w="4605" w:type="dxa"/>
            <w:shd w:val="clear" w:color="auto" w:fill="D9E2F3" w:themeFill="accent1" w:themeFillTint="33"/>
          </w:tcPr>
          <w:p w14:paraId="3C7D3095" w14:textId="77777777" w:rsidR="00054AD6" w:rsidRPr="00054AD6" w:rsidRDefault="00054AD6" w:rsidP="00054AD6">
            <w:r w:rsidRPr="00054AD6">
              <w:rPr>
                <w:rFonts w:hint="eastAsia"/>
              </w:rPr>
              <w:t>N</w:t>
            </w:r>
            <w:r w:rsidRPr="00054AD6">
              <w:t>eural</w:t>
            </w:r>
            <w:r w:rsidRPr="00054AD6">
              <w:rPr>
                <w:rFonts w:hint="eastAsia"/>
              </w:rPr>
              <w:t xml:space="preserve"> N</w:t>
            </w:r>
            <w:r w:rsidRPr="00054AD6">
              <w:t>etwork</w:t>
            </w:r>
          </w:p>
        </w:tc>
      </w:tr>
      <w:tr w:rsidR="00AA2100" w:rsidRPr="00054AD6" w14:paraId="3DF67C91" w14:textId="77777777" w:rsidTr="00985380">
        <w:trPr>
          <w:jc w:val="center"/>
        </w:trPr>
        <w:tc>
          <w:tcPr>
            <w:tcW w:w="3045" w:type="dxa"/>
          </w:tcPr>
          <w:p w14:paraId="635F2D2E" w14:textId="6F96FF41" w:rsidR="00AA2100" w:rsidRPr="00054AD6" w:rsidRDefault="00AA2100" w:rsidP="00054AD6">
            <w:r>
              <w:rPr>
                <w:rFonts w:hint="eastAsia"/>
              </w:rPr>
              <w:t>N</w:t>
            </w:r>
            <w:r>
              <w:t>et</w:t>
            </w:r>
          </w:p>
        </w:tc>
        <w:tc>
          <w:tcPr>
            <w:tcW w:w="4605" w:type="dxa"/>
          </w:tcPr>
          <w:p w14:paraId="55552197" w14:textId="6061D115" w:rsidR="00AA2100" w:rsidRPr="00054AD6" w:rsidRDefault="00AA2100" w:rsidP="00054AD6">
            <w:r>
              <w:rPr>
                <w:rFonts w:hint="eastAsia"/>
              </w:rPr>
              <w:t>R</w:t>
            </w:r>
            <w:r>
              <w:t>esNet18</w:t>
            </w:r>
          </w:p>
        </w:tc>
      </w:tr>
      <w:tr w:rsidR="00054AD6" w:rsidRPr="00054AD6" w14:paraId="778AF77D" w14:textId="77777777" w:rsidTr="00985380">
        <w:trPr>
          <w:jc w:val="center"/>
        </w:trPr>
        <w:tc>
          <w:tcPr>
            <w:tcW w:w="3045" w:type="dxa"/>
          </w:tcPr>
          <w:p w14:paraId="68F21551" w14:textId="77777777" w:rsidR="00054AD6" w:rsidRPr="00054AD6" w:rsidRDefault="00054AD6" w:rsidP="00054AD6">
            <w:r w:rsidRPr="00054AD6">
              <w:t>Optimizer</w:t>
            </w:r>
          </w:p>
        </w:tc>
        <w:tc>
          <w:tcPr>
            <w:tcW w:w="4605" w:type="dxa"/>
          </w:tcPr>
          <w:p w14:paraId="2A28BA97" w14:textId="77777777" w:rsidR="00054AD6" w:rsidRPr="00054AD6" w:rsidRDefault="00054AD6" w:rsidP="00054AD6">
            <w:r w:rsidRPr="00054AD6">
              <w:t>Adam</w:t>
            </w:r>
          </w:p>
        </w:tc>
      </w:tr>
      <w:tr w:rsidR="00054AD6" w:rsidRPr="00054AD6" w14:paraId="772BC190" w14:textId="77777777" w:rsidTr="00985380">
        <w:trPr>
          <w:jc w:val="center"/>
        </w:trPr>
        <w:tc>
          <w:tcPr>
            <w:tcW w:w="3045" w:type="dxa"/>
          </w:tcPr>
          <w:p w14:paraId="29455EF0" w14:textId="77777777" w:rsidR="00054AD6" w:rsidRPr="00054AD6" w:rsidRDefault="00054AD6" w:rsidP="00054AD6">
            <w:r w:rsidRPr="00054AD6">
              <w:t>Learning</w:t>
            </w:r>
            <w:r w:rsidRPr="00054AD6">
              <w:rPr>
                <w:rFonts w:hint="eastAsia"/>
              </w:rPr>
              <w:t xml:space="preserve"> </w:t>
            </w:r>
            <w:r w:rsidRPr="00054AD6">
              <w:t>rate</w:t>
            </w:r>
          </w:p>
        </w:tc>
        <w:tc>
          <w:tcPr>
            <w:tcW w:w="4605" w:type="dxa"/>
          </w:tcPr>
          <w:p w14:paraId="6557DFA6" w14:textId="521EEA14" w:rsidR="00054AD6" w:rsidRPr="00054AD6" w:rsidRDefault="00FA1353" w:rsidP="00054AD6">
            <w:r w:rsidRPr="00FA1353">
              <w:t>0.00001</w:t>
            </w:r>
          </w:p>
        </w:tc>
      </w:tr>
      <w:tr w:rsidR="00054AD6" w:rsidRPr="00054AD6" w14:paraId="39E53128" w14:textId="77777777" w:rsidTr="00985380">
        <w:trPr>
          <w:jc w:val="center"/>
        </w:trPr>
        <w:tc>
          <w:tcPr>
            <w:tcW w:w="3045" w:type="dxa"/>
          </w:tcPr>
          <w:p w14:paraId="64AD9E7B" w14:textId="77777777" w:rsidR="00054AD6" w:rsidRPr="00054AD6" w:rsidRDefault="00054AD6" w:rsidP="00054AD6">
            <w:r w:rsidRPr="00054AD6">
              <w:rPr>
                <w:rFonts w:hint="eastAsia"/>
              </w:rPr>
              <w:t>Ep</w:t>
            </w:r>
            <w:r w:rsidRPr="00054AD6">
              <w:t>och</w:t>
            </w:r>
          </w:p>
        </w:tc>
        <w:tc>
          <w:tcPr>
            <w:tcW w:w="4605" w:type="dxa"/>
          </w:tcPr>
          <w:p w14:paraId="73A5C78C" w14:textId="292B120B" w:rsidR="00054AD6" w:rsidRPr="00054AD6" w:rsidRDefault="00FA1353" w:rsidP="00054AD6">
            <w:r>
              <w:rPr>
                <w:rFonts w:hint="eastAsia"/>
              </w:rPr>
              <w:t>10</w:t>
            </w:r>
          </w:p>
        </w:tc>
      </w:tr>
      <w:tr w:rsidR="00054AD6" w:rsidRPr="00054AD6" w14:paraId="7D68B156" w14:textId="77777777" w:rsidTr="00985380">
        <w:trPr>
          <w:jc w:val="center"/>
        </w:trPr>
        <w:tc>
          <w:tcPr>
            <w:tcW w:w="3045" w:type="dxa"/>
          </w:tcPr>
          <w:p w14:paraId="289BA991" w14:textId="77777777" w:rsidR="00054AD6" w:rsidRPr="00054AD6" w:rsidRDefault="00054AD6" w:rsidP="00054AD6">
            <w:r w:rsidRPr="00054AD6">
              <w:rPr>
                <w:rFonts w:hint="eastAsia"/>
              </w:rPr>
              <w:t>Lo</w:t>
            </w:r>
            <w:r w:rsidRPr="00054AD6">
              <w:t>ss function</w:t>
            </w:r>
          </w:p>
        </w:tc>
        <w:tc>
          <w:tcPr>
            <w:tcW w:w="4605" w:type="dxa"/>
          </w:tcPr>
          <w:p w14:paraId="76C4F7F0" w14:textId="77777777" w:rsidR="00054AD6" w:rsidRPr="00054AD6" w:rsidRDefault="00054AD6" w:rsidP="00054AD6">
            <w:r w:rsidRPr="00054AD6">
              <w:t>Cross Entropy Loss</w:t>
            </w:r>
          </w:p>
        </w:tc>
      </w:tr>
      <w:tr w:rsidR="00054AD6" w:rsidRPr="00054AD6" w14:paraId="0D1FBE7B" w14:textId="77777777" w:rsidTr="00985380">
        <w:trPr>
          <w:jc w:val="center"/>
        </w:trPr>
        <w:tc>
          <w:tcPr>
            <w:tcW w:w="3045" w:type="dxa"/>
          </w:tcPr>
          <w:p w14:paraId="346839E3" w14:textId="77777777" w:rsidR="00054AD6" w:rsidRPr="00054AD6" w:rsidRDefault="00054AD6" w:rsidP="00054AD6">
            <w:r w:rsidRPr="00054AD6">
              <w:t>Batch size</w:t>
            </w:r>
          </w:p>
        </w:tc>
        <w:tc>
          <w:tcPr>
            <w:tcW w:w="4605" w:type="dxa"/>
          </w:tcPr>
          <w:p w14:paraId="1D8186DE" w14:textId="1F18BAFA" w:rsidR="00054AD6" w:rsidRPr="00054AD6" w:rsidRDefault="00FA1353" w:rsidP="00054AD6">
            <w:r>
              <w:rPr>
                <w:rFonts w:hint="eastAsia"/>
              </w:rPr>
              <w:t>32</w:t>
            </w:r>
          </w:p>
        </w:tc>
      </w:tr>
    </w:tbl>
    <w:p w14:paraId="1C41E56D" w14:textId="7430030A" w:rsidR="009C14B2" w:rsidRDefault="009C14B2" w:rsidP="009C14B2">
      <w:pPr>
        <w:pStyle w:val="1"/>
        <w:numPr>
          <w:ilvl w:val="0"/>
          <w:numId w:val="0"/>
        </w:numPr>
        <w:ind w:left="482" w:hanging="482"/>
      </w:pPr>
      <w:r>
        <w:br w:type="page"/>
      </w:r>
    </w:p>
    <w:p w14:paraId="7A945A4F" w14:textId="7B858BE8" w:rsidR="00054AD6" w:rsidRDefault="00AA32FF" w:rsidP="00054AD6">
      <w:pPr>
        <w:pStyle w:val="1"/>
      </w:pPr>
      <w:bookmarkStart w:id="15" w:name="_Toc117115420"/>
      <w:r>
        <w:rPr>
          <w:rFonts w:hint="eastAsia"/>
        </w:rPr>
        <w:lastRenderedPageBreak/>
        <w:t>Ta</w:t>
      </w:r>
      <w:r>
        <w:t>sk2</w:t>
      </w:r>
      <w:bookmarkEnd w:id="15"/>
    </w:p>
    <w:p w14:paraId="4D552CB4" w14:textId="268C33F5" w:rsidR="009C14B2" w:rsidRDefault="009C14B2" w:rsidP="009C14B2">
      <w:pPr>
        <w:pStyle w:val="2"/>
      </w:pPr>
      <w:bookmarkStart w:id="16" w:name="_Toc117115421"/>
      <w:r>
        <w:rPr>
          <w:rFonts w:hint="eastAsia"/>
        </w:rPr>
        <w:t>L</w:t>
      </w:r>
      <w:r w:rsidRPr="009C14B2">
        <w:t>earning rate schedule</w:t>
      </w:r>
      <w:bookmarkEnd w:id="16"/>
    </w:p>
    <w:p w14:paraId="6BB216B7" w14:textId="26A38466" w:rsidR="00A63053" w:rsidRPr="00A63053" w:rsidRDefault="00A63053" w:rsidP="00A6305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由於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一開始不穩定，因此用較小的</w:t>
      </w:r>
      <w:r>
        <w:rPr>
          <w:rFonts w:hint="eastAsia"/>
        </w:rPr>
        <w:t>L</w:t>
      </w:r>
      <w:r w:rsidRPr="009C14B2">
        <w:t>earning rate</w:t>
      </w:r>
      <w:r>
        <w:rPr>
          <w:rFonts w:hint="eastAsia"/>
        </w:rPr>
        <w:t>，隨著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 xml:space="preserve"> </w:t>
      </w:r>
      <w:r>
        <w:rPr>
          <w:rFonts w:hint="eastAsia"/>
        </w:rPr>
        <w:t>變動較小時，開始以較大的</w:t>
      </w:r>
      <w:r>
        <w:rPr>
          <w:rFonts w:hint="eastAsia"/>
        </w:rPr>
        <w:t>L</w:t>
      </w:r>
      <w:r w:rsidRPr="009C14B2">
        <w:t>earning rate</w:t>
      </w:r>
      <w:r>
        <w:rPr>
          <w:rFonts w:hint="eastAsia"/>
        </w:rPr>
        <w:t>，到後期逐漸收斂時在小的</w:t>
      </w:r>
      <w:r>
        <w:rPr>
          <w:rFonts w:hint="eastAsia"/>
        </w:rPr>
        <w:t>L</w:t>
      </w:r>
      <w:r w:rsidRPr="009C14B2">
        <w:t>earning rate</w:t>
      </w:r>
      <w:r>
        <w:rPr>
          <w:rFonts w:hint="eastAsia"/>
        </w:rPr>
        <w:t>去靠近。</w:t>
      </w:r>
    </w:p>
    <w:p w14:paraId="2F72670D" w14:textId="77777777" w:rsidR="00A63053" w:rsidRDefault="0046363B" w:rsidP="00A63053">
      <w:pPr>
        <w:keepNext/>
      </w:pPr>
      <w:r w:rsidRPr="0046363B">
        <w:rPr>
          <w:noProof/>
        </w:rPr>
        <w:drawing>
          <wp:inline distT="0" distB="0" distL="0" distR="0" wp14:anchorId="7641FF97" wp14:editId="24317425">
            <wp:extent cx="5274310" cy="31984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1E11" w14:textId="3B7F6BA4" w:rsidR="00791866" w:rsidRPr="00791866" w:rsidRDefault="00A63053" w:rsidP="00A63053">
      <w:pPr>
        <w:pStyle w:val="a5"/>
        <w:jc w:val="center"/>
      </w:pPr>
      <w:bookmarkStart w:id="17" w:name="_Toc11711543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五</w:t>
      </w:r>
      <w:r>
        <w:fldChar w:fldCharType="end"/>
      </w:r>
      <w:r>
        <w:t xml:space="preserve"> </w:t>
      </w:r>
      <w:r w:rsidRPr="00A44F33">
        <w:t>Learning rate schedule</w:t>
      </w:r>
      <w:bookmarkEnd w:id="17"/>
    </w:p>
    <w:p w14:paraId="2768A8AB" w14:textId="54A8B55B" w:rsidR="00054AD6" w:rsidRDefault="009C14B2" w:rsidP="00054AD6">
      <w:pPr>
        <w:pStyle w:val="2"/>
      </w:pPr>
      <w:bookmarkStart w:id="18" w:name="_Toc117115422"/>
      <w:r>
        <w:rPr>
          <w:rFonts w:hint="eastAsia"/>
        </w:rPr>
        <w:t>H</w:t>
      </w:r>
      <w:r w:rsidR="00054AD6" w:rsidRPr="00054AD6">
        <w:t>yper parameter</w:t>
      </w:r>
      <w:bookmarkEnd w:id="18"/>
    </w:p>
    <w:p w14:paraId="3D33D82F" w14:textId="67A5EE43" w:rsidR="00A63053" w:rsidRDefault="00A63053" w:rsidP="00A63053">
      <w:pPr>
        <w:pStyle w:val="a5"/>
        <w:keepNext/>
      </w:pPr>
      <w:bookmarkStart w:id="19" w:name="_Toc117115429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三</w:t>
      </w:r>
      <w:r>
        <w:fldChar w:fldCharType="end"/>
      </w:r>
      <w:r>
        <w:t xml:space="preserve"> </w:t>
      </w:r>
      <w:r w:rsidRPr="00E91963">
        <w:t xml:space="preserve">Task </w:t>
      </w:r>
      <w:r>
        <w:t xml:space="preserve">2 </w:t>
      </w:r>
      <w:r w:rsidRPr="00E91963">
        <w:t>hyper parameter</w:t>
      </w:r>
      <w:bookmarkEnd w:id="1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45"/>
        <w:gridCol w:w="4605"/>
      </w:tblGrid>
      <w:tr w:rsidR="00054AD6" w:rsidRPr="00054AD6" w14:paraId="2A3EB139" w14:textId="77777777" w:rsidTr="00985380">
        <w:trPr>
          <w:jc w:val="center"/>
        </w:trPr>
        <w:tc>
          <w:tcPr>
            <w:tcW w:w="3045" w:type="dxa"/>
            <w:shd w:val="clear" w:color="auto" w:fill="D9E2F3" w:themeFill="accent1" w:themeFillTint="33"/>
          </w:tcPr>
          <w:p w14:paraId="6A0C1D58" w14:textId="77777777" w:rsidR="00054AD6" w:rsidRPr="00054AD6" w:rsidRDefault="00054AD6" w:rsidP="00054AD6">
            <w:pPr>
              <w:rPr>
                <w:sz w:val="24"/>
              </w:rPr>
            </w:pPr>
            <w:bookmarkStart w:id="20" w:name="_Hlk117072071"/>
            <w:r w:rsidRPr="00054AD6">
              <w:rPr>
                <w:rFonts w:hint="eastAsia"/>
                <w:sz w:val="24"/>
              </w:rPr>
              <w:t>Pa</w:t>
            </w:r>
            <w:r w:rsidRPr="00054AD6">
              <w:rPr>
                <w:sz w:val="24"/>
              </w:rPr>
              <w:t>rameter</w:t>
            </w:r>
          </w:p>
        </w:tc>
        <w:tc>
          <w:tcPr>
            <w:tcW w:w="4605" w:type="dxa"/>
            <w:shd w:val="clear" w:color="auto" w:fill="D9E2F3" w:themeFill="accent1" w:themeFillTint="33"/>
          </w:tcPr>
          <w:p w14:paraId="6DCE9BDF" w14:textId="77777777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rFonts w:hint="eastAsia"/>
                <w:sz w:val="24"/>
              </w:rPr>
              <w:t>N</w:t>
            </w:r>
            <w:r w:rsidRPr="00054AD6">
              <w:rPr>
                <w:sz w:val="24"/>
              </w:rPr>
              <w:t>eural</w:t>
            </w:r>
            <w:r w:rsidRPr="00054AD6">
              <w:rPr>
                <w:rFonts w:hint="eastAsia"/>
                <w:sz w:val="24"/>
              </w:rPr>
              <w:t xml:space="preserve"> N</w:t>
            </w:r>
            <w:r w:rsidRPr="00054AD6">
              <w:rPr>
                <w:sz w:val="24"/>
              </w:rPr>
              <w:t>etwork</w:t>
            </w:r>
          </w:p>
        </w:tc>
      </w:tr>
      <w:tr w:rsidR="00054AD6" w:rsidRPr="00054AD6" w14:paraId="41F0B2AF" w14:textId="77777777" w:rsidTr="00985380">
        <w:trPr>
          <w:jc w:val="center"/>
        </w:trPr>
        <w:tc>
          <w:tcPr>
            <w:tcW w:w="3045" w:type="dxa"/>
          </w:tcPr>
          <w:p w14:paraId="4ED85E06" w14:textId="484DF33C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sz w:val="24"/>
              </w:rPr>
              <w:t>Optimizer</w:t>
            </w:r>
          </w:p>
        </w:tc>
        <w:tc>
          <w:tcPr>
            <w:tcW w:w="4605" w:type="dxa"/>
          </w:tcPr>
          <w:p w14:paraId="5D9BED6F" w14:textId="4F25FE8D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sz w:val="24"/>
              </w:rPr>
              <w:t>Adam</w:t>
            </w:r>
          </w:p>
        </w:tc>
      </w:tr>
      <w:tr w:rsidR="00054AD6" w:rsidRPr="00054AD6" w14:paraId="117A6550" w14:textId="77777777" w:rsidTr="00985380">
        <w:trPr>
          <w:jc w:val="center"/>
        </w:trPr>
        <w:tc>
          <w:tcPr>
            <w:tcW w:w="3045" w:type="dxa"/>
          </w:tcPr>
          <w:p w14:paraId="4A03CAFA" w14:textId="33716697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sz w:val="24"/>
              </w:rPr>
              <w:t>Learning</w:t>
            </w:r>
            <w:r w:rsidRPr="00054AD6">
              <w:rPr>
                <w:rFonts w:hint="eastAsia"/>
                <w:sz w:val="24"/>
              </w:rPr>
              <w:t xml:space="preserve"> </w:t>
            </w:r>
            <w:r w:rsidRPr="00054AD6">
              <w:rPr>
                <w:sz w:val="24"/>
              </w:rPr>
              <w:t>rate</w:t>
            </w:r>
          </w:p>
        </w:tc>
        <w:tc>
          <w:tcPr>
            <w:tcW w:w="4605" w:type="dxa"/>
          </w:tcPr>
          <w:p w14:paraId="0E8EA5C6" w14:textId="7037A9DD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sz w:val="24"/>
              </w:rPr>
              <w:t>0.00001</w:t>
            </w:r>
          </w:p>
        </w:tc>
      </w:tr>
      <w:tr w:rsidR="00054AD6" w:rsidRPr="00054AD6" w14:paraId="7A457633" w14:textId="77777777" w:rsidTr="00985380">
        <w:trPr>
          <w:jc w:val="center"/>
        </w:trPr>
        <w:tc>
          <w:tcPr>
            <w:tcW w:w="3045" w:type="dxa"/>
          </w:tcPr>
          <w:p w14:paraId="1F8D7360" w14:textId="22D2FA66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rFonts w:hint="eastAsia"/>
                <w:sz w:val="24"/>
              </w:rPr>
              <w:t>Ep</w:t>
            </w:r>
            <w:r w:rsidRPr="00054AD6">
              <w:rPr>
                <w:sz w:val="24"/>
              </w:rPr>
              <w:t>och</w:t>
            </w:r>
          </w:p>
        </w:tc>
        <w:tc>
          <w:tcPr>
            <w:tcW w:w="4605" w:type="dxa"/>
          </w:tcPr>
          <w:p w14:paraId="108FDE07" w14:textId="3DE8D230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rFonts w:hint="eastAsia"/>
                <w:sz w:val="24"/>
              </w:rPr>
              <w:t>500</w:t>
            </w:r>
          </w:p>
        </w:tc>
      </w:tr>
      <w:tr w:rsidR="00054AD6" w:rsidRPr="00054AD6" w14:paraId="0BC48D3D" w14:textId="77777777" w:rsidTr="00985380">
        <w:trPr>
          <w:jc w:val="center"/>
        </w:trPr>
        <w:tc>
          <w:tcPr>
            <w:tcW w:w="3045" w:type="dxa"/>
          </w:tcPr>
          <w:p w14:paraId="55D4838E" w14:textId="17B2F826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rFonts w:hint="eastAsia"/>
                <w:sz w:val="24"/>
              </w:rPr>
              <w:t>Lo</w:t>
            </w:r>
            <w:r w:rsidRPr="00054AD6">
              <w:rPr>
                <w:sz w:val="24"/>
              </w:rPr>
              <w:t>ss function</w:t>
            </w:r>
          </w:p>
        </w:tc>
        <w:tc>
          <w:tcPr>
            <w:tcW w:w="4605" w:type="dxa"/>
          </w:tcPr>
          <w:p w14:paraId="54C7B055" w14:textId="496A052F" w:rsidR="00054AD6" w:rsidRPr="00054AD6" w:rsidRDefault="00054AD6" w:rsidP="00054AD6">
            <w:pPr>
              <w:keepNext/>
              <w:rPr>
                <w:sz w:val="24"/>
              </w:rPr>
            </w:pPr>
            <w:r w:rsidRPr="00054AD6">
              <w:rPr>
                <w:sz w:val="24"/>
              </w:rPr>
              <w:t>Cross</w:t>
            </w:r>
            <w:r>
              <w:rPr>
                <w:sz w:val="24"/>
              </w:rPr>
              <w:t xml:space="preserve"> </w:t>
            </w:r>
            <w:r w:rsidRPr="00054AD6">
              <w:rPr>
                <w:sz w:val="24"/>
              </w:rPr>
              <w:t>Entropy</w:t>
            </w:r>
            <w:r>
              <w:rPr>
                <w:sz w:val="24"/>
              </w:rPr>
              <w:t xml:space="preserve"> Loss</w:t>
            </w:r>
          </w:p>
        </w:tc>
      </w:tr>
      <w:tr w:rsidR="00054AD6" w:rsidRPr="00054AD6" w14:paraId="62DADED5" w14:textId="77777777" w:rsidTr="00985380">
        <w:trPr>
          <w:jc w:val="center"/>
        </w:trPr>
        <w:tc>
          <w:tcPr>
            <w:tcW w:w="3045" w:type="dxa"/>
          </w:tcPr>
          <w:p w14:paraId="0E6B2745" w14:textId="7B9FA619" w:rsidR="00054AD6" w:rsidRPr="00054AD6" w:rsidRDefault="00054AD6" w:rsidP="00054AD6">
            <w:pPr>
              <w:rPr>
                <w:sz w:val="24"/>
              </w:rPr>
            </w:pPr>
            <w:r w:rsidRPr="00054AD6">
              <w:rPr>
                <w:sz w:val="24"/>
              </w:rPr>
              <w:t>Batch size</w:t>
            </w:r>
          </w:p>
        </w:tc>
        <w:tc>
          <w:tcPr>
            <w:tcW w:w="4605" w:type="dxa"/>
          </w:tcPr>
          <w:p w14:paraId="3FCE27D5" w14:textId="2B2207F3" w:rsidR="00054AD6" w:rsidRPr="00054AD6" w:rsidRDefault="00054AD6" w:rsidP="00054AD6">
            <w:pPr>
              <w:keepNext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sz w:val="24"/>
              </w:rPr>
              <w:t>4</w:t>
            </w:r>
          </w:p>
        </w:tc>
      </w:tr>
      <w:bookmarkEnd w:id="20"/>
    </w:tbl>
    <w:p w14:paraId="394D6BA7" w14:textId="0E3EBA31" w:rsidR="00A63053" w:rsidRDefault="00A63053" w:rsidP="00A63053">
      <w:pPr>
        <w:pStyle w:val="2"/>
        <w:numPr>
          <w:ilvl w:val="0"/>
          <w:numId w:val="0"/>
        </w:numPr>
        <w:ind w:left="482" w:hanging="482"/>
      </w:pPr>
      <w:r>
        <w:br w:type="page"/>
      </w:r>
    </w:p>
    <w:p w14:paraId="1377BB2F" w14:textId="303D16D6" w:rsidR="00054AD6" w:rsidRDefault="00054AD6" w:rsidP="00054AD6">
      <w:pPr>
        <w:pStyle w:val="2"/>
      </w:pPr>
      <w:bookmarkStart w:id="21" w:name="_Toc117115423"/>
      <w:r>
        <w:rPr>
          <w:rFonts w:hint="eastAsia"/>
        </w:rPr>
        <w:lastRenderedPageBreak/>
        <w:t>N</w:t>
      </w:r>
      <w:r>
        <w:t>et</w:t>
      </w:r>
      <w:bookmarkEnd w:id="21"/>
    </w:p>
    <w:p w14:paraId="32A1DC2C" w14:textId="248057C5" w:rsidR="00A63053" w:rsidRPr="00A63053" w:rsidRDefault="00A63053" w:rsidP="00A63053">
      <w:pPr>
        <w:ind w:firstLine="480"/>
        <w:rPr>
          <w:rFonts w:hint="eastAsia"/>
        </w:rPr>
      </w:pPr>
      <w:r>
        <w:rPr>
          <w:rFonts w:hint="eastAsia"/>
        </w:rPr>
        <w:t>參考網路上的資料，決定用</w:t>
      </w:r>
      <w:r>
        <w:rPr>
          <w:rFonts w:hint="eastAsia"/>
        </w:rPr>
        <w:t xml:space="preserve">VGG </w:t>
      </w:r>
      <w:r>
        <w:t>Net</w:t>
      </w:r>
      <w:r>
        <w:rPr>
          <w:rFonts w:hint="eastAsia"/>
        </w:rPr>
        <w:t>去嘗試，並調整</w:t>
      </w:r>
      <w:r>
        <w:rPr>
          <w:rFonts w:hint="eastAsia"/>
        </w:rPr>
        <w:t>Dr</w:t>
      </w:r>
      <w:r>
        <w:t>opout</w:t>
      </w:r>
      <w:r>
        <w:rPr>
          <w:rFonts w:hint="eastAsia"/>
        </w:rPr>
        <w:t>，必避免</w:t>
      </w:r>
      <w:r>
        <w:rPr>
          <w:rFonts w:hint="eastAsia"/>
        </w:rPr>
        <w:t>o</w:t>
      </w:r>
      <w:r>
        <w:t>verfitting</w:t>
      </w:r>
      <w:r>
        <w:rPr>
          <w:rFonts w:hint="eastAsia"/>
        </w:rPr>
        <w:t>。</w:t>
      </w:r>
    </w:p>
    <w:p w14:paraId="707F533C" w14:textId="77777777" w:rsidR="00A63053" w:rsidRDefault="00A63053" w:rsidP="00A63053">
      <w:pPr>
        <w:keepNext/>
        <w:jc w:val="center"/>
      </w:pPr>
      <w:r w:rsidRPr="00A63053">
        <w:drawing>
          <wp:inline distT="0" distB="0" distL="0" distR="0" wp14:anchorId="70BA94A4" wp14:editId="5FD3B49E">
            <wp:extent cx="5274310" cy="1463675"/>
            <wp:effectExtent l="0" t="0" r="2540" b="317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EDE0" w14:textId="7BC64EF7" w:rsidR="00A63053" w:rsidRPr="00A63053" w:rsidRDefault="00A63053" w:rsidP="00A63053">
      <w:pPr>
        <w:pStyle w:val="a5"/>
        <w:jc w:val="center"/>
        <w:rPr>
          <w:rFonts w:hint="eastAsia"/>
        </w:rPr>
      </w:pPr>
      <w:bookmarkStart w:id="22" w:name="_Toc11711543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六</w:t>
      </w:r>
      <w:r>
        <w:fldChar w:fldCharType="end"/>
      </w:r>
      <w:r>
        <w:t xml:space="preserve"> model implement</w:t>
      </w:r>
      <w:bookmarkEnd w:id="22"/>
    </w:p>
    <w:p w14:paraId="2BC84E79" w14:textId="77777777" w:rsidR="00A63053" w:rsidRDefault="00E34799" w:rsidP="00A63053">
      <w:pPr>
        <w:keepNext/>
        <w:jc w:val="center"/>
      </w:pPr>
      <w:r>
        <w:rPr>
          <w:noProof/>
        </w:rPr>
        <w:drawing>
          <wp:inline distT="0" distB="0" distL="0" distR="0" wp14:anchorId="3B2C984E" wp14:editId="4A1C15C9">
            <wp:extent cx="4741591" cy="5296205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05" cy="5327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CEFAA" w14:textId="43742AF2" w:rsidR="009C14B2" w:rsidRDefault="00A63053" w:rsidP="00A63053">
      <w:pPr>
        <w:pStyle w:val="a5"/>
        <w:jc w:val="center"/>
      </w:pPr>
      <w:bookmarkStart w:id="23" w:name="_Toc11711543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七</w:t>
      </w:r>
      <w:r>
        <w:fldChar w:fldCharType="end"/>
      </w:r>
      <w:r w:rsidRPr="00CA4B7A">
        <w:t>model</w:t>
      </w:r>
      <w:bookmarkEnd w:id="23"/>
    </w:p>
    <w:p w14:paraId="11BD65F2" w14:textId="5C7E99E1" w:rsidR="00A63053" w:rsidRDefault="00A63053" w:rsidP="00DD46A7">
      <w:pPr>
        <w:jc w:val="center"/>
      </w:pPr>
      <w:r>
        <w:br w:type="page"/>
      </w:r>
    </w:p>
    <w:p w14:paraId="4AB39612" w14:textId="77777777" w:rsidR="00A63053" w:rsidRDefault="00A63053" w:rsidP="00A63053">
      <w:pPr>
        <w:pStyle w:val="2"/>
      </w:pPr>
      <w:bookmarkStart w:id="24" w:name="_Toc117115424"/>
      <w:r w:rsidRPr="00CC7C9C">
        <w:lastRenderedPageBreak/>
        <w:t>Visualize feature maps</w:t>
      </w:r>
      <w:bookmarkEnd w:id="24"/>
    </w:p>
    <w:p w14:paraId="669105CE" w14:textId="77777777" w:rsidR="00A63053" w:rsidRPr="009D7F32" w:rsidRDefault="00A63053" w:rsidP="00A63053">
      <w:pPr>
        <w:ind w:firstLine="480"/>
        <w:rPr>
          <w:rFonts w:hint="eastAsia"/>
        </w:rPr>
      </w:pPr>
      <w:r>
        <w:t xml:space="preserve">Pretrained model </w:t>
      </w:r>
      <w:r>
        <w:rPr>
          <w:rFonts w:hint="eastAsia"/>
        </w:rPr>
        <w:t>的</w:t>
      </w:r>
      <w:r w:rsidRPr="00D17AB7">
        <w:rPr>
          <w:rFonts w:hint="eastAsia"/>
        </w:rPr>
        <w:t>feature map</w:t>
      </w:r>
      <w:r>
        <w:rPr>
          <w:rFonts w:hint="eastAsia"/>
        </w:rPr>
        <w:t>清晰許多，其分類能力也較佳，不同尺度的</w:t>
      </w:r>
      <w:r w:rsidRPr="00D17AB7">
        <w:rPr>
          <w:rFonts w:hint="eastAsia"/>
        </w:rPr>
        <w:t>feature</w:t>
      </w:r>
      <w:r>
        <w:rPr>
          <w:rFonts w:hint="eastAsia"/>
        </w:rPr>
        <w:t xml:space="preserve"> m</w:t>
      </w:r>
      <w:r>
        <w:t>ap</w:t>
      </w:r>
      <w:r>
        <w:rPr>
          <w:rFonts w:hint="eastAsia"/>
        </w:rPr>
        <w:t>所抓取的特徵不一定能夠用普通視覺分辨，但明顯能看出不同尺度的作用。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63053" w14:paraId="43D1DBAA" w14:textId="77777777" w:rsidTr="00CE23B6">
        <w:tc>
          <w:tcPr>
            <w:tcW w:w="4148" w:type="dxa"/>
          </w:tcPr>
          <w:p w14:paraId="6498A4CC" w14:textId="77777777" w:rsidR="00A63053" w:rsidRDefault="00A63053" w:rsidP="00CE23B6">
            <w:pPr>
              <w:keepNext/>
              <w:jc w:val="center"/>
            </w:pPr>
            <w:r w:rsidRPr="0068684E">
              <w:rPr>
                <w:noProof/>
              </w:rPr>
              <w:drawing>
                <wp:inline distT="0" distB="0" distL="0" distR="0" wp14:anchorId="64E4D209" wp14:editId="395A95D6">
                  <wp:extent cx="2099462" cy="2113113"/>
                  <wp:effectExtent l="0" t="0" r="0" b="1905"/>
                  <wp:docPr id="7" name="圖片 7" descr="一張含有 文字, 並排的, 磚, 浴室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一張含有 文字, 並排的, 磚, 浴室 的圖片&#10;&#10;自動產生的描述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17" cy="214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714B4" w14:textId="102E8D75" w:rsidR="00A63053" w:rsidRDefault="00A63053" w:rsidP="00CE23B6">
            <w:pPr>
              <w:pStyle w:val="a5"/>
              <w:jc w:val="center"/>
            </w:pPr>
            <w:bookmarkStart w:id="25" w:name="_Toc117115437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CHINESENUM3</w:instrText>
            </w:r>
            <w:r>
              <w:instrText xml:space="preserve"> </w:instrText>
            </w:r>
            <w:r>
              <w:fldChar w:fldCharType="separate"/>
            </w:r>
            <w:r w:rsidR="00111EFC">
              <w:rPr>
                <w:rFonts w:hint="eastAsia"/>
                <w:noProof/>
              </w:rPr>
              <w:t>八</w:t>
            </w:r>
            <w:r>
              <w:fldChar w:fldCharType="end"/>
            </w:r>
            <w:r>
              <w:t xml:space="preserve"> </w:t>
            </w:r>
            <w:r w:rsidRPr="005F2067">
              <w:t>pretrained mode</w:t>
            </w:r>
            <w:r>
              <w:t xml:space="preserve">l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f</w:t>
            </w:r>
            <w:r>
              <w:t>eature map</w:t>
            </w:r>
            <w:bookmarkEnd w:id="25"/>
          </w:p>
        </w:tc>
        <w:tc>
          <w:tcPr>
            <w:tcW w:w="4148" w:type="dxa"/>
          </w:tcPr>
          <w:p w14:paraId="77E21B1F" w14:textId="77777777" w:rsidR="00A63053" w:rsidRDefault="00A63053" w:rsidP="00CE23B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333022A" wp14:editId="36E6F3C7">
                  <wp:extent cx="2025304" cy="2033625"/>
                  <wp:effectExtent l="0" t="0" r="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434" cy="20578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8377D62" w14:textId="4667C2A2" w:rsidR="00A63053" w:rsidRDefault="00A63053" w:rsidP="00CE23B6">
            <w:pPr>
              <w:pStyle w:val="a5"/>
              <w:jc w:val="center"/>
            </w:pPr>
            <w:bookmarkStart w:id="26" w:name="_Toc117115438"/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CHINESENUM3</w:instrText>
            </w:r>
            <w:r>
              <w:instrText xml:space="preserve"> </w:instrText>
            </w:r>
            <w:r>
              <w:fldChar w:fldCharType="separate"/>
            </w:r>
            <w:r w:rsidR="00111EFC">
              <w:rPr>
                <w:rFonts w:hint="eastAsia"/>
                <w:noProof/>
              </w:rPr>
              <w:t>九</w:t>
            </w:r>
            <w:r>
              <w:fldChar w:fldCharType="end"/>
            </w:r>
            <w:r>
              <w:t xml:space="preserve"> non-</w:t>
            </w:r>
            <w:r w:rsidRPr="00D17AB7">
              <w:rPr>
                <w:rFonts w:hint="eastAsia"/>
              </w:rPr>
              <w:t xml:space="preserve"> pretrained model </w:t>
            </w:r>
            <w:r w:rsidRPr="00D17AB7">
              <w:rPr>
                <w:rFonts w:hint="eastAsia"/>
              </w:rPr>
              <w:t>的</w:t>
            </w:r>
            <w:r w:rsidRPr="00D17AB7">
              <w:rPr>
                <w:rFonts w:hint="eastAsia"/>
              </w:rPr>
              <w:t xml:space="preserve"> feature map</w:t>
            </w:r>
            <w:bookmarkEnd w:id="26"/>
          </w:p>
        </w:tc>
      </w:tr>
    </w:tbl>
    <w:p w14:paraId="02B02F03" w14:textId="77777777" w:rsidR="00A63053" w:rsidRDefault="00A63053" w:rsidP="00A63053">
      <w:pPr>
        <w:jc w:val="center"/>
      </w:pPr>
      <w:r>
        <w:rPr>
          <w:noProof/>
        </w:rPr>
        <w:drawing>
          <wp:inline distT="0" distB="0" distL="0" distR="0" wp14:anchorId="1F95C3E2" wp14:editId="4F8872EB">
            <wp:extent cx="1169260" cy="396000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260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D7597" wp14:editId="598501FD">
            <wp:extent cx="1173333" cy="3960000"/>
            <wp:effectExtent l="0" t="0" r="8255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333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A2279" wp14:editId="3FF95473">
            <wp:extent cx="1207168" cy="3960000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68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9871C" wp14:editId="63311403">
            <wp:extent cx="1193312" cy="3960000"/>
            <wp:effectExtent l="0" t="0" r="6985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312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8258F" w14:textId="6E8C0EA8" w:rsidR="00A63053" w:rsidRDefault="00A63053" w:rsidP="00A63053">
      <w:pPr>
        <w:pStyle w:val="a5"/>
        <w:ind w:left="520"/>
        <w:jc w:val="center"/>
      </w:pPr>
      <w:bookmarkStart w:id="27" w:name="_Toc1171154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十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的</w:t>
      </w:r>
      <w:r w:rsidRPr="00D17AB7">
        <w:rPr>
          <w:rFonts w:hint="eastAsia"/>
        </w:rPr>
        <w:t>feature map</w:t>
      </w:r>
      <w:bookmarkEnd w:id="27"/>
    </w:p>
    <w:p w14:paraId="524596D5" w14:textId="059DC2FD" w:rsidR="00A63053" w:rsidRDefault="00A63053" w:rsidP="00A63053">
      <w:pPr>
        <w:pStyle w:val="2"/>
        <w:numPr>
          <w:ilvl w:val="0"/>
          <w:numId w:val="0"/>
        </w:numPr>
        <w:ind w:left="482" w:hanging="482"/>
      </w:pPr>
      <w:r>
        <w:br w:type="page"/>
      </w:r>
    </w:p>
    <w:p w14:paraId="080AD793" w14:textId="66CC9A3A" w:rsidR="00A63053" w:rsidRDefault="00A63053" w:rsidP="00A63053">
      <w:pPr>
        <w:pStyle w:val="2"/>
      </w:pPr>
      <w:bookmarkStart w:id="28" w:name="_Toc117115425"/>
      <w:r>
        <w:lastRenderedPageBreak/>
        <w:t>Comparison with the pretrained model</w:t>
      </w:r>
      <w:bookmarkEnd w:id="28"/>
    </w:p>
    <w:p w14:paraId="22FCEA1C" w14:textId="77777777" w:rsidR="00A63053" w:rsidRPr="009D7F32" w:rsidRDefault="00A63053" w:rsidP="00A63053">
      <w:pPr>
        <w:ind w:firstLine="480"/>
        <w:rPr>
          <w:rFonts w:hint="eastAsia"/>
        </w:rPr>
      </w:pPr>
      <w:r>
        <w:t xml:space="preserve">Pretrained model </w:t>
      </w:r>
      <w:r>
        <w:rPr>
          <w:rFonts w:hint="eastAsia"/>
        </w:rPr>
        <w:t>能使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快速提升並收斂。</w:t>
      </w:r>
    </w:p>
    <w:p w14:paraId="5BAE077E" w14:textId="77777777" w:rsidR="00A63053" w:rsidRDefault="00A63053" w:rsidP="00A63053">
      <w:pPr>
        <w:keepNext/>
        <w:jc w:val="center"/>
      </w:pPr>
      <w:r w:rsidRPr="0098642B">
        <w:drawing>
          <wp:inline distT="0" distB="0" distL="0" distR="0" wp14:anchorId="3E1264EC" wp14:editId="62B68919">
            <wp:extent cx="5066649" cy="1865376"/>
            <wp:effectExtent l="0" t="0" r="127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949" cy="18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4603" w14:textId="0380DF77" w:rsidR="00A63053" w:rsidRDefault="00A63053" w:rsidP="00A63053">
      <w:pPr>
        <w:pStyle w:val="a5"/>
        <w:jc w:val="center"/>
      </w:pPr>
      <w:bookmarkStart w:id="29" w:name="_Toc1171154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十一</w:t>
      </w:r>
      <w:r>
        <w:fldChar w:fldCharType="end"/>
      </w:r>
      <w:r>
        <w:rPr>
          <w:rFonts w:hint="eastAsia"/>
        </w:rPr>
        <w:t xml:space="preserve"> N</w:t>
      </w:r>
      <w:r>
        <w:t xml:space="preserve">on-Pretrained model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DD46A7">
        <w:t>accuracy</w:t>
      </w:r>
      <w:r>
        <w:rPr>
          <w:rFonts w:hint="eastAsia"/>
        </w:rPr>
        <w:t>和</w:t>
      </w:r>
      <w:r>
        <w:rPr>
          <w:rFonts w:hint="eastAsia"/>
        </w:rPr>
        <w:t>Lo</w:t>
      </w:r>
      <w:r>
        <w:t>ss</w:t>
      </w:r>
      <w:bookmarkEnd w:id="29"/>
    </w:p>
    <w:p w14:paraId="5B24C7BE" w14:textId="77777777" w:rsidR="00A63053" w:rsidRDefault="00A63053" w:rsidP="00A63053">
      <w:pPr>
        <w:keepNext/>
        <w:jc w:val="center"/>
      </w:pPr>
      <w:r>
        <w:rPr>
          <w:noProof/>
        </w:rPr>
        <w:drawing>
          <wp:inline distT="0" distB="0" distL="0" distR="0" wp14:anchorId="0FB67C58" wp14:editId="66CD03E6">
            <wp:extent cx="4940491" cy="179953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75" cy="181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F9805" w14:textId="54340EDC" w:rsidR="00A63053" w:rsidRDefault="00A63053" w:rsidP="00A63053">
      <w:pPr>
        <w:pStyle w:val="a5"/>
        <w:jc w:val="center"/>
      </w:pPr>
      <w:bookmarkStart w:id="30" w:name="_Toc1171154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111EFC">
        <w:rPr>
          <w:rFonts w:hint="eastAsia"/>
          <w:noProof/>
        </w:rPr>
        <w:t>十二</w:t>
      </w:r>
      <w:r>
        <w:fldChar w:fldCharType="end"/>
      </w:r>
      <w:r>
        <w:t xml:space="preserve"> </w:t>
      </w:r>
      <w:r w:rsidRPr="00822EE8">
        <w:rPr>
          <w:rFonts w:hint="eastAsia"/>
        </w:rPr>
        <w:t xml:space="preserve">Pretrained model </w:t>
      </w:r>
      <w:r w:rsidRPr="00822EE8">
        <w:rPr>
          <w:rFonts w:hint="eastAsia"/>
        </w:rPr>
        <w:t>的</w:t>
      </w:r>
      <w:r w:rsidRPr="00822EE8">
        <w:rPr>
          <w:rFonts w:hint="eastAsia"/>
        </w:rPr>
        <w:t xml:space="preserve"> accuracy</w:t>
      </w:r>
      <w:r w:rsidRPr="00822EE8">
        <w:rPr>
          <w:rFonts w:hint="eastAsia"/>
        </w:rPr>
        <w:t>和</w:t>
      </w:r>
      <w:r w:rsidRPr="00822EE8">
        <w:rPr>
          <w:rFonts w:hint="eastAsia"/>
        </w:rPr>
        <w:t>Loss</w:t>
      </w:r>
      <w:bookmarkEnd w:id="30"/>
    </w:p>
    <w:p w14:paraId="4A47C30B" w14:textId="43AEBC0D" w:rsidR="00A63053" w:rsidRDefault="00A63053" w:rsidP="00A63053">
      <w:pPr>
        <w:pStyle w:val="2"/>
      </w:pPr>
      <w:bookmarkStart w:id="31" w:name="_Toc117115426"/>
      <w:r>
        <w:rPr>
          <w:rFonts w:hint="eastAsia"/>
        </w:rPr>
        <w:t>T</w:t>
      </w:r>
      <w:r>
        <w:t>ask2 conclusion</w:t>
      </w:r>
      <w:bookmarkEnd w:id="31"/>
    </w:p>
    <w:p w14:paraId="789A465E" w14:textId="40010246" w:rsidR="00DD46A7" w:rsidRPr="00DD46A7" w:rsidRDefault="00A63053" w:rsidP="00A63053">
      <w:pPr>
        <w:ind w:firstLine="480"/>
        <w:rPr>
          <w:rFonts w:hint="eastAsia"/>
        </w:rPr>
      </w:pPr>
      <w:r>
        <w:rPr>
          <w:rFonts w:hint="eastAsia"/>
        </w:rPr>
        <w:t>本次的</w:t>
      </w:r>
      <w:r>
        <w:t>Validation data</w:t>
      </w:r>
      <w:r>
        <w:rPr>
          <w:rFonts w:hint="eastAsia"/>
        </w:rPr>
        <w:t>很難</w:t>
      </w:r>
      <w:r>
        <w:rPr>
          <w:rFonts w:hint="eastAsia"/>
        </w:rPr>
        <w:t>t</w:t>
      </w:r>
      <w:r>
        <w:t>est data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，但肉眼也無法分辨出</w:t>
      </w:r>
      <w:r>
        <w:rPr>
          <w:rFonts w:hint="eastAsia"/>
        </w:rPr>
        <w:t>data</w:t>
      </w:r>
      <w:r>
        <w:rPr>
          <w:rFonts w:hint="eastAsia"/>
        </w:rPr>
        <w:t>的問題，因此只能嘗試，唯一能確定是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類難以分辨，</w:t>
      </w:r>
      <w:proofErr w:type="gramStart"/>
      <w:r>
        <w:rPr>
          <w:rFonts w:hint="eastAsia"/>
        </w:rPr>
        <w:t>因次</w:t>
      </w:r>
      <w:proofErr w:type="gramEnd"/>
      <w:r>
        <w:rPr>
          <w:rFonts w:hint="eastAsia"/>
        </w:rPr>
        <w:t>，分兩次分類能達到不錯的效果。</w:t>
      </w:r>
    </w:p>
    <w:sectPr w:rsidR="00DD46A7" w:rsidRPr="00DD46A7" w:rsidSect="00B3333B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1ECAC" w14:textId="77777777" w:rsidR="00335597" w:rsidRDefault="00335597" w:rsidP="0054289E">
      <w:r>
        <w:separator/>
      </w:r>
    </w:p>
  </w:endnote>
  <w:endnote w:type="continuationSeparator" w:id="0">
    <w:p w14:paraId="50B0F333" w14:textId="77777777" w:rsidR="00335597" w:rsidRDefault="00335597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0279" w14:textId="4A54798E" w:rsidR="00B3333B" w:rsidRDefault="00B3333B" w:rsidP="00B3333B">
    <w:pPr>
      <w:pStyle w:val="a8"/>
      <w:jc w:val="center"/>
    </w:pPr>
    <w:r>
      <w:t>2022/7/19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D592B" w14:textId="77777777" w:rsidR="00335597" w:rsidRDefault="00335597" w:rsidP="0054289E">
      <w:r>
        <w:separator/>
      </w:r>
    </w:p>
  </w:footnote>
  <w:footnote w:type="continuationSeparator" w:id="0">
    <w:p w14:paraId="1CAE4B89" w14:textId="77777777" w:rsidR="00335597" w:rsidRDefault="00335597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5B22AA4"/>
    <w:multiLevelType w:val="multilevel"/>
    <w:tmpl w:val="18B07748"/>
    <w:lvl w:ilvl="0">
      <w:start w:val="1"/>
      <w:numFmt w:val="decimal"/>
      <w:pStyle w:val="1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pStyle w:val="2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1"/>
  </w:num>
  <w:num w:numId="3" w16cid:durableId="238827746">
    <w:abstractNumId w:val="8"/>
  </w:num>
  <w:num w:numId="4" w16cid:durableId="1921911910">
    <w:abstractNumId w:val="4"/>
  </w:num>
  <w:num w:numId="5" w16cid:durableId="1628585026">
    <w:abstractNumId w:val="9"/>
  </w:num>
  <w:num w:numId="6" w16cid:durableId="1460225615">
    <w:abstractNumId w:val="5"/>
  </w:num>
  <w:num w:numId="7" w16cid:durableId="1496725289">
    <w:abstractNumId w:val="6"/>
  </w:num>
  <w:num w:numId="8" w16cid:durableId="1539705539">
    <w:abstractNumId w:val="1"/>
  </w:num>
  <w:num w:numId="9" w16cid:durableId="323554001">
    <w:abstractNumId w:val="7"/>
  </w:num>
  <w:num w:numId="10" w16cid:durableId="577323408">
    <w:abstractNumId w:val="7"/>
    <w:lvlOverride w:ilvl="0">
      <w:startOverride w:val="1"/>
    </w:lvlOverride>
  </w:num>
  <w:num w:numId="11" w16cid:durableId="983587313">
    <w:abstractNumId w:val="11"/>
  </w:num>
  <w:num w:numId="12" w16cid:durableId="1246956838">
    <w:abstractNumId w:val="2"/>
  </w:num>
  <w:num w:numId="13" w16cid:durableId="1991639341">
    <w:abstractNumId w:val="7"/>
    <w:lvlOverride w:ilvl="0">
      <w:startOverride w:val="1"/>
    </w:lvlOverride>
  </w:num>
  <w:num w:numId="14" w16cid:durableId="1789815571">
    <w:abstractNumId w:val="11"/>
    <w:lvlOverride w:ilvl="0">
      <w:startOverride w:val="1"/>
    </w:lvlOverride>
  </w:num>
  <w:num w:numId="15" w16cid:durableId="1651131697">
    <w:abstractNumId w:val="11"/>
    <w:lvlOverride w:ilvl="0">
      <w:startOverride w:val="1"/>
    </w:lvlOverride>
  </w:num>
  <w:num w:numId="16" w16cid:durableId="653921535">
    <w:abstractNumId w:val="7"/>
    <w:lvlOverride w:ilvl="0">
      <w:startOverride w:val="1"/>
    </w:lvlOverride>
  </w:num>
  <w:num w:numId="17" w16cid:durableId="580993650">
    <w:abstractNumId w:val="10"/>
  </w:num>
  <w:num w:numId="18" w16cid:durableId="1037896511">
    <w:abstractNumId w:val="3"/>
  </w:num>
  <w:num w:numId="19" w16cid:durableId="126625575">
    <w:abstractNumId w:val="11"/>
    <w:lvlOverride w:ilvl="0">
      <w:lvl w:ilvl="0">
        <w:start w:val="1"/>
        <w:numFmt w:val="decimal"/>
        <w:pStyle w:val="1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641C"/>
    <w:rsid w:val="000365E7"/>
    <w:rsid w:val="00043F6C"/>
    <w:rsid w:val="0004598E"/>
    <w:rsid w:val="00054AD6"/>
    <w:rsid w:val="00054B6D"/>
    <w:rsid w:val="00061AC9"/>
    <w:rsid w:val="00063B5F"/>
    <w:rsid w:val="00067FDD"/>
    <w:rsid w:val="0007377D"/>
    <w:rsid w:val="00083ED3"/>
    <w:rsid w:val="000B6C6A"/>
    <w:rsid w:val="000C2B5D"/>
    <w:rsid w:val="000C3D84"/>
    <w:rsid w:val="000D79B7"/>
    <w:rsid w:val="00111EFC"/>
    <w:rsid w:val="001154BE"/>
    <w:rsid w:val="00125388"/>
    <w:rsid w:val="00125BA8"/>
    <w:rsid w:val="00132715"/>
    <w:rsid w:val="00137959"/>
    <w:rsid w:val="00150591"/>
    <w:rsid w:val="0019092B"/>
    <w:rsid w:val="001A41E7"/>
    <w:rsid w:val="001E31FE"/>
    <w:rsid w:val="001E38B9"/>
    <w:rsid w:val="001E7117"/>
    <w:rsid w:val="001F7460"/>
    <w:rsid w:val="00201C14"/>
    <w:rsid w:val="0020385C"/>
    <w:rsid w:val="00227600"/>
    <w:rsid w:val="00230CC6"/>
    <w:rsid w:val="0023306A"/>
    <w:rsid w:val="00237FE0"/>
    <w:rsid w:val="00246C66"/>
    <w:rsid w:val="00254112"/>
    <w:rsid w:val="00255A43"/>
    <w:rsid w:val="00263FBC"/>
    <w:rsid w:val="00281C31"/>
    <w:rsid w:val="002A240C"/>
    <w:rsid w:val="002A6E18"/>
    <w:rsid w:val="002E29AE"/>
    <w:rsid w:val="0032122E"/>
    <w:rsid w:val="00335597"/>
    <w:rsid w:val="00355E55"/>
    <w:rsid w:val="00361A6E"/>
    <w:rsid w:val="00366094"/>
    <w:rsid w:val="003735FC"/>
    <w:rsid w:val="003A0BD5"/>
    <w:rsid w:val="003A0BDD"/>
    <w:rsid w:val="003E70C9"/>
    <w:rsid w:val="003F773F"/>
    <w:rsid w:val="004157DC"/>
    <w:rsid w:val="00420C30"/>
    <w:rsid w:val="00453E99"/>
    <w:rsid w:val="0046363B"/>
    <w:rsid w:val="0048574D"/>
    <w:rsid w:val="00485C49"/>
    <w:rsid w:val="00492BEC"/>
    <w:rsid w:val="004A5514"/>
    <w:rsid w:val="004B2D89"/>
    <w:rsid w:val="004E7840"/>
    <w:rsid w:val="005352A9"/>
    <w:rsid w:val="0054289E"/>
    <w:rsid w:val="00551E72"/>
    <w:rsid w:val="00560CFC"/>
    <w:rsid w:val="005840C2"/>
    <w:rsid w:val="0059296C"/>
    <w:rsid w:val="005B5040"/>
    <w:rsid w:val="005B6756"/>
    <w:rsid w:val="005E4219"/>
    <w:rsid w:val="005E6B1E"/>
    <w:rsid w:val="00602318"/>
    <w:rsid w:val="00603684"/>
    <w:rsid w:val="00606A29"/>
    <w:rsid w:val="00617B4F"/>
    <w:rsid w:val="006214D3"/>
    <w:rsid w:val="006301DE"/>
    <w:rsid w:val="00651CC7"/>
    <w:rsid w:val="00661B1B"/>
    <w:rsid w:val="0066286D"/>
    <w:rsid w:val="00671232"/>
    <w:rsid w:val="00671823"/>
    <w:rsid w:val="0068124F"/>
    <w:rsid w:val="0068684E"/>
    <w:rsid w:val="006A7022"/>
    <w:rsid w:val="006B5A23"/>
    <w:rsid w:val="006C6D8B"/>
    <w:rsid w:val="006E3975"/>
    <w:rsid w:val="006E6BD8"/>
    <w:rsid w:val="006F2B64"/>
    <w:rsid w:val="007051D7"/>
    <w:rsid w:val="00722040"/>
    <w:rsid w:val="00732439"/>
    <w:rsid w:val="00735674"/>
    <w:rsid w:val="00737326"/>
    <w:rsid w:val="007539D9"/>
    <w:rsid w:val="00760835"/>
    <w:rsid w:val="0076212B"/>
    <w:rsid w:val="00772471"/>
    <w:rsid w:val="00777F64"/>
    <w:rsid w:val="007806CE"/>
    <w:rsid w:val="007871F8"/>
    <w:rsid w:val="00791866"/>
    <w:rsid w:val="00796428"/>
    <w:rsid w:val="00797173"/>
    <w:rsid w:val="007B0569"/>
    <w:rsid w:val="007B1E9D"/>
    <w:rsid w:val="007B3720"/>
    <w:rsid w:val="007B39F5"/>
    <w:rsid w:val="007B4DAE"/>
    <w:rsid w:val="007F18D3"/>
    <w:rsid w:val="007F51AF"/>
    <w:rsid w:val="008036FC"/>
    <w:rsid w:val="00806AF0"/>
    <w:rsid w:val="00816D5C"/>
    <w:rsid w:val="00821FE3"/>
    <w:rsid w:val="00844263"/>
    <w:rsid w:val="00860670"/>
    <w:rsid w:val="0087387A"/>
    <w:rsid w:val="00877DDC"/>
    <w:rsid w:val="00887B7C"/>
    <w:rsid w:val="00891C7F"/>
    <w:rsid w:val="008A78EE"/>
    <w:rsid w:val="008D22CD"/>
    <w:rsid w:val="008E3985"/>
    <w:rsid w:val="008E4E42"/>
    <w:rsid w:val="0091365E"/>
    <w:rsid w:val="009214FC"/>
    <w:rsid w:val="00937B52"/>
    <w:rsid w:val="009505AC"/>
    <w:rsid w:val="0096477D"/>
    <w:rsid w:val="0098642B"/>
    <w:rsid w:val="00991BB4"/>
    <w:rsid w:val="00995F62"/>
    <w:rsid w:val="009A1DC3"/>
    <w:rsid w:val="009B244F"/>
    <w:rsid w:val="009C14B2"/>
    <w:rsid w:val="009C3275"/>
    <w:rsid w:val="009D24CB"/>
    <w:rsid w:val="009D7F32"/>
    <w:rsid w:val="00A1195E"/>
    <w:rsid w:val="00A22E46"/>
    <w:rsid w:val="00A230E9"/>
    <w:rsid w:val="00A314D5"/>
    <w:rsid w:val="00A35D00"/>
    <w:rsid w:val="00A63053"/>
    <w:rsid w:val="00A6666D"/>
    <w:rsid w:val="00A93B0C"/>
    <w:rsid w:val="00A94BF4"/>
    <w:rsid w:val="00AA2100"/>
    <w:rsid w:val="00AA32FF"/>
    <w:rsid w:val="00AB2118"/>
    <w:rsid w:val="00AB4F98"/>
    <w:rsid w:val="00AC7A34"/>
    <w:rsid w:val="00AD567D"/>
    <w:rsid w:val="00AE573D"/>
    <w:rsid w:val="00B140C8"/>
    <w:rsid w:val="00B302D8"/>
    <w:rsid w:val="00B3333B"/>
    <w:rsid w:val="00B424D2"/>
    <w:rsid w:val="00B54A75"/>
    <w:rsid w:val="00B57F5E"/>
    <w:rsid w:val="00B85D7D"/>
    <w:rsid w:val="00BA2509"/>
    <w:rsid w:val="00BC305D"/>
    <w:rsid w:val="00BD381C"/>
    <w:rsid w:val="00BD7039"/>
    <w:rsid w:val="00BF085B"/>
    <w:rsid w:val="00C0483A"/>
    <w:rsid w:val="00C14389"/>
    <w:rsid w:val="00C21ABA"/>
    <w:rsid w:val="00C63677"/>
    <w:rsid w:val="00C64168"/>
    <w:rsid w:val="00C736BF"/>
    <w:rsid w:val="00C81171"/>
    <w:rsid w:val="00C92F44"/>
    <w:rsid w:val="00CA042F"/>
    <w:rsid w:val="00CC7C9C"/>
    <w:rsid w:val="00CF0B63"/>
    <w:rsid w:val="00D01E45"/>
    <w:rsid w:val="00D05188"/>
    <w:rsid w:val="00D102C5"/>
    <w:rsid w:val="00D110DD"/>
    <w:rsid w:val="00D32903"/>
    <w:rsid w:val="00D4595B"/>
    <w:rsid w:val="00D516B0"/>
    <w:rsid w:val="00D5689B"/>
    <w:rsid w:val="00D72DCB"/>
    <w:rsid w:val="00DC22FE"/>
    <w:rsid w:val="00DD46A7"/>
    <w:rsid w:val="00E0130F"/>
    <w:rsid w:val="00E07B7E"/>
    <w:rsid w:val="00E1282D"/>
    <w:rsid w:val="00E143C5"/>
    <w:rsid w:val="00E272E8"/>
    <w:rsid w:val="00E34799"/>
    <w:rsid w:val="00E6753D"/>
    <w:rsid w:val="00E71AD1"/>
    <w:rsid w:val="00E76F92"/>
    <w:rsid w:val="00E8195A"/>
    <w:rsid w:val="00E95148"/>
    <w:rsid w:val="00EA07EF"/>
    <w:rsid w:val="00EA4069"/>
    <w:rsid w:val="00EC65F5"/>
    <w:rsid w:val="00ED2B65"/>
    <w:rsid w:val="00ED3AF3"/>
    <w:rsid w:val="00ED5570"/>
    <w:rsid w:val="00ED6B2D"/>
    <w:rsid w:val="00EF6ACF"/>
    <w:rsid w:val="00EF6F31"/>
    <w:rsid w:val="00EF700F"/>
    <w:rsid w:val="00F0286B"/>
    <w:rsid w:val="00F04110"/>
    <w:rsid w:val="00F06846"/>
    <w:rsid w:val="00F10645"/>
    <w:rsid w:val="00F22E6F"/>
    <w:rsid w:val="00F26080"/>
    <w:rsid w:val="00F3268F"/>
    <w:rsid w:val="00F51AAF"/>
    <w:rsid w:val="00F9453F"/>
    <w:rsid w:val="00FA1353"/>
    <w:rsid w:val="00FC26E8"/>
    <w:rsid w:val="00FC71EF"/>
    <w:rsid w:val="00FD3935"/>
    <w:rsid w:val="00FD3B9B"/>
    <w:rsid w:val="00FE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F32"/>
    <w:pPr>
      <w:widowControl w:val="0"/>
      <w:adjustRightInd w:val="0"/>
      <w:snapToGrid w:val="0"/>
      <w:spacing w:line="360" w:lineRule="auto"/>
    </w:pPr>
    <w:rPr>
      <w:rFonts w:eastAsia="標楷體"/>
      <w:sz w:val="26"/>
    </w:rPr>
  </w:style>
  <w:style w:type="paragraph" w:styleId="1">
    <w:name w:val="heading 1"/>
    <w:basedOn w:val="a"/>
    <w:next w:val="a"/>
    <w:link w:val="10"/>
    <w:uiPriority w:val="9"/>
    <w:qFormat/>
    <w:rsid w:val="00AA32FF"/>
    <w:pPr>
      <w:keepNext/>
      <w:numPr>
        <w:numId w:val="2"/>
      </w:numPr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FF"/>
    <w:pPr>
      <w:keepNext/>
      <w:numPr>
        <w:ilvl w:val="1"/>
        <w:numId w:val="2"/>
      </w:numPr>
      <w:outlineLvl w:val="1"/>
    </w:pPr>
    <w:rPr>
      <w:b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AA32FF"/>
    <w:rPr>
      <w:rFonts w:eastAsia="標楷體"/>
      <w:b/>
      <w:bCs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AA32FF"/>
    <w:rPr>
      <w:rFonts w:eastAsia="標楷體"/>
      <w:b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3566</TotalTime>
  <Pages>1</Pages>
  <Words>780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129</cp:revision>
  <cp:lastPrinted>2022-10-19T15:43:00Z</cp:lastPrinted>
  <dcterms:created xsi:type="dcterms:W3CDTF">2021-10-13T17:16:00Z</dcterms:created>
  <dcterms:modified xsi:type="dcterms:W3CDTF">2022-10-19T15:43:00Z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</Properties>
</file>