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line="240" w:lineRule="auto"/>
        <w:ind w:right="-850" w:firstLine="0" w:left="-1701"/>
        <w:jc w:val="center"/>
        <w:rPr>
          <w:rFonts w:ascii="Inter" w:hAnsi="Inter" w:cs="Inter"/>
          <w:b/>
          <w:bCs/>
          <w:sz w:val="30"/>
          <w:szCs w:val="30"/>
          <w:highlight w:val="none"/>
        </w:rPr>
      </w:pPr>
      <w:r>
        <w:rPr>
          <w:rFonts w:ascii="Inter" w:hAnsi="Inter" w:eastAsia="Inter" w:cs="Inter"/>
          <w:b/>
          <w:bCs/>
          <w:sz w:val="30"/>
          <w:szCs w:val="30"/>
          <w:highlight w:val="none"/>
        </w:rPr>
      </w:r>
      <w:r>
        <w:rPr>
          <w:rFonts w:ascii="Inter" w:hAnsi="Inter" w:eastAsia="Inter" w:cs="Inter"/>
        </w:rPr>
        <mc:AlternateContent>
          <mc:Choice Requires="wpg">
            <w:drawing>
              <wp:inline xmlns:wp="http://schemas.openxmlformats.org/drawingml/2006/wordprocessingDrawing" distT="0" distB="0" distL="0" distR="0">
                <wp:extent cx="5940425" cy="136278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03818" name=""/>
                        <pic:cNvPicPr>
                          <a:picLocks noChangeAspect="1"/>
                        </pic:cNvPicPr>
                        <pic:nvPr/>
                      </pic:nvPicPr>
                      <pic:blipFill>
                        <a:blip r:embed="rId13"/>
                        <a:stretch/>
                      </pic:blipFill>
                      <pic:spPr bwMode="auto">
                        <a:xfrm>
                          <a:off x="0" y="0"/>
                          <a:ext cx="5940423" cy="13627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7.75pt;height:107.31pt;mso-wrap-distance-left:0.00pt;mso-wrap-distance-top:0.00pt;mso-wrap-distance-right:0.00pt;mso-wrap-distance-bottom:0.00pt;z-index:1;" stroked="false">
                <v:imagedata r:id="rId13" o:title=""/>
                <o:lock v:ext="edit" rotation="t"/>
              </v:shape>
            </w:pict>
          </mc:Fallback>
        </mc:AlternateContent>
      </w:r>
      <w:r>
        <w:rPr>
          <w:rFonts w:ascii="Inter" w:hAnsi="Inter" w:cs="Inter"/>
          <w:b/>
          <w:bCs/>
          <w:sz w:val="30"/>
          <w:szCs w:val="30"/>
          <w:highlight w:val="none"/>
        </w:rPr>
      </w:r>
      <w:r>
        <w:rPr>
          <w:rFonts w:ascii="Inter" w:hAnsi="Inter" w:cs="Inter"/>
          <w:b/>
          <w:bCs/>
          <w:sz w:val="30"/>
          <w:szCs w:val="30"/>
          <w:highlight w:val="none"/>
        </w:rPr>
      </w:r>
    </w:p>
    <w:p>
      <w:pPr>
        <w:pBdr/>
        <w:spacing w:before="2835" w:beforeAutospacing="0" w:line="240" w:lineRule="auto"/>
        <w:ind w:right="1" w:firstLine="0" w:left="-850"/>
        <w:jc w:val="center"/>
        <w:rPr>
          <w:rFonts w:ascii="Inter" w:hAnsi="Inter" w:cs="Inter"/>
          <w:b/>
          <w:bCs/>
          <w:sz w:val="30"/>
          <w:szCs w:val="30"/>
          <w:highlight w:val="none"/>
        </w:rPr>
      </w:pPr>
      <w:r>
        <w:rPr>
          <w:rFonts w:ascii="Inter" w:hAnsi="Inter" w:eastAsia="Inter" w:cs="Inter"/>
          <w:b w:val="0"/>
          <w:bCs w:val="0"/>
          <w:sz w:val="30"/>
          <w:szCs w:val="30"/>
        </w:rPr>
        <w:t xml:space="preserve"> </w:t>
      </w:r>
      <w:r>
        <w:rPr>
          <w:rFonts w:ascii="Inter" w:hAnsi="Inter" w:cs="Inter"/>
          <w:b/>
          <w:bCs/>
          <w:sz w:val="30"/>
          <w:szCs w:val="30"/>
          <w:highlight w:val="none"/>
        </w:rPr>
      </w:r>
      <w:r>
        <w:rPr>
          <w:rFonts w:ascii="Inter" w:hAnsi="Inter" w:cs="Inter"/>
          <w:b/>
          <w:bCs/>
          <w:sz w:val="30"/>
          <w:szCs w:val="30"/>
          <w:highlight w:val="none"/>
        </w:rPr>
      </w:r>
    </w:p>
    <w:p>
      <w:pPr>
        <w:pBdr/>
        <w:spacing w:line="240" w:lineRule="auto"/>
        <w:ind w:right="1" w:firstLine="0" w:left="-850"/>
        <w:jc w:val="center"/>
        <w:rPr>
          <w:rFonts w:ascii="Inter" w:hAnsi="Inter" w:cs="Inter"/>
          <w:b/>
          <w:bCs/>
          <w:sz w:val="30"/>
          <w:szCs w:val="30"/>
          <w:highlight w:val="none"/>
        </w:rPr>
      </w:pPr>
      <w:r>
        <w:rPr>
          <w:rFonts w:ascii="Inter" w:hAnsi="Inter" w:eastAsia="Inter" w:cs="Inter"/>
          <w:b/>
          <w:bCs/>
          <w:sz w:val="30"/>
          <w:szCs w:val="30"/>
          <w:highlight w:val="none"/>
        </w:rPr>
        <w:t xml:space="preserve">Ticket Systém</w:t>
      </w:r>
      <w:r>
        <w:rPr>
          <w:rFonts w:ascii="Inter" w:hAnsi="Inter" w:cs="Inter"/>
          <w:b/>
          <w:bCs/>
          <w:sz w:val="30"/>
          <w:szCs w:val="30"/>
          <w:highlight w:val="none"/>
        </w:rPr>
      </w:r>
      <w:r>
        <w:rPr>
          <w:rFonts w:ascii="Inter" w:hAnsi="Inter" w:cs="Inter"/>
          <w:b/>
          <w:bCs/>
          <w:sz w:val="30"/>
          <w:szCs w:val="30"/>
          <w:highlight w:val="none"/>
        </w:rPr>
      </w:r>
    </w:p>
    <w:p>
      <w:pPr>
        <w:pBdr/>
        <w:spacing w:line="240" w:lineRule="auto"/>
        <w:ind w:right="1" w:firstLine="0" w:left="-850"/>
        <w:jc w:val="center"/>
        <w:rPr>
          <w:rFonts w:ascii="Inter" w:hAnsi="Inter" w:eastAsia="Inter" w:cs="Inter"/>
          <w:b w:val="0"/>
          <w:bCs w:val="0"/>
          <w:sz w:val="24"/>
          <w:szCs w:val="24"/>
          <w:highlight w:val="none"/>
        </w:rPr>
      </w:pPr>
      <w:r>
        <w:rPr>
          <w:rFonts w:ascii="Inter" w:hAnsi="Inter" w:eastAsia="Inter" w:cs="Inter"/>
          <w:b w:val="0"/>
          <w:bCs w:val="0"/>
          <w:sz w:val="24"/>
          <w:szCs w:val="24"/>
          <w:highlight w:val="none"/>
        </w:rPr>
        <w:t xml:space="preserve">(c) 2024, verze 1.5, 6.5</w:t>
      </w:r>
      <w:r>
        <w:rPr>
          <w:rFonts w:ascii="Inter" w:hAnsi="Inter" w:eastAsia="Inter" w:cs="Inter"/>
          <w:b w:val="0"/>
          <w:bCs w:val="0"/>
          <w:sz w:val="24"/>
          <w:szCs w:val="24"/>
          <w:highlight w:val="none"/>
        </w:rPr>
        <w:t xml:space="preserve">.2024</w:t>
      </w:r>
      <w:r/>
      <w:r>
        <w:rPr>
          <w:rFonts w:ascii="Inter" w:hAnsi="Inter" w:eastAsia="Inter" w:cs="Inter"/>
          <w:b w:val="0"/>
          <w:bCs w:val="0"/>
          <w:sz w:val="24"/>
          <w:szCs w:val="24"/>
          <w:highlight w:val="none"/>
        </w:rPr>
      </w:r>
    </w:p>
    <w:p>
      <w:pPr>
        <w:pBdr/>
        <w:spacing w:before="567" w:beforeAutospacing="0" w:line="240" w:lineRule="auto"/>
        <w:ind w:right="1" w:firstLine="0" w:left="-850"/>
        <w:jc w:val="center"/>
        <w:rPr>
          <w:rFonts w:ascii="Inter" w:hAnsi="Inter" w:cs="Inter"/>
          <w:b w:val="0"/>
          <w:bCs w:val="0"/>
          <w:sz w:val="28"/>
          <w:szCs w:val="28"/>
          <w:highlight w:val="none"/>
        </w:rPr>
      </w:pPr>
      <w:r>
        <w:rPr>
          <w:rFonts w:ascii="Inter" w:hAnsi="Inter" w:eastAsia="Inter" w:cs="Inter"/>
          <w:b w:val="0"/>
          <w:bCs w:val="0"/>
          <w:sz w:val="28"/>
          <w:szCs w:val="28"/>
          <w:highlight w:val="none"/>
        </w:rPr>
        <w:t xml:space="preserve">Patrik Mintěl</w:t>
      </w:r>
      <w:r>
        <w:rPr>
          <w:rFonts w:ascii="Inter" w:hAnsi="Inter" w:cs="Inter"/>
          <w:b w:val="0"/>
          <w:bCs w:val="0"/>
          <w:sz w:val="28"/>
          <w:szCs w:val="28"/>
          <w:highlight w:val="none"/>
        </w:rPr>
      </w:r>
      <w:r>
        <w:rPr>
          <w:rFonts w:ascii="Inter" w:hAnsi="Inter" w:cs="Inter"/>
          <w:b w:val="0"/>
          <w:bCs w:val="0"/>
          <w:sz w:val="28"/>
          <w:szCs w:val="28"/>
          <w:highlight w:val="none"/>
        </w:rPr>
      </w:r>
    </w:p>
    <w:p>
      <w:pPr>
        <w:pBdr/>
        <w:spacing w:line="240" w:lineRule="auto"/>
        <w:ind w:right="1" w:firstLine="0" w:left="-850"/>
        <w:jc w:val="center"/>
        <w:rPr>
          <w:rFonts w:ascii="Inter" w:hAnsi="Inter" w:cs="Inter"/>
          <w:b w:val="0"/>
          <w:bCs w:val="0"/>
          <w:sz w:val="28"/>
          <w:szCs w:val="28"/>
          <w:highlight w:val="none"/>
        </w:rPr>
      </w:pPr>
      <w:r>
        <w:rPr>
          <w:rFonts w:ascii="Inter" w:hAnsi="Inter" w:eastAsia="Inter" w:cs="Inter"/>
          <w:b w:val="0"/>
          <w:bCs w:val="0"/>
          <w:sz w:val="28"/>
          <w:szCs w:val="28"/>
          <w:highlight w:val="none"/>
        </w:rPr>
        <w:t xml:space="preserve">Katedra informatiky</w:t>
      </w:r>
      <w:r>
        <w:rPr>
          <w:rFonts w:ascii="Inter" w:hAnsi="Inter" w:cs="Inter"/>
          <w:b w:val="0"/>
          <w:bCs w:val="0"/>
          <w:sz w:val="28"/>
          <w:szCs w:val="28"/>
          <w:highlight w:val="none"/>
        </w:rPr>
      </w:r>
      <w:r>
        <w:rPr>
          <w:rFonts w:ascii="Inter" w:hAnsi="Inter" w:cs="Inter"/>
          <w:b w:val="0"/>
          <w:bCs w:val="0"/>
          <w:sz w:val="28"/>
          <w:szCs w:val="28"/>
          <w:highlight w:val="none"/>
        </w:rPr>
      </w:r>
    </w:p>
    <w:p>
      <w:pPr>
        <w:pBdr/>
        <w:spacing w:line="240" w:lineRule="auto"/>
        <w:ind w:right="1" w:firstLine="0" w:left="-850"/>
        <w:jc w:val="center"/>
        <w:rPr>
          <w:rFonts w:ascii="Inter" w:hAnsi="Inter" w:cs="Inter"/>
          <w:b w:val="0"/>
          <w:bCs w:val="0"/>
          <w:sz w:val="28"/>
          <w:szCs w:val="28"/>
          <w:highlight w:val="none"/>
        </w:rPr>
      </w:pPr>
      <w:r>
        <w:rPr>
          <w:rFonts w:ascii="Inter" w:hAnsi="Inter" w:eastAsia="Inter" w:cs="Inter"/>
          <w:b w:val="0"/>
          <w:bCs w:val="0"/>
          <w:sz w:val="28"/>
          <w:szCs w:val="28"/>
          <w:highlight w:val="none"/>
        </w:rPr>
        <w:t xml:space="preserve">https://dbedu.cs.vsb.cz</w:t>
      </w:r>
      <w:r>
        <w:rPr>
          <w:rFonts w:ascii="Inter" w:hAnsi="Inter" w:eastAsia="Inter" w:cs="Inter"/>
          <w:b w:val="0"/>
          <w:bCs w:val="0"/>
          <w:sz w:val="28"/>
          <w:szCs w:val="28"/>
          <w:highlight w:val="none"/>
        </w:rPr>
        <w:br w:type="page" w:clear="all"/>
      </w:r>
      <w:r>
        <w:rPr>
          <w:rFonts w:ascii="Inter" w:hAnsi="Inter" w:cs="Inter"/>
          <w:b w:val="0"/>
          <w:bCs w:val="0"/>
          <w:sz w:val="28"/>
          <w:szCs w:val="28"/>
          <w:highlight w:val="none"/>
        </w:rPr>
      </w:r>
      <w:r>
        <w:rPr>
          <w:rFonts w:ascii="Inter" w:hAnsi="Inter" w:cs="Inter"/>
          <w:b w:val="0"/>
          <w:bCs w:val="0"/>
          <w:sz w:val="28"/>
          <w:szCs w:val="28"/>
          <w:highlight w:val="none"/>
        </w:rPr>
      </w:r>
    </w:p>
    <w:p>
      <w:pPr>
        <w:pStyle w:val="889"/>
        <w:pBdr/>
        <w:spacing/>
        <w:ind/>
        <w:rPr>
          <w:rFonts w:ascii="Inter" w:hAnsi="Inter" w:eastAsia="Inter" w:cs="Inter"/>
          <w:b/>
          <w:bCs/>
          <w:sz w:val="32"/>
          <w:szCs w:val="32"/>
          <w:highlight w:val="none"/>
          <w14:ligatures w14:val="none"/>
        </w:rPr>
      </w:pPr>
      <w:r>
        <w:rPr>
          <w:rFonts w:ascii="Inter" w:hAnsi="Inter" w:eastAsia="Inter" w:cs="Inter"/>
          <w:b/>
          <w:bCs/>
          <w:sz w:val="32"/>
          <w:szCs w:val="32"/>
        </w:rPr>
      </w:r>
      <w:r>
        <w:rPr>
          <w:rFonts w:ascii="Inter" w:hAnsi="Inter" w:eastAsia="Inter" w:cs="Inter"/>
          <w:b/>
          <w:bCs/>
          <w:sz w:val="32"/>
          <w:szCs w:val="32"/>
          <w:highlight w:val="none"/>
        </w:rPr>
        <w:t xml:space="preserve">Obsah</w:t>
      </w:r>
      <w:r>
        <w:rPr>
          <w:rFonts w:ascii="Inter" w:hAnsi="Inter" w:eastAsia="Inter" w:cs="Inter"/>
          <w:b/>
          <w:bCs/>
          <w:sz w:val="32"/>
          <w:szCs w:val="32"/>
          <w:highlight w:val="none"/>
          <w14:ligatures w14:val="none"/>
        </w:rPr>
      </w:r>
      <w:r>
        <w:rPr>
          <w:rFonts w:ascii="Inter" w:hAnsi="Inter" w:eastAsia="Inter" w:cs="Inter"/>
          <w:b/>
          <w:bCs/>
          <w:sz w:val="32"/>
          <w:szCs w:val="32"/>
          <w:highlight w:val="none"/>
          <w14:ligatures w14:val="none"/>
        </w:rPr>
      </w:r>
    </w:p>
    <w:sdt>
      <w:sdtPr>
        <w15:appearance w15:val="boundingBox"/>
        <w:placeholder>
          <w:docPart w:val="DefaultPlaceholder_TEXT"/>
        </w:placeholder>
        <w:docPartObj>
          <w:docPartGallery w:val="Table of Contents"/>
          <w:docPartUnique w:val="true"/>
        </w:docPartObj>
        <w:rPr>
          <w:rFonts w:ascii="Inter" w:hAnsi="Inter" w:eastAsia="Inter" w:cs="Inter"/>
          <w:b/>
          <w:bCs/>
          <w:sz w:val="32"/>
          <w:szCs w:val="32"/>
          <w:highlight w:val="none"/>
        </w:rPr>
      </w:sdtPr>
      <w:sdtContent>
        <w:p>
          <w:pPr>
            <w:pStyle w:val="869"/>
            <w:pBdr/>
            <w:tabs>
              <w:tab w:val="left" w:leader="none" w:pos="567"/>
              <w:tab w:val="right" w:leader="dot" w:pos="9355"/>
            </w:tabs>
            <w:spacing/>
            <w:ind/>
            <w:rPr>
              <w:rFonts w:ascii="Inter" w:hAnsi="Inter" w:cs="Inter"/>
              <w:highlight w:val="none"/>
              <w14:ligatures w14:val="none"/>
            </w:rPr>
          </w:pPr>
          <w:r>
            <w:rPr>
              <w:rFonts w:ascii="Inter" w:hAnsi="Inter" w:eastAsia="Inter" w:cs="Inter"/>
              <w:b/>
              <w:bCs/>
              <w:sz w:val="32"/>
              <w:szCs w:val="32"/>
              <w:highlight w:val="none"/>
            </w:rPr>
          </w:r>
          <w:r>
            <w:fldChar w:fldCharType="begin"/>
            <w:instrText xml:space="preserve">TOC \o "1-9" \h </w:instrText>
            <w:fldChar w:fldCharType="separate"/>
          </w:r>
          <w:r>
            <w:rPr>
              <w:rFonts w:ascii="Inter" w:hAnsi="Inter" w:eastAsia="Inter" w:cs="Inter"/>
              <w:b/>
              <w:bCs/>
              <w:sz w:val="32"/>
              <w:szCs w:val="32"/>
              <w:highlight w:val="none"/>
            </w:rPr>
          </w:r>
          <w:hyperlink w:tooltip="#_Toc1" w:anchor="_Toc1" w:history="1">
            <w:r>
              <w:rPr>
                <w:rFonts w:ascii="Inter" w:hAnsi="Inter" w:eastAsia="Arial" w:cs="Inter"/>
              </w:rPr>
              <w:t xml:space="preserve">1</w:t>
            </w:r>
            <w:r>
              <w:tab/>
            </w:r>
            <w:r>
              <w:rPr>
                <w:rStyle w:val="864"/>
              </w:rPr>
            </w:r>
            <w:r>
              <w:rPr>
                <w:rStyle w:val="864"/>
                <w:rFonts w:ascii="Inter" w:hAnsi="Inter" w:eastAsia="Inter" w:cs="Inter"/>
                <w:highlight w:val="none"/>
              </w:rPr>
              <w:t xml:space="preserve">Sp</w:t>
            </w:r>
            <w:r>
              <w:rPr>
                <w:rStyle w:val="864"/>
                <w:rFonts w:ascii="Inter" w:hAnsi="Inter" w:eastAsia="Inter" w:cs="Inter"/>
                <w:highlight w:val="none"/>
              </w:rPr>
              <w:t xml:space="preserve">ecifikace </w:t>
            </w:r>
            <w:r>
              <w:rPr>
                <w:rStyle w:val="864"/>
                <w:rFonts w:ascii="Inter" w:hAnsi="Inter" w:eastAsia="Inter" w:cs="Inter"/>
                <w:highlight w:val="none"/>
              </w:rPr>
              <w:t xml:space="preserve">zadá</w:t>
            </w:r>
            <w:r>
              <w:rPr>
                <w:rStyle w:val="864"/>
                <w:rFonts w:ascii="Inter" w:hAnsi="Inter" w:eastAsia="Inter" w:cs="Inter"/>
                <w:highlight w:val="none"/>
              </w:rPr>
              <w:t xml:space="preserve">ní</w:t>
            </w:r>
            <w:r>
              <w:rPr>
                <w:rStyle w:val="864"/>
                <w:rFonts w:ascii="Inter" w:hAnsi="Inter" w:cs="Inter"/>
                <w:highlight w:val="none"/>
                <w14:ligatures w14:val="none"/>
              </w:rPr>
            </w:r>
            <w:r>
              <w:tab/>
            </w:r>
            <w:r>
              <w:fldChar w:fldCharType="begin"/>
              <w:instrText xml:space="preserve">PAGEREF _Toc1 \h</w:instrText>
              <w:fldChar w:fldCharType="separate"/>
              <w:t xml:space="preserve">3</w:t>
              <w:fldChar w:fldCharType="end"/>
            </w:r>
          </w:hyperlink>
          <w:r>
            <w:rPr>
              <w:rFonts w:ascii="Inter" w:hAnsi="Inter" w:cs="Inter"/>
              <w:highlight w:val="none"/>
              <w14:ligatures w14:val="none"/>
            </w:rPr>
          </w:r>
          <w:r>
            <w:rPr>
              <w:rFonts w:ascii="Inter" w:hAnsi="Inter" w:cs="Inter"/>
              <w:highlight w:val="none"/>
              <w14:ligatures w14:val="none"/>
            </w:rPr>
          </w:r>
        </w:p>
        <w:p>
          <w:pPr>
            <w:pStyle w:val="869"/>
            <w:suppressLineNumbers w:val="false"/>
            <w:pBdr/>
            <w:tabs>
              <w:tab w:val="left" w:leader="none" w:pos="567"/>
              <w:tab w:val="right" w:leader="dot" w:pos="9355"/>
            </w:tabs>
            <w:spacing/>
            <w:ind/>
            <w:rPr>
              <w:rFonts w:ascii="Inter" w:hAnsi="Inter" w:cs="Inter"/>
            </w:rPr>
          </w:pPr>
          <w:r/>
          <w:hyperlink w:tooltip="#_Toc2" w:anchor="_Toc2" w:history="1">
            <w:r>
              <w:rPr>
                <w:rFonts w:ascii="Inter" w:hAnsi="Inter" w:eastAsia="Arial" w:cs="Inter"/>
              </w:rPr>
              <w:t xml:space="preserve">2</w:t>
            </w:r>
            <w:r>
              <w:tab/>
            </w:r>
            <w:r>
              <w:rPr>
                <w:rStyle w:val="864"/>
              </w:rPr>
            </w:r>
            <w:r>
              <w:rPr>
                <w:rStyle w:val="864"/>
                <w:rFonts w:ascii="Inter" w:hAnsi="Inter" w:eastAsia="Inter" w:cs="Inter"/>
                <w:highlight w:val="none"/>
              </w:rPr>
              <w:t xml:space="preserve">Datová analýza</w:t>
            </w:r>
            <w:r>
              <w:rPr>
                <w:rStyle w:val="864"/>
                <w:rFonts w:ascii="Inter" w:hAnsi="Inter" w:cs="Inter"/>
              </w:rPr>
            </w:r>
            <w:r>
              <w:tab/>
            </w:r>
            <w:r>
              <w:fldChar w:fldCharType="begin"/>
              <w:instrText xml:space="preserve">PAGEREF _Toc2 \h</w:instrText>
              <w:fldChar w:fldCharType="separate"/>
              <w:t xml:space="preserve">5</w:t>
              <w:fldChar w:fldCharType="end"/>
            </w:r>
          </w:hyperlink>
          <w:r>
            <w:rPr>
              <w:rFonts w:ascii="Inter" w:hAnsi="Inter" w:cs="Inter"/>
            </w:rPr>
          </w:r>
          <w:r>
            <w:rPr>
              <w:rFonts w:ascii="Inter" w:hAnsi="Inter" w:cs="Inter"/>
            </w:rPr>
          </w:r>
        </w:p>
        <w:p>
          <w:pPr>
            <w:pStyle w:val="869"/>
            <w:pBdr/>
            <w:tabs>
              <w:tab w:val="left" w:leader="none" w:pos="567"/>
              <w:tab w:val="right" w:leader="dot" w:pos="9355"/>
            </w:tabs>
            <w:spacing/>
            <w:ind/>
            <w:rPr>
              <w:rFonts w:ascii="Inter" w:hAnsi="Inter" w:eastAsia="Inter" w:cs="Inter"/>
              <w:highlight w:val="none"/>
            </w:rPr>
          </w:pPr>
          <w:r/>
          <w:hyperlink w:tooltip="#_Toc3" w:anchor="_Toc3" w:history="1">
            <w:r>
              <w:rPr>
                <w:rFonts w:ascii="Inter" w:hAnsi="Inter" w:eastAsia="Inter" w:cs="Inter"/>
              </w:rPr>
              <w:t xml:space="preserve">3</w:t>
            </w:r>
            <w:r>
              <w:tab/>
            </w:r>
            <w:r>
              <w:rPr>
                <w:rStyle w:val="864"/>
              </w:rPr>
            </w:r>
            <w:r>
              <w:rPr>
                <w:rStyle w:val="864"/>
                <w:highlight w:val="none"/>
              </w:rPr>
              <w:t xml:space="preserve">Funkční analýza</w:t>
            </w:r>
            <w:r>
              <w:rPr>
                <w:rStyle w:val="864"/>
                <w:rFonts w:ascii="Inter" w:hAnsi="Inter" w:eastAsia="Inter" w:cs="Inter"/>
                <w:highlight w:val="none"/>
              </w:rPr>
            </w:r>
            <w:r>
              <w:tab/>
            </w:r>
            <w:r>
              <w:fldChar w:fldCharType="begin"/>
              <w:instrText xml:space="preserve">PAGEREF _Toc3 \h</w:instrText>
              <w:fldChar w:fldCharType="separate"/>
              <w:t xml:space="preserve">8</w:t>
              <w:fldChar w:fldCharType="end"/>
            </w:r>
          </w:hyperlink>
          <w:r>
            <w:rPr>
              <w:rFonts w:ascii="Inter" w:hAnsi="Inter" w:eastAsia="Inter" w:cs="Inter"/>
              <w:highlight w:val="none"/>
            </w:rPr>
          </w:r>
          <w:r>
            <w:rPr>
              <w:rFonts w:ascii="Inter" w:hAnsi="Inter" w:eastAsia="Inter" w:cs="Inter"/>
              <w:highlight w:val="none"/>
            </w:rPr>
          </w:r>
        </w:p>
        <w:p>
          <w:pPr>
            <w:pBdr/>
            <w:spacing/>
            <w:ind/>
            <w:rPr>
              <w:rFonts w:ascii="Inter" w:hAnsi="Inter" w:eastAsia="Inter" w:cs="Inter"/>
              <w:b/>
              <w:bCs/>
              <w:sz w:val="32"/>
              <w:szCs w:val="32"/>
              <w:highlight w:val="none"/>
            </w:rPr>
          </w:pPr>
          <w:r>
            <w:rPr>
              <w:rFonts w:ascii="Inter" w:hAnsi="Inter" w:cs="Inter"/>
              <w:highlight w:val="none"/>
              <w14:ligatures w14:val="none"/>
            </w:rPr>
          </w:r>
          <w:r>
            <w:fldChar w:fldCharType="end"/>
          </w:r>
          <w:r>
            <w:rPr>
              <w:rFonts w:ascii="Inter" w:hAnsi="Inter" w:eastAsia="Inter" w:cs="Inter"/>
              <w:b/>
              <w:bCs/>
              <w:sz w:val="32"/>
              <w:szCs w:val="32"/>
              <w:highlight w:val="none"/>
            </w:rPr>
          </w:r>
          <w:r>
            <w:rPr>
              <w:rFonts w:ascii="Inter" w:hAnsi="Inter" w:eastAsia="Inter" w:cs="Inter"/>
              <w:b/>
              <w:bCs/>
              <w:sz w:val="32"/>
              <w:szCs w:val="32"/>
              <w:highlight w:val="none"/>
            </w:rPr>
          </w:r>
        </w:p>
      </w:sdtContent>
    </w:sdt>
    <w:p>
      <w:pPr>
        <w:pBdr/>
        <w:spacing w:line="240" w:lineRule="auto"/>
        <w:ind w:right="1" w:firstLine="0" w:left="0"/>
        <w:jc w:val="left"/>
        <w:rPr>
          <w:rFonts w:ascii="Inter" w:hAnsi="Inter" w:cs="Inter"/>
          <w:b w:val="0"/>
          <w:bCs w:val="0"/>
          <w:sz w:val="28"/>
          <w:szCs w:val="28"/>
          <w:highlight w:val="none"/>
        </w:rPr>
      </w:pPr>
      <w:r>
        <w:rPr>
          <w:rFonts w:ascii="Inter" w:hAnsi="Inter" w:eastAsia="Inter" w:cs="Inter"/>
          <w:b w:val="0"/>
          <w:bCs w:val="0"/>
          <w:sz w:val="28"/>
          <w:szCs w:val="28"/>
          <w:highlight w:val="none"/>
        </w:rPr>
        <w:br w:type="page" w:clear="all"/>
      </w:r>
      <w:r>
        <w:rPr>
          <w:rFonts w:ascii="Inter" w:hAnsi="Inter" w:cs="Inter"/>
          <w:b w:val="0"/>
          <w:bCs w:val="0"/>
          <w:sz w:val="28"/>
          <w:szCs w:val="28"/>
          <w:highlight w:val="none"/>
        </w:rPr>
      </w:r>
      <w:r>
        <w:rPr>
          <w:rFonts w:ascii="Inter" w:hAnsi="Inter" w:cs="Inter"/>
          <w:b w:val="0"/>
          <w:bCs w:val="0"/>
          <w:sz w:val="28"/>
          <w:szCs w:val="28"/>
          <w:highlight w:val="none"/>
        </w:rPr>
      </w:r>
    </w:p>
    <w:p>
      <w:pPr>
        <w:pStyle w:val="707"/>
        <w:pBdr/>
        <w:spacing/>
        <w:ind/>
        <w:rPr>
          <w:rFonts w:ascii="Inter" w:hAnsi="Inter" w:cs="Inter"/>
          <w:highlight w:val="none"/>
          <w14:ligatures w14:val="none"/>
        </w:rPr>
      </w:pPr>
      <w:r/>
      <w:bookmarkStart w:id="1" w:name="_Toc1"/>
      <w:r>
        <w:rPr>
          <w:rFonts w:ascii="Inter" w:hAnsi="Inter" w:eastAsia="Inter" w:cs="Inter"/>
          <w:highlight w:val="none"/>
        </w:rPr>
        <w:t xml:space="preserve">Sp</w:t>
      </w:r>
      <w:r>
        <w:rPr>
          <w:rFonts w:ascii="Inter" w:hAnsi="Inter" w:eastAsia="Inter" w:cs="Inter"/>
          <w:highlight w:val="none"/>
        </w:rPr>
        <w:t xml:space="preserve">ecifikace </w:t>
      </w:r>
      <w:r>
        <w:rPr>
          <w:rFonts w:ascii="Inter" w:hAnsi="Inter" w:eastAsia="Inter" w:cs="Inter"/>
          <w:highlight w:val="none"/>
        </w:rPr>
        <w:t xml:space="preserve">zadá</w:t>
      </w:r>
      <w:r>
        <w:rPr>
          <w:rFonts w:ascii="Inter" w:hAnsi="Inter" w:eastAsia="Inter" w:cs="Inter"/>
          <w:highlight w:val="none"/>
        </w:rPr>
        <w:t xml:space="preserve">ní</w:t>
      </w:r>
      <w:r>
        <w:rPr>
          <w:rFonts w:ascii="Inter" w:hAnsi="Inter" w:cs="Inter"/>
          <w:highlight w:val="none"/>
          <w14:ligatures w14:val="none"/>
        </w:rPr>
      </w:r>
      <w:bookmarkEnd w:id="1"/>
      <w:r>
        <w:rPr>
          <w:rFonts w:ascii="Inter" w:hAnsi="Inter" w:cs="Inter"/>
          <w:highlight w:val="none"/>
          <w14:ligatures w14:val="none"/>
        </w:rPr>
      </w:r>
      <w:r>
        <w:rPr>
          <w:rFonts w:ascii="Inter" w:hAnsi="Inter" w:cs="Inter"/>
          <w:highlight w:val="none"/>
          <w14:ligatures w14:val="none"/>
        </w:rPr>
      </w:r>
    </w:p>
    <w:p>
      <w:pPr>
        <w:suppressLineNumbers w:val="false"/>
        <w:pBdr/>
        <w:spacing/>
        <w:ind w:firstLine="0" w:left="0"/>
        <w:rPr>
          <w:rFonts w:ascii="Inter" w:hAnsi="Inter" w:eastAsia="Inter" w:cs="Inter"/>
          <w:b/>
          <w:bCs/>
          <w:color w:val="ff0000"/>
          <w:highlight w:val="none"/>
        </w:rPr>
      </w:pPr>
      <w:r>
        <w:rPr>
          <w:rFonts w:ascii="Inter" w:hAnsi="Inter" w:eastAsia="Inter" w:cs="Inter"/>
          <w:b/>
          <w:bCs/>
          <w:color w:val="ff0000"/>
          <w:highlight w:val="none"/>
        </w:rPr>
        <w:t xml:space="preserve">Opravy:</w:t>
      </w:r>
      <w:r>
        <w:rPr>
          <w:rFonts w:ascii="Inter" w:hAnsi="Inter" w:eastAsia="Inter" w:cs="Inter"/>
          <w:b/>
          <w:bCs/>
          <w:color w:val="ff0000"/>
          <w:highlight w:val="none"/>
        </w:rPr>
      </w:r>
      <w:r>
        <w:rPr>
          <w:rFonts w:ascii="Inter" w:hAnsi="Inter" w:eastAsia="Inter" w:cs="Inter"/>
          <w:b/>
          <w:bCs/>
          <w:color w:val="ff0000"/>
          <w:highlight w:val="none"/>
        </w:rPr>
      </w:r>
    </w:p>
    <w:p>
      <w:pPr>
        <w:pStyle w:val="884"/>
        <w:numPr>
          <w:ilvl w:val="0"/>
          <w:numId w:val="3"/>
        </w:numPr>
        <w:pBdr/>
        <w:spacing/>
        <w:ind/>
        <w:rPr>
          <w:rFonts w:ascii="Inter" w:hAnsi="Inter" w:cs="Inter"/>
          <w:color w:val="ff0000"/>
          <w:highlight w:val="none"/>
        </w:rPr>
      </w:pPr>
      <w:r>
        <w:rPr>
          <w:rFonts w:ascii="Inter" w:hAnsi="Inter" w:eastAsia="Inter" w:cs="Inter"/>
          <w:color w:val="ff0000"/>
          <w:highlight w:val="none"/>
        </w:rPr>
        <w:t xml:space="preserve">Přidáno upřesnění druhé vazby mezi tabulkou Users a Tickets</w:t>
      </w:r>
      <w:r>
        <w:rPr>
          <w:rFonts w:ascii="Inter" w:hAnsi="Inter" w:cs="Inter"/>
          <w:color w:val="ff0000"/>
          <w:highlight w:val="none"/>
        </w:rPr>
      </w:r>
      <w:r>
        <w:rPr>
          <w:rFonts w:ascii="Inter" w:hAnsi="Inter" w:cs="Inter"/>
          <w:color w:val="ff0000"/>
          <w:highlight w:val="none"/>
        </w:rPr>
      </w:r>
    </w:p>
    <w:p>
      <w:pPr>
        <w:pStyle w:val="884"/>
        <w:numPr>
          <w:ilvl w:val="0"/>
          <w:numId w:val="3"/>
        </w:numPr>
        <w:pBdr/>
        <w:spacing/>
        <w:ind/>
        <w:rPr>
          <w:rFonts w:ascii="Inter" w:hAnsi="Inter" w:cs="Inter"/>
          <w:color w:val="ff0000"/>
          <w:highlight w:val="none"/>
        </w:rPr>
      </w:pPr>
      <w:r>
        <w:rPr>
          <w:rFonts w:ascii="Inter" w:hAnsi="Inter" w:eastAsia="Inter" w:cs="Inter"/>
          <w:color w:val="ff0000"/>
          <w:highlight w:val="none"/>
        </w:rPr>
        <w:t xml:space="preserve">Vysvětlení tabulky s hist</w:t>
      </w:r>
      <w:r>
        <w:rPr>
          <w:rFonts w:ascii="Inter" w:hAnsi="Inter" w:eastAsia="Inter" w:cs="Inter"/>
          <w:color w:val="ff0000"/>
          <w:highlight w:val="none"/>
        </w:rPr>
        <w:t xml:space="preserve">orickými daty (Ticket_Categories) – Při vytvoření ticketu a zvolení kategorie, do které ticket spadá hráčem, se do tabulky vloží záznam, s ID kategorie, aktuálním datumem a cizí klíč odkazující na tabulku Users bude Null (Upravena vazba v  konceptuálním a </w:t>
      </w:r>
      <w:r>
        <w:rPr>
          <w:rFonts w:ascii="Inter" w:hAnsi="Inter" w:eastAsia="Inter" w:cs="Inter"/>
          <w:color w:val="ff0000"/>
          <w:highlight w:val="none"/>
        </w:rPr>
        <w:t xml:space="preserve">relačním modelu). Pokud poté moderátor změní kategorii, tak se do této tabulky vloží záznam s novou kategorií a nyní v cizím klíči odkazujícím na tabulku Users bude id moderátora. Aktuální kategorie ticketu je poté ta, která má datum změny jako nejnovější.</w:t>
      </w:r>
      <w:r>
        <w:rPr>
          <w:rFonts w:ascii="Inter" w:hAnsi="Inter" w:cs="Inter"/>
          <w:color w:val="ff0000"/>
          <w:highlight w:val="none"/>
        </w:rPr>
      </w:r>
      <w:r>
        <w:rPr>
          <w:rFonts w:ascii="Inter" w:hAnsi="Inter" w:cs="Inter"/>
          <w:color w:val="ff0000"/>
          <w:highlight w:val="none"/>
        </w:rPr>
      </w:r>
    </w:p>
    <w:p>
      <w:pPr>
        <w:pStyle w:val="884"/>
        <w:numPr>
          <w:ilvl w:val="0"/>
          <w:numId w:val="3"/>
        </w:numPr>
        <w:pBdr/>
        <w:spacing/>
        <w:ind/>
        <w:rPr>
          <w:rFonts w:ascii="Inter" w:hAnsi="Inter" w:cs="Inter"/>
          <w:color w:val="ff0000"/>
          <w:highlight w:val="none"/>
        </w:rPr>
      </w:pPr>
      <w:r>
        <w:rPr>
          <w:rFonts w:ascii="Inter" w:hAnsi="Inter" w:eastAsia="Inter" w:cs="Inter"/>
          <w:color w:val="ff0000"/>
          <w:highlight w:val="none"/>
        </w:rPr>
        <w:t xml:space="preserve">Odebrán sloupec types z datového modelu, který tam minule neměl už být.</w:t>
      </w:r>
      <w:r>
        <w:rPr>
          <w:rFonts w:ascii="Inter" w:hAnsi="Inter" w:cs="Inter"/>
          <w:color w:val="ff0000"/>
          <w:highlight w:val="none"/>
        </w:rPr>
      </w:r>
      <w:r>
        <w:rPr>
          <w:rFonts w:ascii="Inter" w:hAnsi="Inter" w:cs="Inter"/>
          <w:color w:val="ff0000"/>
          <w:highlight w:val="none"/>
        </w:rPr>
      </w:r>
    </w:p>
    <w:p>
      <w:pPr>
        <w:pBdr/>
        <w:spacing/>
        <w:ind/>
        <w:rPr>
          <w:rFonts w:ascii="Inter" w:hAnsi="Inter" w:eastAsia="Inter" w:cs="Inter"/>
          <w:highlight w:val="none"/>
        </w:rPr>
      </w:pPr>
      <w:r>
        <w:rPr>
          <w:rFonts w:ascii="Inter" w:hAnsi="Inter" w:eastAsia="Inter" w:cs="Inter"/>
          <w:highlight w:val="none"/>
        </w:rPr>
      </w:r>
      <w:r>
        <w:rPr>
          <w:rFonts w:ascii="Inter" w:hAnsi="Inter" w:eastAsia="Inter" w:cs="Inter"/>
          <w:highlight w:val="none"/>
        </w:rPr>
      </w:r>
      <w:r>
        <w:rPr>
          <w:rFonts w:ascii="Inter" w:hAnsi="Inter" w:eastAsia="Inter" w:cs="Inter"/>
          <w:highlight w:val="none"/>
        </w:rPr>
      </w:r>
    </w:p>
    <w:p>
      <w:pPr>
        <w:pBdr/>
        <w:spacing/>
        <w:ind/>
        <w:rPr>
          <w:rFonts w:ascii="Inter" w:hAnsi="Inter" w:eastAsia="Inter" w:cs="Inter"/>
          <w:highlight w:val="none"/>
        </w:rPr>
      </w:pPr>
      <w:r>
        <w:rPr>
          <w:rFonts w:ascii="Inter" w:hAnsi="Inter" w:eastAsia="Inter" w:cs="Inter"/>
        </w:rPr>
        <w:t xml:space="preserve">VIZE:</w:t>
      </w:r>
      <w:r>
        <w:rPr>
          <w:rFonts w:ascii="Inter" w:hAnsi="Inter" w:eastAsia="Inter" w:cs="Inter"/>
          <w:highlight w:val="none"/>
        </w:rPr>
      </w:r>
      <w:r>
        <w:rPr>
          <w:rFonts w:ascii="Inter" w:hAnsi="Inter" w:eastAsia="Inter" w:cs="Inter"/>
          <w:highlight w:val="none"/>
        </w:rPr>
      </w:r>
    </w:p>
    <w:p>
      <w:pPr>
        <w:suppressLineNumbers w:val="false"/>
        <w:pBdr/>
        <w:spacing/>
        <w:ind w:firstLine="720" w:left="0"/>
        <w:rPr>
          <w:rFonts w:ascii="Inter" w:hAnsi="Inter" w:cs="Inter"/>
          <w:highlight w:val="none"/>
        </w:rPr>
      </w:pPr>
      <w:r>
        <w:rPr>
          <w:rFonts w:ascii="Inter" w:hAnsi="Inter" w:eastAsia="Inter" w:cs="Inter"/>
          <w:highlight w:val="none"/>
        </w:rPr>
      </w:r>
      <w:r>
        <w:rPr>
          <w:rFonts w:ascii="Inter" w:hAnsi="Inter" w:eastAsia="Inter" w:cs="Inter"/>
          <w:highlight w:val="none"/>
        </w:rPr>
        <w:t xml:space="preserve">Potřebujeme </w:t>
      </w:r>
      <w:r>
        <w:rPr>
          <w:rFonts w:ascii="Inter" w:hAnsi="Inter" w:eastAsia="Inter" w:cs="Inter"/>
          <w:highlight w:val="none"/>
        </w:rPr>
        <w:t xml:space="preserve">ticketový systém, kde budou hráči na Minecraft serveru řešit problémy, ptát se na dotazy. Prostřednictvím tohoto systému můžou hráči zakládat tickety s jejich dotazem a kategorizovat ho do určité kategorie. Moderátor </w:t>
      </w:r>
      <w:r>
        <w:rPr>
          <w:rFonts w:ascii="Inter" w:hAnsi="Inter" w:eastAsia="Inter" w:cs="Inter"/>
          <w:highlight w:val="none"/>
        </w:rPr>
        <w:t xml:space="preserve">mu poté na dotaz může odpovědět, případně k němu napsat komentář jinému moderátorovi a provést přiřazení.</w:t>
      </w:r>
      <w:r>
        <w:rPr>
          <w:rFonts w:ascii="Inter" w:hAnsi="Inter" w:cs="Inter"/>
          <w:highlight w:val="none"/>
        </w:rPr>
      </w:r>
      <w:r>
        <w:rPr>
          <w:rFonts w:ascii="Inter" w:hAnsi="Inter" w:cs="Inter"/>
          <w:highlight w:val="none"/>
        </w:rPr>
      </w:r>
    </w:p>
    <w:p>
      <w:pPr>
        <w:suppressLineNumbers w:val="false"/>
        <w:pBdr/>
        <w:spacing/>
        <w:ind w:firstLine="0" w:left="0"/>
        <w:rPr>
          <w:rFonts w:ascii="Inter" w:hAnsi="Inter" w:cs="Inter"/>
          <w:highlight w:val="none"/>
        </w:rPr>
      </w:pPr>
      <w:r>
        <w:rPr>
          <w:rFonts w:ascii="Inter" w:hAnsi="Inter" w:eastAsia="Inter" w:cs="Inter"/>
          <w:highlight w:val="none"/>
        </w:rPr>
        <w:t xml:space="preserve">ROLE:</w:t>
      </w:r>
      <w:r>
        <w:rPr>
          <w:rFonts w:ascii="Inter" w:hAnsi="Inter" w:cs="Inter"/>
          <w:highlight w:val="none"/>
        </w:rPr>
      </w:r>
      <w:r>
        <w:rPr>
          <w:rFonts w:ascii="Inter" w:hAnsi="Inter" w:cs="Inter"/>
          <w:highlight w:val="none"/>
        </w:rPr>
      </w:r>
    </w:p>
    <w:p>
      <w:pPr>
        <w:suppressLineNumbers w:val="false"/>
        <w:pBdr/>
        <w:spacing/>
        <w:ind w:firstLine="720" w:left="0"/>
        <w:rPr>
          <w:rFonts w:ascii="Inter" w:hAnsi="Inter" w:cs="Inter"/>
          <w:b w:val="0"/>
          <w:bCs w:val="0"/>
          <w:highlight w:val="none"/>
        </w:rPr>
      </w:pPr>
      <w:r>
        <w:rPr>
          <w:rFonts w:ascii="Inter" w:hAnsi="Inter" w:eastAsia="Inter" w:cs="Inter"/>
          <w:highlight w:val="none"/>
        </w:rPr>
        <w:t xml:space="preserve">Rolí s nejvyšší pravomocí bude </w:t>
      </w:r>
      <w:r>
        <w:rPr>
          <w:rFonts w:ascii="Inter" w:hAnsi="Inter" w:eastAsia="Inter" w:cs="Inter"/>
          <w:b/>
          <w:bCs/>
          <w:highlight w:val="none"/>
        </w:rPr>
        <w:t xml:space="preserve">moderátor</w:t>
      </w:r>
      <w:r>
        <w:rPr>
          <w:rFonts w:ascii="Inter" w:hAnsi="Inter" w:eastAsia="Inter" w:cs="Inter"/>
          <w:b w:val="0"/>
          <w:bCs w:val="0"/>
          <w:highlight w:val="none"/>
        </w:rPr>
        <w:t xml:space="preserve">, který bude moci procházet cizí tickety a na ně opovídat, přiřadit je jinému moderátorovi, upravovat kategorii ticketu (pokud jí hráč určí špatně) a uzavírat ticket. Poté zde bude role </w:t>
      </w:r>
      <w:r>
        <w:rPr>
          <w:rFonts w:ascii="Inter" w:hAnsi="Inter" w:eastAsia="Inter" w:cs="Inter"/>
          <w:b/>
          <w:bCs/>
          <w:highlight w:val="none"/>
        </w:rPr>
        <w:t xml:space="preserve">hráč </w:t>
      </w:r>
      <w:r>
        <w:rPr>
          <w:rFonts w:ascii="Inter" w:hAnsi="Inter" w:eastAsia="Inter" w:cs="Inter"/>
          <w:b w:val="0"/>
          <w:bCs w:val="0"/>
          <w:highlight w:val="none"/>
        </w:rPr>
        <w:t xml:space="preserve">pro hráče na serveru, kteří budou moci vytvářet tickety.</w:t>
      </w:r>
      <w:r>
        <w:rPr>
          <w:rFonts w:ascii="Inter" w:hAnsi="Inter" w:cs="Inter"/>
          <w:b w:val="0"/>
          <w:bCs w:val="0"/>
          <w:highlight w:val="none"/>
        </w:rPr>
      </w:r>
      <w:r>
        <w:rPr>
          <w:rFonts w:ascii="Inter" w:hAnsi="Inter" w:cs="Inter"/>
          <w:b w:val="0"/>
          <w:bCs w:val="0"/>
          <w:highlight w:val="none"/>
        </w:rPr>
      </w:r>
    </w:p>
    <w:p>
      <w:pPr>
        <w:suppressLineNumbers w:val="false"/>
        <w:pBdr/>
        <w:spacing/>
        <w:ind w:firstLine="0" w:left="0"/>
        <w:rPr>
          <w:rFonts w:ascii="Inter" w:hAnsi="Inter" w:cs="Inter"/>
          <w:b w:val="0"/>
          <w:bCs w:val="0"/>
          <w:highlight w:val="none"/>
        </w:rPr>
      </w:pPr>
      <w:r>
        <w:rPr>
          <w:rFonts w:ascii="Inter" w:hAnsi="Inter" w:eastAsia="Inter" w:cs="Inter"/>
          <w:b w:val="0"/>
          <w:bCs w:val="0"/>
          <w:highlight w:val="none"/>
        </w:rPr>
        <w:t xml:space="preserve">VSTUPY:</w:t>
      </w:r>
      <w:r>
        <w:rPr>
          <w:rFonts w:ascii="Inter" w:hAnsi="Inter" w:cs="Inter"/>
          <w:b w:val="0"/>
          <w:bCs w:val="0"/>
          <w:highlight w:val="none"/>
        </w:rPr>
      </w:r>
      <w:r>
        <w:rPr>
          <w:rFonts w:ascii="Inter" w:hAnsi="Inter" w:cs="Inter"/>
          <w:b w:val="0"/>
          <w:bCs w:val="0"/>
          <w:highlight w:val="none"/>
        </w:rPr>
      </w:r>
    </w:p>
    <w:p>
      <w:pPr>
        <w:suppressLineNumbers w:val="false"/>
        <w:pBdr/>
        <w:spacing/>
        <w:ind w:firstLine="720" w:left="0"/>
        <w:rPr>
          <w:rFonts w:ascii="Inter" w:hAnsi="Inter" w:cs="Inter"/>
          <w:b/>
          <w:bCs/>
          <w:highlight w:val="none"/>
        </w:rPr>
      </w:pPr>
      <w:r>
        <w:rPr>
          <w:rFonts w:ascii="Inter" w:hAnsi="Inter" w:eastAsia="Inter" w:cs="Inter"/>
          <w:b w:val="0"/>
          <w:bCs w:val="0"/>
          <w:highlight w:val="none"/>
        </w:rPr>
        <w:t xml:space="preserve">U </w:t>
      </w:r>
      <w:r>
        <w:rPr>
          <w:rFonts w:ascii="Inter" w:hAnsi="Inter" w:eastAsia="Inter" w:cs="Inter"/>
          <w:b/>
          <w:bCs/>
          <w:highlight w:val="none"/>
        </w:rPr>
        <w:t xml:space="preserve">ticketů (tickets) </w:t>
      </w:r>
      <w:r>
        <w:rPr>
          <w:rFonts w:ascii="Inter" w:hAnsi="Inter" w:eastAsia="Inter" w:cs="Inter"/>
          <w:b w:val="0"/>
          <w:bCs w:val="0"/>
          <w:highlight w:val="none"/>
        </w:rPr>
        <w:t xml:space="preserve">budeme evidovat jeho název, status, typ, kdy byl vytvořen a kým byl vytvořen. </w:t>
      </w:r>
      <w:r>
        <w:rPr>
          <w:rFonts w:ascii="Inter" w:hAnsi="Inter" w:eastAsia="Inter" w:cs="Inter"/>
          <w:b/>
          <w:bCs/>
          <w:highlight w:val="none"/>
        </w:rPr>
        <w:t xml:space="preserve">Kategorie</w:t>
      </w:r>
      <w:r>
        <w:rPr>
          <w:rFonts w:ascii="Inter" w:hAnsi="Inter" w:eastAsia="Inter" w:cs="Inter"/>
          <w:b/>
          <w:bCs/>
          <w:highlight w:val="none"/>
        </w:rPr>
        <w:t xml:space="preserve"> ticketu</w:t>
      </w:r>
      <w:r>
        <w:rPr>
          <w:rFonts w:ascii="Inter" w:hAnsi="Inter" w:eastAsia="Inter" w:cs="Inter"/>
          <w:b w:val="0"/>
          <w:bCs w:val="0"/>
          <w:highlight w:val="none"/>
        </w:rPr>
        <w:t xml:space="preserve"> je uložen v separátní tabulce (categories), kde je uložen jeho název a popis. Tento typ může mít více různých ticketů. Nový ticket může vytvořit </w:t>
      </w:r>
      <w:r>
        <w:rPr>
          <w:rFonts w:ascii="Inter" w:hAnsi="Inter" w:eastAsia="Inter" w:cs="Inter"/>
          <w:b w:val="0"/>
          <w:bCs w:val="0"/>
          <w:highlight w:val="none"/>
        </w:rPr>
        <w:t xml:space="preserve">hráč</w:t>
      </w:r>
      <w:r>
        <w:rPr>
          <w:rFonts w:ascii="Inter" w:hAnsi="Inter" w:eastAsia="Inter" w:cs="Inter"/>
          <w:b w:val="0"/>
          <w:bCs w:val="0"/>
          <w:highlight w:val="none"/>
        </w:rPr>
        <w:t xml:space="preserve">, moderátor bude poté moci ticket přiřadit nějakému jinému moderátorovi, nebo sobě </w:t>
      </w:r>
      <w:r>
        <w:rPr>
          <w:rFonts w:ascii="Inter" w:hAnsi="Inter" w:eastAsia="Inter" w:cs="Inter"/>
          <w:b w:val="0"/>
          <w:bCs w:val="0"/>
          <w:color w:val="ff0000"/>
          <w:highlight w:val="none"/>
        </w:rPr>
        <w:t xml:space="preserve">(druhá vazba mezi tabulkou Users a Tickets)</w:t>
      </w:r>
      <w:r>
        <w:rPr>
          <w:rFonts w:ascii="Inter" w:hAnsi="Inter" w:eastAsia="Inter" w:cs="Inter"/>
          <w:b w:val="0"/>
          <w:bCs w:val="0"/>
          <w:highlight w:val="none"/>
        </w:rPr>
        <w:t xml:space="preserve">, </w:t>
      </w:r>
      <w:r>
        <w:rPr>
          <w:rFonts w:ascii="Inter" w:hAnsi="Inter" w:eastAsia="Inter" w:cs="Inter"/>
          <w:b/>
          <w:bCs/>
          <w:highlight w:val="none"/>
        </w:rPr>
        <w:t xml:space="preserve">změnit mu kategorii (ticket_categories)</w:t>
      </w:r>
      <w:r>
        <w:rPr>
          <w:rFonts w:ascii="Inter" w:hAnsi="Inter" w:eastAsia="Inter" w:cs="Inter"/>
          <w:b w:val="0"/>
          <w:bCs w:val="0"/>
          <w:highlight w:val="none"/>
        </w:rPr>
        <w:t xml:space="preserve">, pokud ji hráč uvedl špatně a změnit mu status. Každý ticket bude mít svoje </w:t>
      </w:r>
      <w:r>
        <w:rPr>
          <w:rFonts w:ascii="Inter" w:hAnsi="Inter" w:eastAsia="Inter" w:cs="Inter"/>
          <w:b/>
          <w:bCs/>
          <w:highlight w:val="none"/>
        </w:rPr>
        <w:t xml:space="preserve">zprávy</w:t>
      </w:r>
      <w:r>
        <w:rPr>
          <w:rFonts w:ascii="Inter" w:hAnsi="Inter" w:eastAsia="Inter" w:cs="Inter"/>
          <w:b w:val="0"/>
          <w:bCs w:val="0"/>
          <w:highlight w:val="none"/>
        </w:rPr>
        <w:t xml:space="preserve"> (messages), které bude moci hráč, nebo moderátor napsat. K ticketu si poté moderátoři mohou psát </w:t>
      </w:r>
      <w:r>
        <w:rPr>
          <w:rFonts w:ascii="Inter" w:hAnsi="Inter" w:eastAsia="Inter" w:cs="Inter"/>
          <w:b/>
          <w:bCs/>
          <w:highlight w:val="none"/>
        </w:rPr>
        <w:t xml:space="preserve">poznámky</w:t>
      </w:r>
      <w:r>
        <w:rPr>
          <w:rFonts w:ascii="Inter" w:hAnsi="Inter" w:cs="Inter"/>
          <w:b/>
          <w:bCs/>
          <w:highlight w:val="none"/>
        </w:rPr>
        <w:t xml:space="preserve"> (comments).</w:t>
      </w:r>
      <w:r>
        <w:rPr>
          <w:rFonts w:ascii="Inter" w:hAnsi="Inter" w:cs="Inter"/>
          <w:b/>
          <w:bCs/>
          <w:highlight w:val="none"/>
        </w:rPr>
      </w:r>
      <w:r>
        <w:rPr>
          <w:rFonts w:ascii="Inter" w:hAnsi="Inter" w:cs="Inter"/>
          <w:b/>
          <w:bCs/>
          <w:highlight w:val="none"/>
        </w:rPr>
      </w:r>
    </w:p>
    <w:p>
      <w:pPr>
        <w:suppressLineNumbers w:val="false"/>
        <w:pBdr/>
        <w:spacing/>
        <w:ind w:firstLine="720" w:left="0"/>
        <w:rPr>
          <w:rFonts w:ascii="Inter" w:hAnsi="Inter" w:cs="Inter"/>
          <w:b w:val="0"/>
          <w:bCs w:val="0"/>
          <w:highlight w:val="none"/>
        </w:rPr>
      </w:pPr>
      <w:r>
        <w:rPr>
          <w:rFonts w:ascii="Inter" w:hAnsi="Inter" w:eastAsia="Inter" w:cs="Inter"/>
          <w:b/>
          <w:bCs/>
          <w:highlight w:val="none"/>
        </w:rPr>
        <w:t xml:space="preserve">Uživatel (users) </w:t>
      </w:r>
      <w:r>
        <w:rPr>
          <w:rFonts w:ascii="Inter" w:hAnsi="Inter" w:eastAsia="Inter" w:cs="Inter"/>
          <w:b w:val="0"/>
          <w:bCs w:val="0"/>
          <w:highlight w:val="none"/>
        </w:rPr>
        <w:t xml:space="preserve">bude mít povinně zadanou přezdívku, heslo a roli. Optimálně si může poté v nastavení zadat email. Uživatel si může svoje heslo a email kdykoliv změnit.</w:t>
      </w:r>
      <w:r>
        <w:rPr>
          <w:rFonts w:ascii="Inter" w:hAnsi="Inter" w:cs="Inter"/>
          <w:b w:val="0"/>
          <w:bCs w:val="0"/>
          <w:highlight w:val="none"/>
        </w:rPr>
      </w:r>
      <w:r>
        <w:rPr>
          <w:rFonts w:ascii="Inter" w:hAnsi="Inter" w:cs="Inter"/>
          <w:b w:val="0"/>
          <w:bCs w:val="0"/>
          <w:highlight w:val="none"/>
        </w:rPr>
      </w:r>
    </w:p>
    <w:p>
      <w:pPr>
        <w:suppressLineNumbers w:val="false"/>
        <w:pBdr/>
        <w:spacing/>
        <w:ind w:firstLine="0" w:left="0"/>
        <w:rPr>
          <w:rFonts w:ascii="Inter" w:hAnsi="Inter" w:cs="Inter"/>
          <w:b w:val="0"/>
          <w:bCs w:val="0"/>
          <w:highlight w:val="none"/>
        </w:rPr>
      </w:pPr>
      <w:r>
        <w:rPr>
          <w:rFonts w:ascii="Inter" w:hAnsi="Inter" w:eastAsia="Inter" w:cs="Inter"/>
          <w:b w:val="0"/>
          <w:bCs w:val="0"/>
          <w:highlight w:val="none"/>
        </w:rPr>
        <w:t xml:space="preserve">VÝSTUPY:</w:t>
      </w:r>
      <w:r>
        <w:rPr>
          <w:rFonts w:ascii="Inter" w:hAnsi="Inter" w:cs="Inter"/>
          <w:b w:val="0"/>
          <w:bCs w:val="0"/>
          <w:highlight w:val="none"/>
        </w:rPr>
      </w:r>
      <w:r>
        <w:rPr>
          <w:rFonts w:ascii="Inter" w:hAnsi="Inter" w:cs="Inter"/>
          <w:b w:val="0"/>
          <w:bCs w:val="0"/>
          <w:highlight w:val="none"/>
        </w:rPr>
      </w:r>
    </w:p>
    <w:p>
      <w:pPr>
        <w:suppressLineNumbers w:val="false"/>
        <w:pBdr/>
        <w:spacing/>
        <w:ind w:firstLine="0" w:left="0"/>
        <w:rPr>
          <w:rFonts w:ascii="Inter" w:hAnsi="Inter" w:cs="Inter"/>
          <w:b w:val="0"/>
          <w:bCs w:val="0"/>
          <w:highlight w:val="none"/>
        </w:rPr>
      </w:pPr>
      <w:r>
        <w:rPr>
          <w:rFonts w:ascii="Inter" w:hAnsi="Inter" w:eastAsia="Inter" w:cs="Inter"/>
          <w:b w:val="0"/>
          <w:bCs w:val="0"/>
          <w:highlight w:val="none"/>
        </w:rPr>
        <w:tab/>
        <w:t xml:space="preserve">Z databáze se primárně bude vypisovat seznam </w:t>
      </w:r>
      <w:r>
        <w:rPr>
          <w:rFonts w:ascii="Inter" w:hAnsi="Inter" w:eastAsia="Inter" w:cs="Inter"/>
          <w:b/>
          <w:bCs/>
          <w:highlight w:val="none"/>
        </w:rPr>
        <w:t xml:space="preserve">ticketů (tickets) </w:t>
      </w:r>
      <w:r>
        <w:rPr>
          <w:rFonts w:ascii="Inter" w:hAnsi="Inter" w:eastAsia="Inter" w:cs="Inter"/>
          <w:b w:val="0"/>
          <w:bCs w:val="0"/>
          <w:highlight w:val="none"/>
        </w:rPr>
        <w:t xml:space="preserve">do seznamu na webu. Zde si poté může buď hráč, nebo moderátor specifický ticket otevřít a zde uvidí název, typ a status ticketu, pod tím zprávy seřazené od nejnovější po nejstarší a vpravo </w:t>
      </w:r>
      <w:r>
        <w:rPr>
          <w:rFonts w:ascii="Inter" w:hAnsi="Inter" w:eastAsia="Inter" w:cs="Inter"/>
          <w:b/>
          <w:bCs/>
          <w:highlight w:val="none"/>
        </w:rPr>
        <w:t xml:space="preserve">poznámky </w:t>
      </w:r>
      <w:r>
        <w:rPr>
          <w:rFonts w:ascii="Inter" w:hAnsi="Inter" w:eastAsia="Inter" w:cs="Inter"/>
          <w:b w:val="0"/>
          <w:bCs w:val="0"/>
          <w:highlight w:val="none"/>
        </w:rPr>
        <w:t xml:space="preserve">(comments) napsané jinými moderátory. Dále na stránce s daným ticketem se může ticketu upravit </w:t>
      </w:r>
      <w:r>
        <w:rPr>
          <w:rFonts w:ascii="Inter" w:hAnsi="Inter" w:eastAsia="Inter" w:cs="Inter"/>
          <w:b/>
          <w:bCs/>
          <w:highlight w:val="none"/>
        </w:rPr>
        <w:t xml:space="preserve">kategorii</w:t>
      </w:r>
      <w:r>
        <w:rPr>
          <w:rFonts w:ascii="Inter" w:hAnsi="Inter" w:eastAsia="Inter" w:cs="Inter"/>
          <w:b w:val="0"/>
          <w:bCs w:val="0"/>
          <w:highlight w:val="none"/>
        </w:rPr>
        <w:t xml:space="preserve">, změnit mu </w:t>
      </w:r>
      <w:r>
        <w:rPr>
          <w:rFonts w:ascii="Inter" w:hAnsi="Inter" w:eastAsia="Inter" w:cs="Inter"/>
          <w:b/>
          <w:bCs/>
          <w:highlight w:val="none"/>
        </w:rPr>
        <w:t xml:space="preserve">status</w:t>
      </w:r>
      <w:r>
        <w:rPr>
          <w:rFonts w:ascii="Inter" w:hAnsi="Inter" w:eastAsia="Inter" w:cs="Inter"/>
          <w:b w:val="0"/>
          <w:bCs w:val="0"/>
          <w:highlight w:val="none"/>
        </w:rPr>
        <w:t xml:space="preserve">, nebo ho </w:t>
      </w:r>
      <w:r>
        <w:rPr>
          <w:rFonts w:ascii="Inter" w:hAnsi="Inter" w:eastAsia="Inter" w:cs="Inter"/>
          <w:b/>
          <w:bCs/>
          <w:highlight w:val="none"/>
        </w:rPr>
        <w:t xml:space="preserve">někomu přiřadit</w:t>
      </w:r>
      <w:r>
        <w:rPr>
          <w:rFonts w:ascii="Inter" w:hAnsi="Inter" w:eastAsia="Inter" w:cs="Inter"/>
          <w:b w:val="0"/>
          <w:bCs w:val="0"/>
          <w:highlight w:val="none"/>
        </w:rPr>
        <w:t xml:space="preserve">. </w:t>
      </w:r>
      <w:r>
        <w:rPr>
          <w:rFonts w:ascii="Inter" w:hAnsi="Inter" w:cs="Inter"/>
          <w:b w:val="0"/>
          <w:bCs w:val="0"/>
          <w:highlight w:val="none"/>
        </w:rPr>
      </w:r>
      <w:r>
        <w:rPr>
          <w:rFonts w:ascii="Inter" w:hAnsi="Inter" w:cs="Inter"/>
          <w:b w:val="0"/>
          <w:bCs w:val="0"/>
          <w:highlight w:val="none"/>
        </w:rPr>
      </w:r>
    </w:p>
    <w:p>
      <w:pPr>
        <w:suppressLineNumbers w:val="false"/>
        <w:pBdr/>
        <w:spacing/>
        <w:ind w:firstLine="720" w:left="0"/>
        <w:rPr>
          <w:rFonts w:ascii="Inter" w:hAnsi="Inter" w:cs="Inter"/>
          <w:b w:val="0"/>
          <w:bCs w:val="0"/>
          <w:highlight w:val="none"/>
        </w:rPr>
      </w:pPr>
      <w:r>
        <w:rPr>
          <w:rFonts w:ascii="Inter" w:hAnsi="Inter" w:eastAsia="Inter" w:cs="Inter"/>
          <w:b w:val="0"/>
          <w:bCs w:val="0"/>
          <w:highlight w:val="none"/>
        </w:rPr>
      </w:r>
      <w:r>
        <w:rPr>
          <w:rFonts w:ascii="Inter" w:hAnsi="Inter" w:eastAsia="Inter" w:cs="Inter"/>
          <w:b w:val="0"/>
          <w:bCs w:val="0"/>
          <w:highlight w:val="none"/>
        </w:rPr>
        <w:t xml:space="preserve">Dále si můžou moderátoři na separátní stránce přidávat, případně odebírat </w:t>
      </w:r>
      <w:r>
        <w:rPr>
          <w:rFonts w:ascii="Inter" w:hAnsi="Inter" w:eastAsia="Inter" w:cs="Inter"/>
          <w:b/>
          <w:bCs/>
          <w:highlight w:val="none"/>
        </w:rPr>
        <w:t xml:space="preserve">kategorie ticketů (categories)</w:t>
      </w:r>
      <w:r>
        <w:rPr>
          <w:rFonts w:ascii="Inter" w:hAnsi="Inter" w:eastAsia="Inter" w:cs="Inter"/>
          <w:b w:val="0"/>
          <w:bCs w:val="0"/>
          <w:highlight w:val="none"/>
        </w:rPr>
        <w:t xml:space="preserve">.</w:t>
      </w:r>
      <w:r>
        <w:rPr>
          <w:rFonts w:ascii="Inter" w:hAnsi="Inter" w:cs="Inter"/>
          <w:b w:val="0"/>
          <w:bCs w:val="0"/>
          <w:highlight w:val="none"/>
        </w:rPr>
      </w:r>
      <w:r>
        <w:rPr>
          <w:rFonts w:ascii="Inter" w:hAnsi="Inter" w:cs="Inter"/>
          <w:b w:val="0"/>
          <w:bCs w:val="0"/>
          <w:highlight w:val="none"/>
        </w:rPr>
      </w:r>
    </w:p>
    <w:p>
      <w:pPr>
        <w:suppressLineNumbers w:val="false"/>
        <w:pBdr/>
        <w:spacing/>
        <w:ind w:firstLine="720" w:left="0"/>
        <w:rPr>
          <w:rFonts w:ascii="Inter" w:hAnsi="Inter" w:cs="Inter"/>
          <w:b w:val="0"/>
          <w:bCs w:val="0"/>
          <w:highlight w:val="none"/>
        </w:rPr>
      </w:pPr>
      <w:r>
        <w:rPr>
          <w:rFonts w:ascii="Inter" w:hAnsi="Inter" w:eastAsia="Inter" w:cs="Inter"/>
          <w:b w:val="0"/>
          <w:bCs w:val="0"/>
          <w:highlight w:val="none"/>
        </w:rPr>
        <w:t xml:space="preserve">Jako poslední výstup bude u uživatele (hráč + moderátor), kdy si v nastavení bude moci zobrazit svoji aktuální </w:t>
      </w:r>
      <w:r>
        <w:rPr>
          <w:rFonts w:ascii="Inter" w:hAnsi="Inter" w:eastAsia="Inter" w:cs="Inter"/>
          <w:b/>
          <w:bCs/>
          <w:highlight w:val="none"/>
        </w:rPr>
        <w:t xml:space="preserve">přezdívku </w:t>
      </w:r>
      <w:r>
        <w:rPr>
          <w:rFonts w:ascii="Inter" w:hAnsi="Inter" w:eastAsia="Inter" w:cs="Inter"/>
          <w:b w:val="0"/>
          <w:bCs w:val="0"/>
          <w:highlight w:val="none"/>
        </w:rPr>
        <w:t xml:space="preserve">a </w:t>
      </w:r>
      <w:r>
        <w:rPr>
          <w:rFonts w:ascii="Inter" w:hAnsi="Inter" w:eastAsia="Inter" w:cs="Inter"/>
          <w:b/>
          <w:bCs/>
          <w:highlight w:val="none"/>
        </w:rPr>
        <w:t xml:space="preserve">email</w:t>
      </w:r>
      <w:r>
        <w:rPr>
          <w:rFonts w:ascii="Inter" w:hAnsi="Inter" w:eastAsia="Inter" w:cs="Inter"/>
          <w:b w:val="0"/>
          <w:bCs w:val="0"/>
          <w:highlight w:val="none"/>
        </w:rPr>
        <w:t xml:space="preserve">.</w:t>
      </w:r>
      <w:r>
        <w:rPr>
          <w:rFonts w:ascii="Inter" w:hAnsi="Inter" w:cs="Inter"/>
          <w:b w:val="0"/>
          <w:bCs w:val="0"/>
          <w:highlight w:val="none"/>
        </w:rPr>
      </w:r>
      <w:r>
        <w:rPr>
          <w:rFonts w:ascii="Inter" w:hAnsi="Inter" w:cs="Inter"/>
          <w:b w:val="0"/>
          <w:bCs w:val="0"/>
          <w:highlight w:val="none"/>
        </w:rPr>
      </w:r>
    </w:p>
    <w:p>
      <w:pPr>
        <w:suppressLineNumbers w:val="false"/>
        <w:pBdr/>
        <w:spacing/>
        <w:ind w:firstLine="0" w:left="0"/>
        <w:rPr>
          <w:rFonts w:ascii="Inter" w:hAnsi="Inter" w:cs="Inter"/>
          <w:b w:val="0"/>
          <w:bCs w:val="0"/>
          <w:highlight w:val="none"/>
        </w:rPr>
      </w:pPr>
      <w:r>
        <w:rPr>
          <w:rFonts w:ascii="Inter" w:hAnsi="Inter" w:eastAsia="Inter" w:cs="Inter"/>
          <w:b w:val="0"/>
          <w:bCs w:val="0"/>
          <w:highlight w:val="none"/>
        </w:rPr>
        <w:t xml:space="preserve">FUNKCE:</w:t>
      </w:r>
      <w:r>
        <w:rPr>
          <w:rFonts w:ascii="Inter" w:hAnsi="Inter" w:cs="Inter"/>
          <w:b w:val="0"/>
          <w:bCs w:val="0"/>
          <w:highlight w:val="none"/>
        </w:rPr>
      </w:r>
      <w:r>
        <w:rPr>
          <w:rFonts w:ascii="Inter" w:hAnsi="Inter" w:cs="Inter"/>
          <w:b w:val="0"/>
          <w:bCs w:val="0"/>
          <w:highlight w:val="none"/>
        </w:rPr>
      </w:r>
    </w:p>
    <w:p>
      <w:pPr>
        <w:suppressLineNumbers w:val="false"/>
        <w:pBdr/>
        <w:spacing/>
        <w:ind w:firstLine="720" w:left="0"/>
        <w:rPr>
          <w:rFonts w:ascii="Inter" w:hAnsi="Inter" w:cs="Inter"/>
          <w:b w:val="0"/>
          <w:bCs w:val="0"/>
          <w:highlight w:val="none"/>
        </w:rPr>
      </w:pPr>
      <w:r>
        <w:rPr>
          <w:rFonts w:ascii="Inter" w:hAnsi="Inter" w:eastAsia="Inter" w:cs="Inter"/>
          <w:b w:val="0"/>
          <w:bCs w:val="0"/>
          <w:highlight w:val="none"/>
        </w:rPr>
        <w:t xml:space="preserve">Jakmile hráč, nebo moderátor odepíše na ticket, tak se automaticky změní status ticketu, buď na „Čeká na odpověď hráče“, nebo „Čeká na odpověď moderátora“, tím se poté budou dané tickety řadit v seznamu ticketů výše.</w:t>
      </w:r>
      <w:r>
        <w:rPr>
          <w:rFonts w:ascii="Inter" w:hAnsi="Inter" w:cs="Inter"/>
          <w:b w:val="0"/>
          <w:bCs w:val="0"/>
          <w:highlight w:val="none"/>
        </w:rPr>
      </w:r>
      <w:r>
        <w:rPr>
          <w:rFonts w:ascii="Inter" w:hAnsi="Inter" w:cs="Inter"/>
          <w:b w:val="0"/>
          <w:bCs w:val="0"/>
          <w:highlight w:val="none"/>
        </w:rPr>
      </w:r>
    </w:p>
    <w:p>
      <w:pPr>
        <w:suppressLineNumbers w:val="false"/>
        <w:pBdr/>
        <w:spacing/>
        <w:ind w:firstLine="720" w:left="0"/>
        <w:rPr>
          <w:rFonts w:ascii="Inter" w:hAnsi="Inter" w:eastAsia="Inter" w:cs="Inter"/>
          <w:b w:val="0"/>
          <w:bCs w:val="0"/>
          <w:highlight w:val="none"/>
        </w:rPr>
      </w:pPr>
      <w:r>
        <w:rPr>
          <w:rFonts w:ascii="Inter" w:hAnsi="Inter" w:eastAsia="Inter" w:cs="Inter"/>
          <w:b w:val="0"/>
          <w:bCs w:val="0"/>
          <w:highlight w:val="none"/>
        </w:rPr>
      </w:r>
      <w:r>
        <w:rPr>
          <w:rFonts w:ascii="Inter" w:hAnsi="Inter" w:eastAsia="Inter" w:cs="Inter"/>
          <w:b w:val="0"/>
          <w:bCs w:val="0"/>
          <w:highlight w:val="none"/>
        </w:rPr>
        <w:t xml:space="preserve">Automatický systém bude uzavírat tickety, které nebudou aktivní více jak měsíc, tedy pokud bude ticket ve stavu „Čeká na odpověď hráče“ a hráč od té doby 30 dní neodpověděl.</w:t>
      </w:r>
      <w:r>
        <w:rPr>
          <w:rFonts w:ascii="Inter" w:hAnsi="Inter" w:eastAsia="Inter" w:cs="Inter"/>
          <w:b w:val="0"/>
          <w:bCs w:val="0"/>
          <w:highlight w:val="none"/>
        </w:rPr>
        <w:br w:type="page" w:clear="all"/>
      </w:r>
      <w:r>
        <w:rPr>
          <w:rFonts w:ascii="Inter" w:hAnsi="Inter" w:eastAsia="Inter" w:cs="Inter"/>
          <w:b w:val="0"/>
          <w:bCs w:val="0"/>
          <w:highlight w:val="none"/>
        </w:rPr>
      </w:r>
      <w:r>
        <w:rPr>
          <w:rFonts w:ascii="Inter" w:hAnsi="Inter" w:eastAsia="Inter" w:cs="Inter"/>
          <w:b w:val="0"/>
          <w:bCs w:val="0"/>
          <w:highlight w:val="none"/>
        </w:rPr>
      </w:r>
    </w:p>
    <w:p>
      <w:pPr>
        <w:pStyle w:val="707"/>
        <w:suppressLineNumbers w:val="false"/>
        <w:pBdr/>
        <w:spacing/>
        <w:ind/>
        <w:rPr>
          <w:rFonts w:ascii="Inter" w:hAnsi="Inter" w:cs="Inter"/>
        </w:rPr>
      </w:pPr>
      <w:r/>
      <w:bookmarkStart w:id="2" w:name="_Toc2"/>
      <w:r>
        <w:rPr>
          <w:rFonts w:ascii="Inter" w:hAnsi="Inter" w:eastAsia="Inter" w:cs="Inter"/>
          <w:highlight w:val="none"/>
        </w:rPr>
        <w:t xml:space="preserve">Datová analýza</w:t>
      </w:r>
      <w:r>
        <w:rPr>
          <w:rFonts w:ascii="Inter" w:hAnsi="Inter" w:cs="Inter"/>
        </w:rPr>
      </w:r>
      <w:bookmarkEnd w:id="2"/>
      <w:r>
        <w:rPr>
          <w:rFonts w:ascii="Inter" w:hAnsi="Inter" w:cs="Inter"/>
        </w:rPr>
      </w:r>
      <w:r>
        <w:rPr>
          <w:rFonts w:ascii="Inter" w:hAnsi="Inter" w:cs="Inter"/>
        </w:rPr>
      </w:r>
    </w:p>
    <w:p>
      <w:pPr>
        <w:pBdr/>
        <w:spacing/>
        <w:ind/>
        <w:rPr>
          <w:rFonts w:ascii="Inter" w:hAnsi="Inter" w:cs="Inter"/>
          <w:b/>
          <w:bCs/>
          <w:highlight w:val="none"/>
        </w:rPr>
      </w:pPr>
      <w:r>
        <w:rPr>
          <w:rFonts w:ascii="Inter" w:hAnsi="Inter" w:eastAsia="Inter" w:cs="Inter"/>
          <w:b/>
          <w:bCs/>
        </w:rPr>
      </w:r>
      <w:r>
        <w:rPr>
          <w:rFonts w:ascii="Inter" w:hAnsi="Inter" w:eastAsia="Inter" w:cs="Inter"/>
          <w:b/>
          <w:bCs/>
        </w:rPr>
        <w:t xml:space="preserve">Konceptuální datový model</w:t>
      </w:r>
      <w:r>
        <w:rPr>
          <w:rFonts w:ascii="Inter" w:hAnsi="Inter" w:cs="Inter"/>
          <w:b/>
          <w:bCs/>
          <w:highlight w:val="none"/>
        </w:rPr>
      </w:r>
      <w:r>
        <w:rPr>
          <w:rFonts w:ascii="Inter" w:hAnsi="Inter" w:cs="Inter"/>
          <w:b/>
          <w:bCs/>
          <w:highlight w:val="none"/>
        </w:rPr>
      </w:r>
    </w:p>
    <w:p>
      <w:pPr>
        <w:pBdr/>
        <w:spacing/>
        <w:ind/>
        <w:rPr>
          <w:rFonts w:ascii="Inter" w:hAnsi="Inter" w:cs="Inter"/>
          <w:b/>
          <w:bCs/>
          <w:highlight w:val="none"/>
        </w:rPr>
      </w:pPr>
      <w:r>
        <w:rPr>
          <w:rFonts w:ascii="Inter" w:hAnsi="Inter" w:eastAsia="Inter" w:cs="Inter"/>
          <w:b/>
          <w:bCs/>
          <w:highlight w:val="none"/>
        </w:rPr>
      </w:r>
      <w:r>
        <mc:AlternateContent>
          <mc:Choice Requires="wpg">
            <w:drawing>
              <wp:inline xmlns:wp="http://schemas.openxmlformats.org/drawingml/2006/wordprocessingDrawing" distT="0" distB="0" distL="0" distR="0">
                <wp:extent cx="6422311" cy="2396713"/>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79576" name=""/>
                        <pic:cNvPicPr>
                          <a:picLocks noChangeAspect="1"/>
                        </pic:cNvPicPr>
                        <pic:nvPr/>
                      </pic:nvPicPr>
                      <pic:blipFill>
                        <a:blip r:embed="rId14"/>
                        <a:stretch/>
                      </pic:blipFill>
                      <pic:spPr bwMode="auto">
                        <a:xfrm flipH="0" flipV="0">
                          <a:off x="0" y="0"/>
                          <a:ext cx="6422310" cy="23967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505.69pt;height:188.72pt;mso-wrap-distance-left:0.00pt;mso-wrap-distance-top:0.00pt;mso-wrap-distance-right:0.00pt;mso-wrap-distance-bottom:0.00pt;z-index:1;" stroked="false">
                <v:imagedata r:id="rId14" o:title=""/>
                <o:lock v:ext="edit" rotation="t"/>
              </v:shape>
            </w:pict>
          </mc:Fallback>
        </mc:AlternateContent>
      </w:r>
      <w:r>
        <w:rPr>
          <w:rFonts w:ascii="Inter" w:hAnsi="Inter" w:eastAsia="Inter" w:cs="Inter"/>
          <w:b/>
          <w:bCs/>
          <w:highlight w:val="none"/>
        </w:rPr>
      </w:r>
      <w:r/>
      <w:r>
        <w:rPr>
          <w:rFonts w:ascii="Inter" w:hAnsi="Inter" w:eastAsia="Inter" w:cs="Inter"/>
          <w:b/>
          <w:bCs/>
          <w:highlight w:val="none"/>
        </w:rPr>
      </w:r>
      <w:r/>
      <w:r>
        <w:rPr>
          <w:rFonts w:ascii="Inter" w:hAnsi="Inter" w:eastAsia="Inter" w:cs="Inter"/>
          <w:b/>
          <w:bCs/>
          <w:highlight w:val="none"/>
        </w:rPr>
      </w:r>
      <w:r>
        <w:rPr>
          <w:rFonts w:ascii="Inter" w:hAnsi="Inter" w:eastAsia="Inter" w:cs="Inter"/>
          <w:b/>
          <w:bCs/>
          <w:highlight w:val="none"/>
        </w:rPr>
      </w:r>
      <w:r>
        <w:rPr>
          <w:rFonts w:ascii="Inter" w:hAnsi="Inter" w:eastAsia="Inter" w:cs="Inter"/>
          <w:b/>
          <w:bCs/>
          <w:highlight w:val="none"/>
        </w:rPr>
      </w:r>
      <w:r>
        <w:rPr>
          <w:rFonts w:ascii="Inter" w:hAnsi="Inter" w:cs="Inter"/>
          <w:b/>
          <w:bCs/>
          <w:highlight w:val="none"/>
        </w:rPr>
      </w:r>
      <w:r>
        <w:rPr>
          <w:rFonts w:ascii="Inter" w:hAnsi="Inter" w:cs="Inter"/>
          <w:b/>
          <w:bCs/>
          <w:highlight w:val="none"/>
        </w:rPr>
      </w:r>
    </w:p>
    <w:p>
      <w:pPr>
        <w:pBdr/>
        <w:spacing/>
        <w:ind/>
        <w:rPr>
          <w:rFonts w:ascii="Inter" w:hAnsi="Inter" w:cs="Inter"/>
          <w:b/>
          <w:bCs/>
          <w:highlight w:val="none"/>
        </w:rPr>
      </w:pPr>
      <w:r>
        <w:rPr>
          <w:rFonts w:ascii="Inter" w:hAnsi="Inter" w:eastAsia="Inter" w:cs="Inter"/>
          <w:b/>
          <w:bCs/>
          <w:highlight w:val="none"/>
        </w:rPr>
        <w:t xml:space="preserve">Relační datový model</w:t>
      </w:r>
      <w:r>
        <w:rPr>
          <w:rFonts w:ascii="Inter" w:hAnsi="Inter" w:cs="Inter"/>
          <w:b/>
          <w:bCs/>
          <w:highlight w:val="none"/>
        </w:rPr>
      </w:r>
      <w:r>
        <w:rPr>
          <w:rFonts w:ascii="Inter" w:hAnsi="Inter" w:cs="Inter"/>
          <w:b/>
          <w:bCs/>
          <w:highlight w:val="none"/>
        </w:rPr>
      </w:r>
    </w:p>
    <w:p>
      <w:pPr>
        <w:pBdr/>
        <w:spacing/>
        <w:ind/>
        <w:rPr>
          <w:rFonts w:ascii="Inter" w:hAnsi="Inter" w:cs="Inter"/>
        </w:rPr>
      </w:pPr>
      <w:r>
        <w:rPr>
          <w:rFonts w:ascii="Inter" w:hAnsi="Inter" w:eastAsia="Inter" w:cs="Inter"/>
          <w:b/>
          <w:bCs/>
          <w:highlight w:val="none"/>
        </w:rPr>
      </w:r>
      <w:r>
        <mc:AlternateContent>
          <mc:Choice Requires="wpg">
            <w:drawing>
              <wp:inline xmlns:wp="http://schemas.openxmlformats.org/drawingml/2006/wordprocessingDrawing" distT="0" distB="0" distL="0" distR="0">
                <wp:extent cx="6450624" cy="2461901"/>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76357" name=""/>
                        <pic:cNvPicPr>
                          <a:picLocks noChangeAspect="1"/>
                        </pic:cNvPicPr>
                        <pic:nvPr/>
                      </pic:nvPicPr>
                      <pic:blipFill>
                        <a:blip r:embed="rId15"/>
                        <a:stretch/>
                      </pic:blipFill>
                      <pic:spPr bwMode="auto">
                        <a:xfrm flipH="0" flipV="0">
                          <a:off x="0" y="0"/>
                          <a:ext cx="6450624" cy="246190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507.92pt;height:193.85pt;mso-wrap-distance-left:0.00pt;mso-wrap-distance-top:0.00pt;mso-wrap-distance-right:0.00pt;mso-wrap-distance-bottom:0.00pt;z-index:1;" stroked="false">
                <v:imagedata r:id="rId15" o:title=""/>
                <o:lock v:ext="edit" rotation="t"/>
              </v:shape>
            </w:pict>
          </mc:Fallback>
        </mc:AlternateContent>
      </w:r>
      <w:r>
        <w:rPr>
          <w:rFonts w:ascii="Inter" w:hAnsi="Inter" w:eastAsia="Inter" w:cs="Inter"/>
          <w:b/>
          <w:bCs/>
          <w:highlight w:val="none"/>
        </w:rPr>
      </w:r>
      <w:r/>
      <w:r>
        <w:rPr>
          <w:rFonts w:ascii="Inter" w:hAnsi="Inter" w:eastAsia="Inter" w:cs="Inter"/>
          <w:b/>
          <w:bCs/>
          <w:highlight w:val="none"/>
        </w:rPr>
      </w:r>
      <w:r/>
      <w:r>
        <w:rPr>
          <w:rFonts w:ascii="Inter" w:hAnsi="Inter" w:eastAsia="Inter" w:cs="Inter"/>
          <w:b/>
          <w:bCs/>
          <w:highlight w:val="none"/>
        </w:rPr>
      </w:r>
      <w:r>
        <w:rPr>
          <w:rFonts w:ascii="Inter" w:hAnsi="Inter" w:cs="Inter"/>
        </w:rPr>
      </w:r>
      <w:r>
        <w:rPr>
          <w:rFonts w:ascii="Inter" w:hAnsi="Inter" w:cs="Inter"/>
        </w:rPr>
      </w:r>
    </w:p>
    <w:p>
      <w:pPr>
        <w:pBdr/>
        <w:spacing/>
        <w:ind/>
        <w:rPr>
          <w:rFonts w:ascii="Inter" w:hAnsi="Inter" w:cs="Inter"/>
        </w:rPr>
      </w:pPr>
      <w:r>
        <w:rPr>
          <w:rFonts w:ascii="Inter" w:hAnsi="Inter" w:eastAsia="Inter" w:cs="Inter"/>
          <w:b/>
          <w:bCs/>
          <w:highlight w:val="none"/>
        </w:rPr>
        <w:br w:type="page" w:clear="all"/>
      </w:r>
      <w:r>
        <w:rPr>
          <w:rFonts w:ascii="Inter" w:hAnsi="Inter" w:cs="Inter"/>
        </w:rPr>
      </w:r>
      <w:r>
        <w:rPr>
          <w:rFonts w:ascii="Inter" w:hAnsi="Inter" w:cs="Inter"/>
        </w:rPr>
      </w:r>
    </w:p>
    <w:p>
      <w:pPr>
        <w:pBdr/>
        <w:spacing/>
        <w:ind/>
        <w:rPr>
          <w:rFonts w:ascii="Inter" w:hAnsi="Inter" w:eastAsia="Inter" w:cs="Inter"/>
          <w:b/>
          <w:bCs/>
          <w:highlight w:val="none"/>
        </w:rPr>
      </w:pPr>
      <w:r>
        <w:rPr>
          <w:rFonts w:ascii="Inter" w:hAnsi="Inter" w:eastAsia="Inter" w:cs="Inter"/>
          <w:b/>
          <w:bCs/>
        </w:rPr>
        <w:t xml:space="preserve">Datový slovník</w:t>
      </w:r>
      <w:r>
        <w:rPr>
          <w:rFonts w:ascii="Inter" w:hAnsi="Inter" w:eastAsia="Inter" w:cs="Inter"/>
          <w:b/>
          <w:bCs/>
          <w:highlight w:val="none"/>
        </w:rPr>
      </w:r>
      <w:r>
        <w:rPr>
          <w:rFonts w:ascii="Inter" w:hAnsi="Inter" w:eastAsia="Inter" w:cs="Inter"/>
          <w:b/>
          <w:bCs/>
          <w:highlight w:val="none"/>
        </w:rPr>
      </w:r>
    </w:p>
    <w:p>
      <w:pPr>
        <w:pBdr/>
        <w:spacing/>
        <w:ind/>
        <w:rPr/>
      </w:pPr>
      <w:r>
        <w:rPr>
          <w:rFonts w:ascii="Inter" w:hAnsi="Inter" w:eastAsia="Inter" w:cs="Inter"/>
          <w:b/>
          <w:bCs/>
          <w:highlight w:val="none"/>
        </w:rPr>
      </w:r>
      <w:r>
        <mc:AlternateContent>
          <mc:Choice Requires="wpg">
            <w:drawing>
              <wp:inline xmlns:wp="http://schemas.openxmlformats.org/drawingml/2006/wordprocessingDrawing" distT="0" distB="0" distL="0" distR="0">
                <wp:extent cx="5940425" cy="7308687"/>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16191" name=""/>
                        <pic:cNvPicPr>
                          <a:picLocks noChangeAspect="1"/>
                        </pic:cNvPicPr>
                        <pic:nvPr/>
                      </pic:nvPicPr>
                      <pic:blipFill>
                        <a:blip r:embed="rId16"/>
                        <a:stretch/>
                      </pic:blipFill>
                      <pic:spPr bwMode="auto">
                        <a:xfrm>
                          <a:off x="0" y="0"/>
                          <a:ext cx="5940424" cy="73086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575.49pt;mso-wrap-distance-left:0.00pt;mso-wrap-distance-top:0.00pt;mso-wrap-distance-right:0.00pt;mso-wrap-distance-bottom:0.00pt;z-index:1;" stroked="false">
                <v:imagedata r:id="rId16" o:title=""/>
                <o:lock v:ext="edit" rotation="t"/>
              </v:shape>
            </w:pict>
          </mc:Fallback>
        </mc:AlternateContent>
      </w:r>
      <w:r>
        <w:rPr>
          <w:rFonts w:ascii="Inter" w:hAnsi="Inter" w:eastAsia="Inter" w:cs="Inter"/>
          <w:b/>
          <w:bCs/>
          <w:highlight w:val="none"/>
        </w:rPr>
      </w:r>
      <w:r/>
    </w:p>
    <w:p>
      <w:pPr>
        <w:pBdr/>
        <w:spacing/>
        <w:ind/>
        <w:rPr>
          <w:rFonts w:ascii="Inter" w:hAnsi="Inter" w:eastAsia="Inter" w:cs="Inter"/>
          <w:b/>
          <w:bCs/>
          <w:highlight w:val="none"/>
        </w:rPr>
      </w:pPr>
      <w:r>
        <w:rPr>
          <w:rFonts w:ascii="Inter" w:hAnsi="Inter" w:eastAsia="Inter" w:cs="Inter"/>
          <w:b/>
          <w:bCs/>
          <w:highlight w:val="none"/>
        </w:rPr>
        <w:br w:type="page" w:clear="all"/>
      </w:r>
      <w:r>
        <w:rPr>
          <w:rFonts w:ascii="Inter" w:hAnsi="Inter" w:eastAsia="Inter" w:cs="Inter"/>
          <w:b/>
          <w:bCs/>
          <w:highlight w:val="none"/>
        </w:rPr>
      </w:r>
      <w:r>
        <w:rPr>
          <w:rFonts w:ascii="Inter" w:hAnsi="Inter" w:eastAsia="Inter" w:cs="Inter"/>
          <w:b/>
          <w:bCs/>
          <w:highlight w:val="none"/>
        </w:rPr>
      </w:r>
    </w:p>
    <w:p>
      <w:pPr>
        <w:pBdr/>
        <w:spacing/>
        <w:ind/>
        <w:rPr>
          <w:highlight w:val="none"/>
        </w:rPr>
      </w:pPr>
      <w:r>
        <mc:AlternateContent>
          <mc:Choice Requires="wpg">
            <w:drawing>
              <wp:inline xmlns:wp="http://schemas.openxmlformats.org/drawingml/2006/wordprocessingDrawing" distT="0" distB="0" distL="0" distR="0">
                <wp:extent cx="6381579" cy="1688208"/>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44592" name=""/>
                        <pic:cNvPicPr>
                          <a:picLocks noChangeAspect="1"/>
                        </pic:cNvPicPr>
                        <pic:nvPr/>
                      </pic:nvPicPr>
                      <pic:blipFill>
                        <a:blip r:embed="rId17"/>
                        <a:stretch/>
                      </pic:blipFill>
                      <pic:spPr bwMode="auto">
                        <a:xfrm flipH="0" flipV="0">
                          <a:off x="0" y="0"/>
                          <a:ext cx="6381579" cy="16882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502.49pt;height:132.93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Bdr/>
        <w:spacing/>
        <w:ind/>
        <w:rPr>
          <w:highlight w:val="none"/>
        </w:rPr>
        <w:sectPr>
          <w:headerReference w:type="first" r:id="rId10"/>
          <w:footerReference w:type="default" r:id="rId11"/>
          <w:footerReference w:type="first" r:id="rId12"/>
          <w:footnotePr/>
          <w:endnotePr/>
          <w:type w:val="nextPage"/>
          <w:pgSz w:h="16838" w:orient="portrait" w:w="11906"/>
          <w:pgMar w:top="1134" w:right="850" w:bottom="1134" w:left="1701" w:header="709" w:footer="709" w:gutter="0"/>
          <w:cols w:num="1" w:sep="0" w:space="708" w:equalWidth="1"/>
          <w:titlePg/>
        </w:sectPr>
      </w:pPr>
      <w:r>
        <w:rPr>
          <w:highlight w:val="none"/>
        </w:rPr>
      </w:r>
      <w:r>
        <w:rPr>
          <w:highlight w:val="none"/>
        </w:rPr>
      </w:r>
      <w:r>
        <w:rPr>
          <w:highlight w:val="none"/>
        </w:rPr>
      </w:r>
    </w:p>
    <w:p>
      <w:pPr>
        <w:pStyle w:val="707"/>
        <w:pBdr/>
        <w:spacing/>
        <w:ind/>
        <w:rPr>
          <w:rFonts w:ascii="Inter" w:hAnsi="Inter" w:eastAsia="Inter" w:cs="Inter"/>
          <w:b/>
          <w:bCs/>
          <w:highlight w:val="none"/>
        </w:rPr>
      </w:pPr>
      <w:r/>
      <w:bookmarkStart w:id="3" w:name="_Toc3"/>
      <w:r>
        <w:rPr>
          <w:highlight w:val="none"/>
        </w:rPr>
        <w:t xml:space="preserve">Funkční analýza</w:t>
      </w:r>
      <w:r>
        <w:rPr>
          <w:rFonts w:ascii="Inter" w:hAnsi="Inter" w:eastAsia="Inter" w:cs="Inter"/>
          <w:b/>
          <w:bCs/>
          <w:highlight w:val="none"/>
        </w:rPr>
      </w:r>
      <w:bookmarkEnd w:id="3"/>
      <w:r>
        <w:rPr>
          <w:rFonts w:ascii="Inter" w:hAnsi="Inter" w:eastAsia="Inter" w:cs="Inter"/>
          <w:b/>
          <w:bCs/>
          <w:highlight w:val="none"/>
        </w:rPr>
      </w:r>
      <w:r>
        <w:rPr>
          <w:rFonts w:ascii="Inter" w:hAnsi="Inter" w:eastAsia="Inter" w:cs="Inter"/>
          <w:b/>
          <w:bCs/>
          <w:highlight w:val="none"/>
        </w:rPr>
      </w:r>
    </w:p>
    <w:p>
      <w:pPr>
        <w:pBdr/>
        <w:spacing/>
        <w:ind/>
        <w:rPr>
          <w:b/>
          <w:bCs/>
        </w:rPr>
      </w:pPr>
      <w:r>
        <w:rPr>
          <w:b/>
          <w:bCs/>
        </w:rPr>
        <w:t xml:space="preserve">Návrh formuláře</w:t>
      </w:r>
      <w:r>
        <w:rPr>
          <w:b/>
          <w:bCs/>
        </w:rPr>
      </w:r>
      <w:r>
        <w:rPr>
          <w:b/>
          <w:bCs/>
        </w:rPr>
      </w:r>
    </w:p>
    <w:p>
      <w:pPr>
        <w:pBdr/>
        <w:spacing/>
        <w:ind/>
        <w:rPr>
          <w:highlight w:val="none"/>
        </w:rPr>
      </w:pPr>
      <w:r>
        <w:rPr>
          <w:b/>
          <w:bCs/>
        </w:rPr>
      </w:r>
      <w:r>
        <mc:AlternateContent>
          <mc:Choice Requires="wpg">
            <w:drawing>
              <wp:inline xmlns:wp="http://schemas.openxmlformats.org/drawingml/2006/wordprocessingDrawing" distT="0" distB="0" distL="0" distR="0">
                <wp:extent cx="4996341" cy="8094847"/>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12931" name=""/>
                        <pic:cNvPicPr>
                          <a:picLocks noChangeAspect="1"/>
                        </pic:cNvPicPr>
                        <pic:nvPr/>
                      </pic:nvPicPr>
                      <pic:blipFill>
                        <a:blip r:embed="rId18"/>
                        <a:stretch/>
                      </pic:blipFill>
                      <pic:spPr bwMode="auto">
                        <a:xfrm flipH="0" flipV="0">
                          <a:off x="0" y="0"/>
                          <a:ext cx="4996341" cy="80948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393.41pt;height:637.39pt;mso-wrap-distance-left:0.00pt;mso-wrap-distance-top:0.00pt;mso-wrap-distance-right:0.00pt;mso-wrap-distance-bottom:0.00pt;z-index:1;" stroked="false">
                <v:imagedata r:id="rId18" o:title=""/>
                <o:lock v:ext="edit" rotation="t"/>
              </v:shape>
            </w:pict>
          </mc:Fallback>
        </mc:AlternateContent>
      </w:r>
      <w:r>
        <w:rPr>
          <w:b/>
          <w:bCs/>
        </w:rPr>
        <w:br w:type="page" w:clear="all"/>
      </w:r>
      <w:r>
        <w:rPr>
          <w:highlight w:val="none"/>
        </w:rPr>
      </w:r>
      <w:r>
        <w:rPr>
          <w:highlight w:val="none"/>
        </w:rPr>
      </w:r>
    </w:p>
    <w:p>
      <w:pPr>
        <w:pBdr/>
        <w:spacing/>
        <w:ind/>
        <w:rPr>
          <w:b/>
          <w:bCs/>
          <w:highlight w:val="none"/>
        </w:rPr>
      </w:pPr>
      <w:r>
        <w:rPr>
          <w:b/>
          <w:bCs/>
          <w:highlight w:val="none"/>
        </w:rPr>
        <w:t xml:space="preserve">Popis Formuláře:</w:t>
      </w:r>
      <w:r>
        <w:rPr>
          <w:b/>
          <w:bCs/>
          <w:highlight w:val="none"/>
        </w:rPr>
      </w:r>
      <w:r>
        <w:rPr>
          <w:b/>
          <w:bCs/>
          <w:highlight w:val="none"/>
        </w:rPr>
      </w:r>
    </w:p>
    <w:p>
      <w:pPr>
        <w:pBdr/>
        <w:spacing/>
        <w:ind/>
        <w:rPr>
          <w:b w:val="0"/>
          <w:bCs w:val="0"/>
          <w:highlight w:val="none"/>
        </w:rPr>
      </w:pPr>
      <w:r>
        <w:rPr>
          <w:b w:val="0"/>
          <w:bCs w:val="0"/>
          <w:highlight w:val="none"/>
        </w:rPr>
        <w:t xml:space="preserve">Formulář slouží k nastavení skupin </w:t>
      </w:r>
      <w:r>
        <w:rPr>
          <w:b w:val="0"/>
          <w:bCs w:val="0"/>
          <w:highlight w:val="none"/>
        </w:rPr>
        <w:t xml:space="preserve">a oprávnění hráči/ům. Formulář může použít jen přihlášený uživatel, který na to má dané oprávnění. Po otevření formuláře se do proměnné vf_currentUserId uloží aktuální ID uživatele. Uživatel poté začne psát jméno (nickname) hráče a pomocí funkce 1) getUser</w:t>
      </w:r>
      <w:r>
        <w:rPr>
          <w:b w:val="0"/>
          <w:bCs w:val="0"/>
          <w:highlight w:val="none"/>
        </w:rPr>
        <w:t xml:space="preserve">sByName získá hráče s textem obsahující toto jméno, uživatel poté klikne na jméno a po kliknutí na tlačítko a funkce 2) addUser ho přidá do seznamu vf_selectedUsers. Pomocí ikonky koše u daného jména ho může pomocí funkce 3) removeUser odebrat ze seznamu. </w:t>
      </w:r>
      <w:r>
        <w:rPr>
          <w:b w:val="0"/>
          <w:bCs w:val="0"/>
          <w:highlight w:val="none"/>
        </w:rPr>
        <w:t xml:space="preserve">Pomocí funkce 4) getServers se do selectu vyberou dostupné servery a uživatel si poté server může vybrat a ten se uloží do proměnné vf_serverId. Dále uživatel může vyhledat skupinu, kterou chce uživateli/ům přidat, kdy při psaní se volá funkce 5) searchGro</w:t>
      </w:r>
      <w:r>
        <w:rPr>
          <w:b w:val="0"/>
          <w:bCs w:val="0"/>
          <w:highlight w:val="none"/>
        </w:rPr>
        <w:t xml:space="preserve">upByName a ta vyhledá skupiny, jejíž jména obsahují daný text. Uživatel poté může skupinu vybrat a pomocí funkce 5) addGroupToUsers ji přidá do tabulky user_groups danému uživteli/ům. Skupinu lze po kliknutím na ikonku koše a zavoláním funkce 7) removeGrou</w:t>
      </w:r>
      <w:r>
        <w:rPr>
          <w:b w:val="0"/>
          <w:bCs w:val="0"/>
          <w:highlight w:val="none"/>
        </w:rPr>
        <w:t xml:space="preserve">pFromUsers odstranit. Poté může uživatel zadat specifické oprávnění, které má uživatel obdržet, nebo o něho přijít, pokud začíná ‚-‘, po zadání oprávnění klikne na tlačíko a funkcí 8) jí přidá do databáze, pokud teda začíná ‚-‘, tak do hodnoty remove dá 1 </w:t>
      </w:r>
      <w:r>
        <w:rPr>
          <w:b w:val="0"/>
          <w:bCs w:val="0"/>
          <w:highlight w:val="none"/>
        </w:rPr>
        <w:t xml:space="preserve">(true), jinak 0 (false). Kliknutím na ikonku u koše a pomocí funkce 9) removePermissionFromUsers . Na konci uživatel klikne na tlačítko potvrdit, které dokončí operaci a do tabulky log zapíše informaci o tom, že daný uživatel změnil oprávnění daným hráčům.</w:t>
      </w:r>
      <w:r>
        <w:rPr>
          <w:b w:val="0"/>
          <w:bCs w:val="0"/>
          <w:highlight w:val="none"/>
        </w:rPr>
      </w:r>
      <w:r>
        <w:rPr>
          <w:b w:val="0"/>
          <w:bCs w:val="0"/>
          <w:highlight w:val="none"/>
        </w:rPr>
      </w:r>
    </w:p>
    <w:p>
      <w:pPr>
        <w:pBdr/>
        <w:spacing/>
        <w:ind/>
        <w:rPr>
          <w:b/>
          <w:bCs/>
          <w:highlight w:val="none"/>
        </w:rPr>
      </w:pPr>
      <w:r>
        <w:rPr>
          <w:b/>
          <w:bCs/>
          <w:highlight w:val="none"/>
        </w:rPr>
        <w:t xml:space="preserve">Proměnné formuláře:</w:t>
      </w:r>
      <w:r>
        <w:rPr>
          <w:b/>
          <w:bCs/>
          <w:highlight w:val="none"/>
        </w:rPr>
      </w:r>
      <w:r>
        <w:rPr>
          <w:b/>
          <w:bCs/>
          <w:highlight w:val="none"/>
        </w:rPr>
      </w:r>
    </w:p>
    <w:p>
      <w:pPr>
        <w:pStyle w:val="884"/>
        <w:numPr>
          <w:ilvl w:val="0"/>
          <w:numId w:val="5"/>
        </w:numPr>
        <w:pBdr/>
        <w:spacing/>
        <w:ind/>
        <w:rPr>
          <w:b w:val="0"/>
          <w:bCs w:val="0"/>
        </w:rPr>
      </w:pPr>
      <w:r>
        <w:rPr>
          <w:b w:val="0"/>
          <w:bCs w:val="0"/>
          <w:highlight w:val="none"/>
        </w:rPr>
        <w:t xml:space="preserve">vf_currentUserId – Id aktuálního uživatele, který formulář vyplňuje</w:t>
      </w:r>
      <w:r>
        <w:rPr>
          <w:b w:val="0"/>
          <w:bCs w:val="0"/>
        </w:rPr>
      </w:r>
      <w:r>
        <w:rPr>
          <w:b w:val="0"/>
          <w:bCs w:val="0"/>
        </w:rPr>
      </w:r>
    </w:p>
    <w:p>
      <w:pPr>
        <w:pStyle w:val="884"/>
        <w:numPr>
          <w:ilvl w:val="0"/>
          <w:numId w:val="5"/>
        </w:numPr>
        <w:pBdr/>
        <w:spacing/>
        <w:ind/>
        <w:rPr>
          <w:b w:val="0"/>
          <w:bCs w:val="0"/>
        </w:rPr>
      </w:pPr>
      <w:r>
        <w:rPr>
          <w:b w:val="0"/>
          <w:bCs w:val="0"/>
          <w:highlight w:val="none"/>
        </w:rPr>
        <w:t xml:space="preserve">vf_selectedUsers – Vybrání uživatelé funkcí 2) addUser, pro které se přidává skupina/oprávnění</w:t>
      </w:r>
      <w:r>
        <w:rPr>
          <w:b w:val="0"/>
          <w:bCs w:val="0"/>
        </w:rPr>
      </w:r>
      <w:r>
        <w:rPr>
          <w:b w:val="0"/>
          <w:bCs w:val="0"/>
        </w:rPr>
      </w:r>
    </w:p>
    <w:p>
      <w:pPr>
        <w:pStyle w:val="884"/>
        <w:numPr>
          <w:ilvl w:val="0"/>
          <w:numId w:val="5"/>
        </w:numPr>
        <w:pBdr/>
        <w:spacing/>
        <w:ind/>
        <w:rPr>
          <w:b w:val="0"/>
          <w:bCs w:val="0"/>
        </w:rPr>
      </w:pPr>
      <w:r>
        <w:rPr>
          <w:b w:val="0"/>
          <w:bCs w:val="0"/>
          <w:highlight w:val="none"/>
        </w:rPr>
        <w:t xml:space="preserve">vf_serverId – Id serveru, pro který přidává uživatelům skupinu/oprávnění</w:t>
      </w:r>
      <w:r>
        <w:rPr>
          <w:b w:val="0"/>
          <w:bCs w:val="0"/>
        </w:rPr>
      </w:r>
      <w:r>
        <w:rPr>
          <w:b w:val="0"/>
          <w:bCs w:val="0"/>
        </w:rPr>
      </w:r>
    </w:p>
    <w:p>
      <w:pPr>
        <w:pBdr/>
        <w:spacing/>
        <w:ind w:firstLine="0" w:left="0"/>
        <w:rPr>
          <w:b/>
          <w:bCs/>
          <w:highlight w:val="none"/>
        </w:rPr>
      </w:pPr>
      <w:r>
        <w:rPr>
          <w:b/>
          <w:bCs/>
          <w:highlight w:val="none"/>
        </w:rPr>
        <w:t xml:space="preserve">Funkce formuláře:</w:t>
      </w:r>
      <w:r>
        <w:rPr>
          <w:b/>
          <w:bCs/>
          <w:highlight w:val="none"/>
        </w:rPr>
      </w:r>
      <w:r>
        <w:rPr>
          <w:b/>
          <w:bCs/>
          <w:highlight w:val="none"/>
        </w:rPr>
      </w:r>
    </w:p>
    <w:p>
      <w:pPr>
        <w:pStyle w:val="884"/>
        <w:numPr>
          <w:ilvl w:val="0"/>
          <w:numId w:val="7"/>
        </w:numPr>
        <w:pBdr/>
        <w:spacing/>
        <w:ind/>
        <w:rPr>
          <w:b/>
          <w:bCs/>
        </w:rPr>
      </w:pPr>
      <w:r>
        <w:rPr>
          <w:b w:val="0"/>
          <w:bCs w:val="0"/>
          <w:highlight w:val="none"/>
        </w:rPr>
        <w:t xml:space="preserve">getUsersByName(varchar text) – vyhledá v databázi hráče, jejíchž jméno obsahuje text a ty vrátí</w:t>
      </w:r>
      <w:r>
        <w:rPr>
          <w:b/>
          <w:bCs/>
        </w:rPr>
      </w:r>
      <w:r>
        <w:rPr>
          <w:b/>
          <w:bCs/>
        </w:rPr>
      </w:r>
    </w:p>
    <w:p>
      <w:pPr>
        <w:pStyle w:val="884"/>
        <w:numPr>
          <w:ilvl w:val="0"/>
          <w:numId w:val="7"/>
        </w:numPr>
        <w:pBdr/>
        <w:spacing/>
        <w:ind/>
        <w:rPr>
          <w:b/>
          <w:bCs/>
        </w:rPr>
      </w:pPr>
      <w:r>
        <w:rPr>
          <w:b w:val="0"/>
          <w:bCs w:val="0"/>
          <w:highlight w:val="none"/>
        </w:rPr>
        <w:t xml:space="preserve">addUser(varchar name) – přidá hráče do vf_selectedUsers</w:t>
      </w:r>
      <w:r>
        <w:rPr>
          <w:b/>
          <w:bCs/>
        </w:rPr>
      </w:r>
      <w:r>
        <w:rPr>
          <w:b/>
          <w:bCs/>
        </w:rPr>
      </w:r>
    </w:p>
    <w:p>
      <w:pPr>
        <w:pStyle w:val="884"/>
        <w:numPr>
          <w:ilvl w:val="0"/>
          <w:numId w:val="7"/>
        </w:numPr>
        <w:pBdr/>
        <w:spacing/>
        <w:ind/>
        <w:rPr>
          <w:b/>
          <w:bCs/>
        </w:rPr>
      </w:pPr>
      <w:r>
        <w:rPr>
          <w:b w:val="0"/>
          <w:bCs w:val="0"/>
          <w:highlight w:val="none"/>
        </w:rPr>
        <w:t xml:space="preserve">removeUser(varchar name) – odebere hráče z vf_selectedUsers</w:t>
      </w:r>
      <w:r>
        <w:rPr>
          <w:b/>
          <w:bCs/>
        </w:rPr>
      </w:r>
      <w:r>
        <w:rPr>
          <w:b/>
          <w:bCs/>
        </w:rPr>
      </w:r>
    </w:p>
    <w:p>
      <w:pPr>
        <w:pStyle w:val="884"/>
        <w:numPr>
          <w:ilvl w:val="0"/>
          <w:numId w:val="7"/>
        </w:numPr>
        <w:pBdr/>
        <w:spacing/>
        <w:ind/>
        <w:rPr>
          <w:b/>
          <w:bCs/>
        </w:rPr>
      </w:pPr>
      <w:r>
        <w:rPr>
          <w:b w:val="0"/>
          <w:bCs w:val="0"/>
          <w:highlight w:val="none"/>
        </w:rPr>
        <w:t xml:space="preserve">getServers() – vrátí seznam serverů, které existují</w:t>
      </w:r>
      <w:r>
        <w:rPr>
          <w:b/>
          <w:bCs/>
        </w:rPr>
      </w:r>
      <w:r>
        <w:rPr>
          <w:b/>
          <w:bCs/>
        </w:rPr>
      </w:r>
    </w:p>
    <w:p>
      <w:pPr>
        <w:pStyle w:val="884"/>
        <w:numPr>
          <w:ilvl w:val="0"/>
          <w:numId w:val="7"/>
        </w:numPr>
        <w:pBdr/>
        <w:spacing/>
        <w:ind/>
        <w:rPr>
          <w:b/>
          <w:bCs/>
        </w:rPr>
      </w:pPr>
      <w:r>
        <w:rPr>
          <w:b w:val="0"/>
          <w:bCs w:val="0"/>
          <w:highlight w:val="none"/>
        </w:rPr>
        <w:t xml:space="preserve">searchGroupByName(varchar text) – vyhledá skupiny, které obsahují text a ty vrátí</w:t>
      </w:r>
      <w:r>
        <w:rPr>
          <w:b/>
          <w:bCs/>
        </w:rPr>
      </w:r>
      <w:r>
        <w:rPr>
          <w:b/>
          <w:bCs/>
        </w:rPr>
      </w:r>
    </w:p>
    <w:p>
      <w:pPr>
        <w:pStyle w:val="884"/>
        <w:numPr>
          <w:ilvl w:val="0"/>
          <w:numId w:val="7"/>
        </w:numPr>
        <w:pBdr/>
        <w:spacing/>
        <w:ind/>
        <w:rPr>
          <w:b/>
          <w:bCs/>
        </w:rPr>
      </w:pPr>
      <w:r>
        <w:rPr>
          <w:b w:val="0"/>
          <w:bCs w:val="0"/>
          <w:highlight w:val="none"/>
        </w:rPr>
        <w:t xml:space="preserve">addGroupToUser(int groupId) - Podívá se na skupiny aktuálního uživatele na daném vybraném serveru a zkontroluje, jestli daná skupina není v</w:t>
      </w:r>
      <w:r>
        <w:rPr>
          <w:b w:val="0"/>
          <w:bCs w:val="0"/>
          <w:highlight w:val="none"/>
        </w:rPr>
        <w:t xml:space="preserve">ýše (má větší oprávnění), než kterou má on, aby nedošlo k tomu, že si uživatel sám sobě dá vyšší oprávňění. Pokud toto ověření neprojde, tak se ještě funkce podívá, jestli na daném serveru neobsahuje oprávnění, buď ‚*‘, která odpovídá maximálním oprávněním</w:t>
      </w:r>
      <w:r>
        <w:rPr>
          <w:b w:val="0"/>
          <w:bCs w:val="0"/>
          <w:highlight w:val="none"/>
        </w:rPr>
        <w:t xml:space="preserve">, nebo jestli nemá oprávnění na to, udělovat ostatním hráčům vyšší skupiny. Pokud ani přes to nemá dané oprávnění, funkce hodí chybu, že není možné přidat tuto skupinu, jinak vloží záznamy do vazební tabulky mezi user &lt;-&gt; group s parametrem pro daný server</w:t>
      </w:r>
      <w:r>
        <w:rPr>
          <w:b/>
          <w:bCs/>
        </w:rPr>
      </w:r>
      <w:r>
        <w:rPr>
          <w:b/>
          <w:bCs/>
        </w:rPr>
      </w:r>
    </w:p>
    <w:p>
      <w:pPr>
        <w:pStyle w:val="884"/>
        <w:numPr>
          <w:ilvl w:val="0"/>
          <w:numId w:val="7"/>
        </w:numPr>
        <w:pBdr/>
        <w:spacing/>
        <w:ind/>
        <w:rPr>
          <w:b/>
          <w:bCs/>
        </w:rPr>
      </w:pPr>
      <w:r>
        <w:rPr>
          <w:b w:val="0"/>
          <w:bCs w:val="0"/>
          <w:highlight w:val="none"/>
        </w:rPr>
        <w:t xml:space="preserve">removeGroupFromUsers(int groupId) – Odebere skupinu hráčům pro daný server</w:t>
      </w:r>
      <w:r>
        <w:rPr>
          <w:b/>
          <w:bCs/>
        </w:rPr>
      </w:r>
      <w:r>
        <w:rPr>
          <w:b/>
          <w:bCs/>
        </w:rPr>
      </w:r>
    </w:p>
    <w:p>
      <w:pPr>
        <w:pStyle w:val="884"/>
        <w:numPr>
          <w:ilvl w:val="0"/>
          <w:numId w:val="7"/>
        </w:numPr>
        <w:pBdr/>
        <w:spacing/>
        <w:ind/>
        <w:rPr>
          <w:b/>
          <w:bCs/>
        </w:rPr>
      </w:pPr>
      <w:r>
        <w:rPr>
          <w:b w:val="0"/>
          <w:bCs w:val="0"/>
          <w:highlight w:val="none"/>
        </w:rPr>
        <w:t xml:space="preserve">addPermissionToUsers(varchar permission) – Přidá oprávnění pro daný server všem uživatelům, prvně zkontroluje, jestli oprávnění začíná ‚-‘, či nikoliv, pokud ano, tak do parametru ‚remove‘ dá 1 (bráno jako true), jinak do něho dá 0.</w:t>
      </w:r>
      <w:r>
        <w:rPr>
          <w:b/>
          <w:bCs/>
        </w:rPr>
      </w:r>
      <w:r>
        <w:rPr>
          <w:b/>
          <w:bCs/>
        </w:rPr>
      </w:r>
    </w:p>
    <w:p>
      <w:pPr>
        <w:pStyle w:val="884"/>
        <w:numPr>
          <w:ilvl w:val="0"/>
          <w:numId w:val="7"/>
        </w:numPr>
        <w:pBdr/>
        <w:spacing/>
        <w:ind/>
        <w:rPr>
          <w:b/>
          <w:bCs/>
        </w:rPr>
      </w:pPr>
      <w:r>
        <w:rPr>
          <w:b w:val="0"/>
          <w:bCs w:val="0"/>
          <w:highlight w:val="none"/>
        </w:rPr>
        <w:t xml:space="preserve">removePermissionFromUser(varchar permission) – Odebere dané oprávnění vybraným uživatelům</w:t>
      </w:r>
      <w:r>
        <w:rPr>
          <w:b/>
          <w:bCs/>
        </w:rPr>
      </w:r>
      <w:r>
        <w:rPr>
          <w:b/>
          <w:bCs/>
        </w:rPr>
      </w:r>
    </w:p>
    <w:p>
      <w:pPr>
        <w:pStyle w:val="884"/>
        <w:numPr>
          <w:ilvl w:val="0"/>
          <w:numId w:val="7"/>
        </w:numPr>
        <w:pBdr/>
        <w:spacing/>
        <w:ind/>
        <w:rPr>
          <w:b/>
          <w:bCs/>
        </w:rPr>
      </w:pPr>
      <w:r>
        <w:rPr>
          <w:b w:val="0"/>
          <w:bCs w:val="0"/>
          <w:highlight w:val="none"/>
        </w:rPr>
        <w:t xml:space="preserve">finish() – Před ukončením do tabulky log zapíše, id daného uživatele a id uživatelů, kterým upravoval oprávnění a po dokončení resetuje formulář pro opětovné použití.</w:t>
      </w:r>
      <w:r>
        <w:rPr>
          <w:b/>
          <w:bCs/>
        </w:rPr>
      </w:r>
      <w:r>
        <w:rPr>
          <w:b/>
          <w:bCs/>
        </w:rPr>
      </w:r>
    </w:p>
    <w:p>
      <w:pPr>
        <w:pBdr/>
        <w:spacing/>
        <w:ind/>
        <w:rPr>
          <w:b/>
          <w:bCs/>
          <w:highlight w:val="none"/>
        </w:rPr>
      </w:pPr>
      <w:r>
        <w:rPr>
          <w:b/>
          <w:bCs/>
          <w:highlight w:val="none"/>
        </w:rPr>
        <w:t xml:space="preserve">Minispecifikace:</w:t>
      </w:r>
      <w:r>
        <w:rPr>
          <w:b/>
          <w:bCs/>
          <w:highlight w:val="none"/>
        </w:rPr>
      </w:r>
      <w:r>
        <w:rPr>
          <w:b/>
          <w:bCs/>
          <w:highlight w:val="none"/>
        </w:rPr>
      </w:r>
    </w:p>
    <w:p>
      <w:pPr>
        <w:pBdr/>
        <w:spacing/>
        <w:ind/>
        <w:rPr>
          <w:b/>
          <w:bCs/>
          <w:highlight w:val="none"/>
        </w:rPr>
      </w:pPr>
      <w:r>
        <w:rPr>
          <w:b/>
          <w:bCs/>
          <w:highlight w:val="none"/>
        </w:rPr>
      </w:r>
      <w:r>
        <w:rPr>
          <w:b w:val="0"/>
          <w:bCs w:val="0"/>
          <w:highlight w:val="none"/>
        </w:rPr>
        <w:t xml:space="preserve">addGroupToUser(int groupId)</w:t>
      </w:r>
      <w:r/>
      <w:r>
        <w:rPr>
          <w:b/>
          <w:bCs/>
          <w:highlight w:val="none"/>
        </w:rPr>
      </w:r>
      <w:r>
        <w:rPr>
          <w:b/>
          <w:bCs/>
          <w:highlight w:val="none"/>
        </w:rPr>
      </w:r>
    </w:p>
    <w:p>
      <w:pPr>
        <w:pBdr/>
        <w:spacing/>
        <w:ind w:firstLine="0" w:left="0"/>
        <w:rPr>
          <w:b/>
          <w:bCs/>
        </w:rPr>
      </w:pPr>
      <w:r>
        <w:rPr>
          <w:b w:val="0"/>
          <w:bCs w:val="0"/>
          <w:highlight w:val="none"/>
        </w:rPr>
      </w:r>
      <w:r>
        <mc:AlternateContent>
          <mc:Choice Requires="wpg">
            <w:drawing>
              <wp:inline xmlns:wp="http://schemas.openxmlformats.org/drawingml/2006/wordprocessingDrawing" distT="0" distB="0" distL="0" distR="0">
                <wp:extent cx="6373787" cy="4448939"/>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74338" name=""/>
                        <pic:cNvPicPr>
                          <a:picLocks noChangeAspect="1"/>
                        </pic:cNvPicPr>
                        <pic:nvPr/>
                      </pic:nvPicPr>
                      <pic:blipFill>
                        <a:blip r:embed="rId19"/>
                        <a:stretch/>
                      </pic:blipFill>
                      <pic:spPr bwMode="auto">
                        <a:xfrm flipH="0" flipV="0">
                          <a:off x="0" y="0"/>
                          <a:ext cx="6373786" cy="444893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501.87pt;height:350.31pt;mso-wrap-distance-left:0.00pt;mso-wrap-distance-top:0.00pt;mso-wrap-distance-right:0.00pt;mso-wrap-distance-bottom:0.00pt;z-index:1;" stroked="false">
                <v:imagedata r:id="rId19" o:title=""/>
                <o:lock v:ext="edit" rotation="t"/>
              </v:shape>
            </w:pict>
          </mc:Fallback>
        </mc:AlternateContent>
      </w:r>
      <w:r>
        <w:rPr>
          <w:b w:val="0"/>
          <w:bCs w:val="0"/>
          <w:highlight w:val="none"/>
        </w:rPr>
      </w:r>
      <w:r/>
      <w:r>
        <w:rPr>
          <w:b w:val="0"/>
          <w:bCs w:val="0"/>
          <w:highlight w:val="none"/>
        </w:rPr>
      </w:r>
      <w:r>
        <w:rPr>
          <w:b w:val="0"/>
          <w:bCs w:val="0"/>
          <w:highlight w:val="none"/>
        </w:rPr>
      </w:r>
    </w:p>
    <w:sectPr>
      <w:footnotePr/>
      <w:endnotePr/>
      <w:type w:val="nextPage"/>
      <w:pgSz w:h="16838" w:orient="portrait" w:w="11906"/>
      <w:pgMar w:top="1134" w:right="850" w:bottom="1134" w:left="1701" w:header="709" w:footer="709"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font>
  <w:font w:name="Wingdings">
    <w:panose1 w:val="05000000000000000000"/>
  </w:font>
  <w:font w:name="Courier New">
    <w:panose1 w:val="02070309020205020404"/>
  </w:font>
  <w:font w:name="Inter">
    <w:panose1 w:val="050401020108070707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35"/>
      <w:pBdr/>
      <w:spacing/>
      <w:ind/>
      <w:jc w:val="center"/>
      <w:rPr/>
    </w:pPr>
    <w:fldSimple w:instr="PAGE \* MERGEFORMAT">
      <w:r>
        <w:t xml:space="preserve">1</w:t>
      </w:r>
    </w:fldSimple>
    <w:r/>
    <w:r/>
  </w:p>
  <w:p>
    <w:pPr>
      <w:pStyle w:val="735"/>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3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33"/>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right"/>
      <w:lvlText w:val="%1"/>
      <w:numFmt w:val="decimal"/>
      <w:pPr>
        <w:pBdr/>
        <w:spacing/>
        <w:ind w:hanging="360" w:left="709"/>
      </w:pPr>
      <w:pStyle w:val="707"/>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
    <w:lvl w:ilvl="0">
      <w:isLgl w:val="false"/>
      <w:lvlJc w:val="left"/>
      <w:lvlText w:val="–"/>
      <w:numFmt w:val="bullet"/>
      <w:pPr>
        <w:pBdr/>
        <w:spacing/>
        <w:ind w:hanging="360" w:left="709"/>
      </w:pPr>
      <w:rPr>
        <w:rFonts w:hint="default" w:ascii="Arial" w:hAnsi="Arial" w:eastAsia="Arial" w:cs="Arial"/>
      </w:rPr>
      <w:start w:val="1"/>
      <w:suff w:val="space"/>
    </w:lvl>
    <w:lvl w:ilvl="1">
      <w:isLgl w:val="false"/>
      <w:lvlJc w:val="left"/>
      <w:lvlText w:val="o"/>
      <w:numFmt w:val="bullet"/>
      <w:pPr>
        <w:pBdr/>
        <w:spacing/>
        <w:ind w:hanging="360" w:left="1429"/>
      </w:pPr>
      <w:rPr>
        <w:rFonts w:hint="default" w:ascii="Courier New" w:hAnsi="Courier New" w:eastAsia="Courier New" w:cs="Courier New"/>
      </w:rPr>
      <w:start w:val="1"/>
      <w:suff w:val="space"/>
    </w:lvl>
    <w:lvl w:ilvl="2">
      <w:isLgl w:val="false"/>
      <w:lvlJc w:val="left"/>
      <w:lvlText w:val="§"/>
      <w:numFmt w:val="bullet"/>
      <w:pPr>
        <w:pBdr/>
        <w:spacing/>
        <w:ind w:hanging="360" w:left="2149"/>
      </w:pPr>
      <w:rPr>
        <w:rFonts w:hint="default" w:ascii="Wingdings" w:hAnsi="Wingdings" w:eastAsia="Wingdings" w:cs="Wingdings"/>
      </w:rPr>
      <w:start w:val="1"/>
      <w:suff w:val="space"/>
    </w:lvl>
    <w:lvl w:ilvl="3">
      <w:isLgl w:val="false"/>
      <w:lvlJc w:val="left"/>
      <w:lvlText w:val="·"/>
      <w:numFmt w:val="bullet"/>
      <w:pPr>
        <w:pBdr/>
        <w:spacing/>
        <w:ind w:hanging="360" w:left="2869"/>
      </w:pPr>
      <w:rPr>
        <w:rFonts w:hint="default" w:ascii="Symbol" w:hAnsi="Symbol" w:eastAsia="Symbol" w:cs="Symbol"/>
      </w:rPr>
      <w:start w:val="1"/>
      <w:suff w:val="space"/>
    </w:lvl>
    <w:lvl w:ilvl="4">
      <w:isLgl w:val="false"/>
      <w:lvlJc w:val="left"/>
      <w:lvlText w:val="o"/>
      <w:numFmt w:val="bullet"/>
      <w:pPr>
        <w:pBdr/>
        <w:spacing/>
        <w:ind w:hanging="360" w:left="3589"/>
      </w:pPr>
      <w:rPr>
        <w:rFonts w:hint="default" w:ascii="Courier New" w:hAnsi="Courier New" w:eastAsia="Courier New" w:cs="Courier New"/>
      </w:rPr>
      <w:start w:val="1"/>
      <w:suff w:val="space"/>
    </w:lvl>
    <w:lvl w:ilvl="5">
      <w:isLgl w:val="false"/>
      <w:lvlJc w:val="left"/>
      <w:lvlText w:val="§"/>
      <w:numFmt w:val="bullet"/>
      <w:pPr>
        <w:pBdr/>
        <w:spacing/>
        <w:ind w:hanging="360" w:left="4309"/>
      </w:pPr>
      <w:rPr>
        <w:rFonts w:hint="default" w:ascii="Wingdings" w:hAnsi="Wingdings" w:eastAsia="Wingdings" w:cs="Wingdings"/>
      </w:rPr>
      <w:start w:val="1"/>
      <w:suff w:val="space"/>
    </w:lvl>
    <w:lvl w:ilvl="6">
      <w:isLgl w:val="false"/>
      <w:lvlJc w:val="left"/>
      <w:lvlText w:val="·"/>
      <w:numFmt w:val="bullet"/>
      <w:pPr>
        <w:pBdr/>
        <w:spacing/>
        <w:ind w:hanging="360" w:left="5029"/>
      </w:pPr>
      <w:rPr>
        <w:rFonts w:hint="default" w:ascii="Symbol" w:hAnsi="Symbol" w:eastAsia="Symbol" w:cs="Symbol"/>
      </w:rPr>
      <w:start w:val="1"/>
      <w:suff w:val="space"/>
    </w:lvl>
    <w:lvl w:ilvl="7">
      <w:isLgl w:val="false"/>
      <w:lvlJc w:val="left"/>
      <w:lvlText w:val="o"/>
      <w:numFmt w:val="bullet"/>
      <w:pPr>
        <w:pBdr/>
        <w:spacing/>
        <w:ind w:hanging="360" w:left="5749"/>
      </w:pPr>
      <w:rPr>
        <w:rFonts w:hint="default" w:ascii="Courier New" w:hAnsi="Courier New" w:eastAsia="Courier New" w:cs="Courier New"/>
      </w:rPr>
      <w:start w:val="1"/>
      <w:suff w:val="space"/>
    </w:lvl>
    <w:lvl w:ilvl="8">
      <w:isLgl w:val="false"/>
      <w:lvlJc w:val="left"/>
      <w:lvlText w:val="§"/>
      <w:numFmt w:val="bullet"/>
      <w:pPr>
        <w:pBdr/>
        <w:spacing/>
        <w:ind w:hanging="360" w:left="6469"/>
      </w:pPr>
      <w:rPr>
        <w:rFonts w:hint="default" w:ascii="Wingdings" w:hAnsi="Wingdings" w:eastAsia="Wingdings" w:cs="Wingdings"/>
      </w:rPr>
      <w:start w:val="1"/>
      <w:suff w:val="space"/>
    </w:lvl>
  </w:abstractNum>
  <w:abstractNum w:abstractNumId="2">
    <w:lvl w:ilvl="0">
      <w:isLgl w:val="false"/>
      <w:lvlJc w:val="left"/>
      <w:lvlText w:val="–"/>
      <w:numFmt w:val="bullet"/>
      <w:pPr>
        <w:pBdr/>
        <w:spacing/>
        <w:ind w:hanging="360" w:left="709"/>
      </w:pPr>
      <w:rPr>
        <w:rFonts w:hint="default" w:ascii="Arial" w:hAnsi="Arial" w:eastAsia="Arial" w:cs="Arial"/>
      </w:rPr>
      <w:start w:val="1"/>
      <w:suff w:val="space"/>
    </w:lvl>
    <w:lvl w:ilvl="1">
      <w:isLgl w:val="false"/>
      <w:lvlJc w:val="left"/>
      <w:lvlText w:val="o"/>
      <w:numFmt w:val="bullet"/>
      <w:pPr>
        <w:pBdr/>
        <w:spacing/>
        <w:ind w:hanging="360" w:left="1429"/>
      </w:pPr>
      <w:rPr>
        <w:rFonts w:hint="default" w:ascii="Courier New" w:hAnsi="Courier New" w:eastAsia="Courier New" w:cs="Courier New"/>
      </w:rPr>
      <w:start w:val="1"/>
      <w:suff w:val="space"/>
    </w:lvl>
    <w:lvl w:ilvl="2">
      <w:isLgl w:val="false"/>
      <w:lvlJc w:val="left"/>
      <w:lvlText w:val="§"/>
      <w:numFmt w:val="bullet"/>
      <w:pPr>
        <w:pBdr/>
        <w:spacing/>
        <w:ind w:hanging="360" w:left="2149"/>
      </w:pPr>
      <w:rPr>
        <w:rFonts w:hint="default" w:ascii="Wingdings" w:hAnsi="Wingdings" w:eastAsia="Wingdings" w:cs="Wingdings"/>
      </w:rPr>
      <w:start w:val="1"/>
      <w:suff w:val="space"/>
    </w:lvl>
    <w:lvl w:ilvl="3">
      <w:isLgl w:val="false"/>
      <w:lvlJc w:val="left"/>
      <w:lvlText w:val="·"/>
      <w:numFmt w:val="bullet"/>
      <w:pPr>
        <w:pBdr/>
        <w:spacing/>
        <w:ind w:hanging="360" w:left="2869"/>
      </w:pPr>
      <w:rPr>
        <w:rFonts w:hint="default" w:ascii="Symbol" w:hAnsi="Symbol" w:eastAsia="Symbol" w:cs="Symbol"/>
      </w:rPr>
      <w:start w:val="1"/>
      <w:suff w:val="space"/>
    </w:lvl>
    <w:lvl w:ilvl="4">
      <w:isLgl w:val="false"/>
      <w:lvlJc w:val="left"/>
      <w:lvlText w:val="o"/>
      <w:numFmt w:val="bullet"/>
      <w:pPr>
        <w:pBdr/>
        <w:spacing/>
        <w:ind w:hanging="360" w:left="3589"/>
      </w:pPr>
      <w:rPr>
        <w:rFonts w:hint="default" w:ascii="Courier New" w:hAnsi="Courier New" w:eastAsia="Courier New" w:cs="Courier New"/>
      </w:rPr>
      <w:start w:val="1"/>
      <w:suff w:val="space"/>
    </w:lvl>
    <w:lvl w:ilvl="5">
      <w:isLgl w:val="false"/>
      <w:lvlJc w:val="left"/>
      <w:lvlText w:val="§"/>
      <w:numFmt w:val="bullet"/>
      <w:pPr>
        <w:pBdr/>
        <w:spacing/>
        <w:ind w:hanging="360" w:left="4309"/>
      </w:pPr>
      <w:rPr>
        <w:rFonts w:hint="default" w:ascii="Wingdings" w:hAnsi="Wingdings" w:eastAsia="Wingdings" w:cs="Wingdings"/>
      </w:rPr>
      <w:start w:val="1"/>
      <w:suff w:val="space"/>
    </w:lvl>
    <w:lvl w:ilvl="6">
      <w:isLgl w:val="false"/>
      <w:lvlJc w:val="left"/>
      <w:lvlText w:val="·"/>
      <w:numFmt w:val="bullet"/>
      <w:pPr>
        <w:pBdr/>
        <w:spacing/>
        <w:ind w:hanging="360" w:left="5029"/>
      </w:pPr>
      <w:rPr>
        <w:rFonts w:hint="default" w:ascii="Symbol" w:hAnsi="Symbol" w:eastAsia="Symbol" w:cs="Symbol"/>
      </w:rPr>
      <w:start w:val="1"/>
      <w:suff w:val="space"/>
    </w:lvl>
    <w:lvl w:ilvl="7">
      <w:isLgl w:val="false"/>
      <w:lvlJc w:val="left"/>
      <w:lvlText w:val="o"/>
      <w:numFmt w:val="bullet"/>
      <w:pPr>
        <w:pBdr/>
        <w:spacing/>
        <w:ind w:hanging="360" w:left="5749"/>
      </w:pPr>
      <w:rPr>
        <w:rFonts w:hint="default" w:ascii="Courier New" w:hAnsi="Courier New" w:eastAsia="Courier New" w:cs="Courier New"/>
      </w:rPr>
      <w:start w:val="1"/>
      <w:suff w:val="space"/>
    </w:lvl>
    <w:lvl w:ilvl="8">
      <w:isLgl w:val="false"/>
      <w:lvlJc w:val="left"/>
      <w:lvlText w:val="§"/>
      <w:numFmt w:val="bullet"/>
      <w:pPr>
        <w:pBdr/>
        <w:spacing/>
        <w:ind w:hanging="360" w:left="6469"/>
      </w:pPr>
      <w:rPr>
        <w:rFonts w:hint="default" w:ascii="Wingdings" w:hAnsi="Wingdings" w:eastAsia="Wingdings" w:cs="Wingdings"/>
      </w:rPr>
      <w:start w:val="1"/>
      <w:suff w:val="space"/>
    </w:lvl>
  </w:abstractNum>
  <w:abstractNum w:abstractNumId="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
    <w:lvl w:ilvl="0">
      <w:isLgl w:val="false"/>
      <w:lvlJc w:val="left"/>
      <w:lvlText w:val="%1)"/>
      <w:numFmt w:val="low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cs-CZ"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04">
    <w:name w:val="Caption"/>
    <w:basedOn w:val="880"/>
    <w:next w:val="880"/>
    <w:uiPriority w:val="35"/>
    <w:semiHidden/>
    <w:unhideWhenUsed/>
    <w:qFormat/>
    <w:pPr>
      <w:pBdr/>
      <w:spacing w:line="276" w:lineRule="auto"/>
      <w:ind/>
    </w:pPr>
    <w:rPr>
      <w:b/>
      <w:bCs/>
      <w:color w:val="4f81bd" w:themeColor="accent1"/>
      <w:sz w:val="18"/>
      <w:szCs w:val="18"/>
    </w:rPr>
  </w:style>
  <w:style w:type="paragraph" w:styleId="705">
    <w:name w:val="footnote text"/>
    <w:basedOn w:val="880"/>
    <w:link w:val="865"/>
    <w:uiPriority w:val="99"/>
    <w:semiHidden/>
    <w:unhideWhenUsed/>
    <w:pPr>
      <w:pBdr/>
      <w:spacing w:after="40" w:line="240" w:lineRule="auto"/>
      <w:ind/>
    </w:pPr>
    <w:rPr>
      <w:sz w:val="18"/>
    </w:rPr>
  </w:style>
  <w:style w:type="paragraph" w:styleId="706">
    <w:name w:val="endnote text"/>
    <w:basedOn w:val="880"/>
    <w:link w:val="867"/>
    <w:uiPriority w:val="99"/>
    <w:semiHidden/>
    <w:unhideWhenUsed/>
    <w:pPr>
      <w:pBdr/>
      <w:spacing w:after="0" w:line="240" w:lineRule="auto"/>
      <w:ind/>
    </w:pPr>
    <w:rPr>
      <w:sz w:val="20"/>
    </w:rPr>
  </w:style>
  <w:style w:type="paragraph" w:styleId="707">
    <w:name w:val="Heading 1"/>
    <w:basedOn w:val="880"/>
    <w:next w:val="880"/>
    <w:uiPriority w:val="9"/>
    <w:qFormat/>
    <w:pPr>
      <w:keepNext w:val="true"/>
      <w:keepLines w:val="true"/>
      <w:numPr>
        <w:ilvl w:val="0"/>
        <w:numId w:val="1"/>
      </w:numPr>
      <w:pBdr/>
      <w:spacing w:after="200" w:before="480"/>
      <w:ind/>
      <w:outlineLvl w:val="0"/>
    </w:pPr>
    <w:rPr>
      <w:rFonts w:ascii="Arial" w:hAnsi="Arial" w:eastAsia="Arial" w:cs="Arial"/>
      <w:b/>
      <w:bCs/>
      <w:sz w:val="32"/>
      <w:szCs w:val="32"/>
    </w:rPr>
  </w:style>
  <w:style w:type="character" w:styleId="708">
    <w:name w:val="Heading 1 Char"/>
    <w:link w:val="707"/>
    <w:uiPriority w:val="9"/>
    <w:pPr>
      <w:pBdr/>
      <w:spacing/>
      <w:ind/>
    </w:pPr>
  </w:style>
  <w:style w:type="paragraph" w:styleId="709">
    <w:name w:val="Heading 2"/>
    <w:basedOn w:val="880"/>
    <w:next w:val="880"/>
    <w:uiPriority w:val="9"/>
    <w:unhideWhenUsed/>
    <w:qFormat/>
    <w:pPr>
      <w:keepNext w:val="true"/>
      <w:keepLines w:val="true"/>
      <w:pBdr/>
      <w:spacing w:after="200" w:before="360"/>
      <w:ind/>
      <w:outlineLvl w:val="1"/>
    </w:pPr>
    <w:rPr>
      <w:rFonts w:ascii="Arial" w:hAnsi="Arial" w:eastAsia="Arial" w:cs="Arial"/>
      <w:sz w:val="34"/>
    </w:rPr>
  </w:style>
  <w:style w:type="character" w:styleId="710">
    <w:name w:val="Heading 2 Char"/>
    <w:link w:val="709"/>
    <w:uiPriority w:val="9"/>
    <w:pPr>
      <w:pBdr/>
      <w:spacing/>
      <w:ind/>
    </w:pPr>
    <w:rPr>
      <w:rFonts w:ascii="Arial" w:hAnsi="Arial" w:eastAsia="Arial" w:cs="Arial"/>
      <w:sz w:val="34"/>
    </w:rPr>
  </w:style>
  <w:style w:type="paragraph" w:styleId="711">
    <w:name w:val="Heading 3"/>
    <w:basedOn w:val="880"/>
    <w:next w:val="880"/>
    <w:uiPriority w:val="9"/>
    <w:unhideWhenUsed/>
    <w:qFormat/>
    <w:pPr>
      <w:keepNext w:val="true"/>
      <w:keepLines w:val="true"/>
      <w:pBdr/>
      <w:spacing w:after="200" w:before="320"/>
      <w:ind/>
      <w:outlineLvl w:val="2"/>
    </w:pPr>
    <w:rPr>
      <w:rFonts w:ascii="Arial" w:hAnsi="Arial" w:eastAsia="Arial" w:cs="Arial"/>
      <w:sz w:val="30"/>
      <w:szCs w:val="30"/>
    </w:rPr>
  </w:style>
  <w:style w:type="character" w:styleId="712">
    <w:name w:val="Heading 3 Char"/>
    <w:link w:val="711"/>
    <w:uiPriority w:val="9"/>
    <w:pPr>
      <w:pBdr/>
      <w:spacing/>
      <w:ind/>
    </w:pPr>
    <w:rPr>
      <w:rFonts w:ascii="Arial" w:hAnsi="Arial" w:eastAsia="Arial" w:cs="Arial"/>
      <w:sz w:val="30"/>
      <w:szCs w:val="30"/>
    </w:rPr>
  </w:style>
  <w:style w:type="paragraph" w:styleId="713">
    <w:name w:val="Heading 4"/>
    <w:basedOn w:val="880"/>
    <w:next w:val="880"/>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714">
    <w:name w:val="Heading 4 Char"/>
    <w:link w:val="713"/>
    <w:uiPriority w:val="9"/>
    <w:pPr>
      <w:pBdr/>
      <w:spacing/>
      <w:ind/>
    </w:pPr>
    <w:rPr>
      <w:rFonts w:ascii="Arial" w:hAnsi="Arial" w:eastAsia="Arial" w:cs="Arial"/>
      <w:b/>
      <w:bCs/>
      <w:sz w:val="26"/>
      <w:szCs w:val="26"/>
    </w:rPr>
  </w:style>
  <w:style w:type="paragraph" w:styleId="715">
    <w:name w:val="Heading 5"/>
    <w:basedOn w:val="880"/>
    <w:next w:val="880"/>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716">
    <w:name w:val="Heading 5 Char"/>
    <w:link w:val="715"/>
    <w:uiPriority w:val="9"/>
    <w:pPr>
      <w:pBdr/>
      <w:spacing/>
      <w:ind/>
    </w:pPr>
    <w:rPr>
      <w:rFonts w:ascii="Arial" w:hAnsi="Arial" w:eastAsia="Arial" w:cs="Arial"/>
      <w:b/>
      <w:bCs/>
      <w:sz w:val="24"/>
      <w:szCs w:val="24"/>
    </w:rPr>
  </w:style>
  <w:style w:type="paragraph" w:styleId="717">
    <w:name w:val="Heading 6"/>
    <w:basedOn w:val="880"/>
    <w:next w:val="880"/>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718">
    <w:name w:val="Heading 6 Char"/>
    <w:link w:val="717"/>
    <w:uiPriority w:val="9"/>
    <w:pPr>
      <w:pBdr/>
      <w:spacing/>
      <w:ind/>
    </w:pPr>
    <w:rPr>
      <w:rFonts w:ascii="Arial" w:hAnsi="Arial" w:eastAsia="Arial" w:cs="Arial"/>
      <w:b/>
      <w:bCs/>
      <w:sz w:val="22"/>
      <w:szCs w:val="22"/>
    </w:rPr>
  </w:style>
  <w:style w:type="paragraph" w:styleId="719">
    <w:name w:val="Heading 7"/>
    <w:basedOn w:val="880"/>
    <w:next w:val="880"/>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720">
    <w:name w:val="Heading 7 Char"/>
    <w:link w:val="719"/>
    <w:uiPriority w:val="9"/>
    <w:pPr>
      <w:pBdr/>
      <w:spacing/>
      <w:ind/>
    </w:pPr>
    <w:rPr>
      <w:rFonts w:ascii="Arial" w:hAnsi="Arial" w:eastAsia="Arial" w:cs="Arial"/>
      <w:b/>
      <w:bCs/>
      <w:i/>
      <w:iCs/>
      <w:sz w:val="22"/>
      <w:szCs w:val="22"/>
    </w:rPr>
  </w:style>
  <w:style w:type="paragraph" w:styleId="721">
    <w:name w:val="Heading 8"/>
    <w:basedOn w:val="880"/>
    <w:next w:val="880"/>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722">
    <w:name w:val="Heading 8 Char"/>
    <w:link w:val="721"/>
    <w:uiPriority w:val="9"/>
    <w:pPr>
      <w:pBdr/>
      <w:spacing/>
      <w:ind/>
    </w:pPr>
    <w:rPr>
      <w:rFonts w:ascii="Arial" w:hAnsi="Arial" w:eastAsia="Arial" w:cs="Arial"/>
      <w:i/>
      <w:iCs/>
      <w:sz w:val="22"/>
      <w:szCs w:val="22"/>
    </w:rPr>
  </w:style>
  <w:style w:type="paragraph" w:styleId="723">
    <w:name w:val="Heading 9"/>
    <w:basedOn w:val="880"/>
    <w:next w:val="880"/>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24">
    <w:name w:val="Heading 9 Char"/>
    <w:link w:val="723"/>
    <w:uiPriority w:val="9"/>
    <w:pPr>
      <w:pBdr/>
      <w:spacing/>
      <w:ind/>
    </w:pPr>
    <w:rPr>
      <w:rFonts w:ascii="Arial" w:hAnsi="Arial" w:eastAsia="Arial" w:cs="Arial"/>
      <w:i/>
      <w:iCs/>
      <w:sz w:val="21"/>
      <w:szCs w:val="21"/>
    </w:rPr>
  </w:style>
  <w:style w:type="paragraph" w:styleId="725">
    <w:name w:val="Title"/>
    <w:basedOn w:val="880"/>
    <w:next w:val="880"/>
    <w:uiPriority w:val="10"/>
    <w:qFormat/>
    <w:pPr>
      <w:pBdr/>
      <w:spacing w:after="200" w:before="300"/>
      <w:ind/>
      <w:contextualSpacing w:val="true"/>
    </w:pPr>
    <w:rPr>
      <w:sz w:val="48"/>
      <w:szCs w:val="48"/>
    </w:rPr>
  </w:style>
  <w:style w:type="character" w:styleId="726">
    <w:name w:val="Title Char"/>
    <w:link w:val="725"/>
    <w:uiPriority w:val="10"/>
    <w:pPr>
      <w:pBdr/>
      <w:spacing/>
      <w:ind/>
    </w:pPr>
    <w:rPr>
      <w:sz w:val="48"/>
      <w:szCs w:val="48"/>
    </w:rPr>
  </w:style>
  <w:style w:type="paragraph" w:styleId="727">
    <w:name w:val="Subtitle"/>
    <w:basedOn w:val="880"/>
    <w:next w:val="880"/>
    <w:uiPriority w:val="11"/>
    <w:qFormat/>
    <w:pPr>
      <w:pBdr/>
      <w:spacing w:after="200" w:before="200"/>
      <w:ind/>
    </w:pPr>
    <w:rPr>
      <w:sz w:val="24"/>
      <w:szCs w:val="24"/>
    </w:rPr>
  </w:style>
  <w:style w:type="character" w:styleId="728">
    <w:name w:val="Subtitle Char"/>
    <w:link w:val="727"/>
    <w:uiPriority w:val="11"/>
    <w:pPr>
      <w:pBdr/>
      <w:spacing/>
      <w:ind/>
    </w:pPr>
    <w:rPr>
      <w:sz w:val="24"/>
      <w:szCs w:val="24"/>
    </w:rPr>
  </w:style>
  <w:style w:type="paragraph" w:styleId="729">
    <w:name w:val="Quote"/>
    <w:basedOn w:val="880"/>
    <w:next w:val="880"/>
    <w:uiPriority w:val="29"/>
    <w:qFormat/>
    <w:pPr>
      <w:pBdr/>
      <w:spacing/>
      <w:ind w:right="720" w:left="720"/>
    </w:pPr>
    <w:rPr>
      <w:i/>
    </w:rPr>
  </w:style>
  <w:style w:type="character" w:styleId="730">
    <w:name w:val="Quote Char"/>
    <w:link w:val="729"/>
    <w:uiPriority w:val="29"/>
    <w:pPr>
      <w:pBdr/>
      <w:spacing/>
      <w:ind/>
    </w:pPr>
    <w:rPr>
      <w:i/>
    </w:rPr>
  </w:style>
  <w:style w:type="paragraph" w:styleId="731">
    <w:name w:val="Intense Quote"/>
    <w:basedOn w:val="880"/>
    <w:next w:val="880"/>
    <w:uiPriority w:val="30"/>
    <w:qFormat/>
    <w:pPr>
      <w:pBdr>
        <w:top w:val="single" w:color="ffffff" w:sz="4" w:space="3"/>
        <w:left w:val="single" w:color="ffffff" w:sz="4" w:space="9"/>
        <w:bottom w:val="single" w:color="ffffff" w:sz="4" w:space="3"/>
        <w:right w:val="single" w:color="ffffff" w:sz="4" w:space="9"/>
      </w:pBdr>
      <w:shd w:val="clear" w:color="auto" w:fill="f2f2f2"/>
      <w:spacing/>
      <w:ind w:right="720" w:left="720"/>
      <w:contextualSpacing w:val="false"/>
    </w:pPr>
    <w:rPr>
      <w:i/>
    </w:rPr>
  </w:style>
  <w:style w:type="character" w:styleId="732">
    <w:name w:val="Intense Quote Char"/>
    <w:link w:val="731"/>
    <w:uiPriority w:val="30"/>
    <w:pPr>
      <w:pBdr/>
      <w:spacing/>
      <w:ind/>
    </w:pPr>
    <w:rPr>
      <w:i/>
    </w:rPr>
  </w:style>
  <w:style w:type="paragraph" w:styleId="733">
    <w:name w:val="Header"/>
    <w:basedOn w:val="880"/>
    <w:uiPriority w:val="99"/>
    <w:unhideWhenUsed/>
    <w:pPr>
      <w:pBdr/>
      <w:tabs>
        <w:tab w:val="center" w:leader="none" w:pos="7143"/>
        <w:tab w:val="right" w:leader="none" w:pos="14287"/>
      </w:tabs>
      <w:spacing w:after="0" w:line="240" w:lineRule="auto"/>
      <w:ind/>
    </w:pPr>
  </w:style>
  <w:style w:type="character" w:styleId="734">
    <w:name w:val="Header Char"/>
    <w:link w:val="733"/>
    <w:uiPriority w:val="99"/>
    <w:pPr>
      <w:pBdr/>
      <w:spacing/>
      <w:ind/>
    </w:pPr>
  </w:style>
  <w:style w:type="paragraph" w:styleId="735">
    <w:name w:val="Footer"/>
    <w:basedOn w:val="880"/>
    <w:uiPriority w:val="99"/>
    <w:unhideWhenUsed/>
    <w:pPr>
      <w:pBdr/>
      <w:tabs>
        <w:tab w:val="center" w:leader="none" w:pos="7143"/>
        <w:tab w:val="right" w:leader="none" w:pos="14287"/>
      </w:tabs>
      <w:spacing w:after="0" w:line="240" w:lineRule="auto"/>
      <w:ind/>
    </w:pPr>
  </w:style>
  <w:style w:type="character" w:styleId="736">
    <w:name w:val="Footer Char"/>
    <w:link w:val="735"/>
    <w:uiPriority w:val="99"/>
    <w:pPr>
      <w:pBdr/>
      <w:spacing/>
      <w:ind/>
    </w:pPr>
  </w:style>
  <w:style w:type="character" w:styleId="737">
    <w:name w:val="Caption Char"/>
    <w:link w:val="735"/>
    <w:uiPriority w:val="99"/>
    <w:pPr>
      <w:pBdr/>
      <w:spacing/>
      <w:ind/>
    </w:pPr>
  </w:style>
  <w:style w:type="table" w:styleId="738">
    <w:name w:val="Table Grid"/>
    <w:basedOn w:val="88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Table Grid Light"/>
    <w:basedOn w:val="88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Plain Table 1"/>
    <w:basedOn w:val="88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Plain Table 2"/>
    <w:basedOn w:val="88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Plain Table 3"/>
    <w:basedOn w:val="88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Plain Table 4"/>
    <w:basedOn w:val="88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Plain Table 5"/>
    <w:basedOn w:val="88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1 Light"/>
    <w:basedOn w:val="88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1 Light - Accent 1"/>
    <w:basedOn w:val="88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1 Light - Accent 2"/>
    <w:basedOn w:val="88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1 Light - Accent 3"/>
    <w:basedOn w:val="88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1 Light - Accent 4"/>
    <w:basedOn w:val="88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1 Light - Accent 5"/>
    <w:basedOn w:val="88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1 Light - Accent 6"/>
    <w:basedOn w:val="88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2"/>
    <w:basedOn w:val="88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2 - Accent 1"/>
    <w:basedOn w:val="88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2 - Accent 2"/>
    <w:basedOn w:val="88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2 - Accent 3"/>
    <w:basedOn w:val="88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2 - Accent 4"/>
    <w:basedOn w:val="88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2 - Accent 5"/>
    <w:basedOn w:val="88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2 - Accent 6"/>
    <w:basedOn w:val="88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3"/>
    <w:basedOn w:val="88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3 - Accent 1"/>
    <w:basedOn w:val="88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3 - Accent 2"/>
    <w:basedOn w:val="88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3 - Accent 3"/>
    <w:basedOn w:val="88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3 - Accent 4"/>
    <w:basedOn w:val="88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3 - Accent 5"/>
    <w:basedOn w:val="88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3 - Accent 6"/>
    <w:basedOn w:val="88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4"/>
    <w:basedOn w:val="88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4 - Accent 1"/>
    <w:basedOn w:val="88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4 - Accent 2"/>
    <w:basedOn w:val="88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4 - Accent 3"/>
    <w:basedOn w:val="88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4 - Accent 4"/>
    <w:basedOn w:val="88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4 - Accent 5"/>
    <w:basedOn w:val="88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4 - Accent 6"/>
    <w:basedOn w:val="88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5 Dark"/>
    <w:basedOn w:val="88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5 Dark- Accent 1"/>
    <w:basedOn w:val="88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cPr>
      <w:tcBorders/>
    </w:tcPr>
    <w:tblStylePr w:type="band1Horz">
      <w:pPr>
        <w:pBdr/>
        <w:spacing/>
        <w:ind/>
      </w:pPr>
      <w:tblPr>
        <w:tblBorders/>
      </w:tblPr>
      <w:tcPr>
        <w:shd w:val="clear" w:color="ffffff" w:themeColor="accent1" w:themeTint="75" w:fill="b4d2eb" w:themeFill="accent1" w:themeFillTint="75"/>
        <w:tcBorders/>
      </w:tcPr>
    </w:tblStylePr>
    <w:tblStylePr w:type="band1Vert">
      <w:pPr>
        <w:pBdr/>
        <w:spacing/>
        <w:ind/>
      </w:pPr>
      <w:tblPr>
        <w:tblBorders/>
      </w:tblPr>
      <w:tcPr>
        <w:shd w:val="clear" w:color="ffffff" w:themeColor="accent1" w:themeTint="75" w:fill="b4d2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5 Dark - Accent 2"/>
    <w:basedOn w:val="88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5 Dark - Accent 3"/>
    <w:basedOn w:val="88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5 Dark- Accent 4"/>
    <w:basedOn w:val="88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5 Dark - Accent 5"/>
    <w:basedOn w:val="88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cPr>
      <w:tcBorders/>
    </w:tcPr>
    <w:tblStylePr w:type="band1Horz">
      <w:pPr>
        <w:pBdr/>
        <w:spacing/>
        <w:ind/>
      </w:pPr>
      <w:tblPr>
        <w:tblBorders/>
      </w:tblPr>
      <w:tcPr>
        <w:shd w:val="clear" w:color="ffffff" w:themeColor="accent5" w:themeTint="75" w:fill="aabfe3" w:themeFill="accent5" w:themeFillTint="75"/>
        <w:tcBorders/>
      </w:tcPr>
    </w:tblStylePr>
    <w:tblStylePr w:type="band1Vert">
      <w:pPr>
        <w:pBdr/>
        <w:spacing/>
        <w:ind/>
      </w:pPr>
      <w:tblPr>
        <w:tblBorders/>
      </w:tblPr>
      <w:tcPr>
        <w:shd w:val="clear" w:color="ffffff" w:themeColor="accent5" w:themeTint="75" w:fill="aabfe3"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5 Dark - Accent 6"/>
    <w:basedOn w:val="88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6 Colorful"/>
    <w:basedOn w:val="88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81">
    <w:name w:val="Grid Table 6 Colorful - Accent 1"/>
    <w:basedOn w:val="88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17bba" w:themeColor="accent1" w:themeTint="80" w:themeShade="95"/>
      </w:rPr>
      <w:pPr>
        <w:pBdr/>
        <w:spacing/>
        <w:ind/>
      </w:pPr>
      <w:tblPr>
        <w:tblBorders/>
      </w:tblPr>
      <w:tcPr>
        <w:tcBorders/>
      </w:tcPr>
    </w:tblStylePr>
    <w:tblStylePr w:type="firstRow">
      <w:rPr>
        <w:b/>
        <w:color w:val="317bba" w:themeColor="accent1" w:themeTint="80" w:themeShade="95"/>
      </w:rPr>
      <w:pPr>
        <w:pBdr/>
        <w:spacing/>
        <w:ind/>
      </w:pPr>
      <w:tblPr>
        <w:tblBorders/>
      </w:tblPr>
      <w:tcPr>
        <w:tcBorders>
          <w:bottom w:val="single" w:color="000000" w:themeColor="accent1" w:themeTint="80" w:sz="12" w:space="0"/>
        </w:tcBorders>
      </w:tcPr>
    </w:tblStylePr>
    <w:tblStylePr w:type="lastCol">
      <w:rPr>
        <w:b/>
        <w:color w:val="317bba" w:themeColor="accent1" w:themeTint="80" w:themeShade="95"/>
      </w:rPr>
      <w:pPr>
        <w:pBdr/>
        <w:spacing/>
        <w:ind/>
      </w:pPr>
      <w:tblPr>
        <w:tblBorders/>
      </w:tblPr>
      <w:tcPr>
        <w:tcBorders/>
      </w:tcPr>
    </w:tblStylePr>
    <w:tblStylePr w:type="lastRow">
      <w:rPr>
        <w:b/>
        <w:color w:val="317bba"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82">
    <w:name w:val="Grid Table 6 Colorful - Accent 2"/>
    <w:basedOn w:val="88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83">
    <w:name w:val="Grid Table 6 Colorful - Accent 3"/>
    <w:basedOn w:val="88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84">
    <w:name w:val="Grid Table 6 Colorful - Accent 4"/>
    <w:basedOn w:val="88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85">
    <w:name w:val="Grid Table 6 Colorful - Accent 5"/>
    <w:basedOn w:val="88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5"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86">
    <w:name w:val="Grid Table 6 Colorful - Accent 6"/>
    <w:basedOn w:val="88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6"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87">
    <w:name w:val="Grid Table 7 Colorful"/>
    <w:basedOn w:val="88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7 Colorful - Accent 1"/>
    <w:basedOn w:val="88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17bba"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317bb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17bba"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7 Colorful - Accent 2"/>
    <w:basedOn w:val="88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7 Colorful - Accent 3"/>
    <w:basedOn w:val="88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Grid Table 7 Colorful - Accent 4"/>
    <w:basedOn w:val="88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Grid Table 7 Colorful - Accent 5"/>
    <w:basedOn w:val="88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374"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254374"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Grid Table 7 Colorful - Accent 6"/>
    <w:basedOn w:val="88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1 Light"/>
    <w:basedOn w:val="88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1 Light - Accent 1"/>
    <w:basedOn w:val="88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1 Light - Accent 2"/>
    <w:basedOn w:val="88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1 Light - Accent 3"/>
    <w:basedOn w:val="88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1 Light - Accent 4"/>
    <w:basedOn w:val="88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1 Light - Accent 5"/>
    <w:basedOn w:val="88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1 Light - Accent 6"/>
    <w:basedOn w:val="88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2"/>
    <w:basedOn w:val="88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2 - Accent 1"/>
    <w:basedOn w:val="88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2 - Accent 2"/>
    <w:basedOn w:val="88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2 - Accent 3"/>
    <w:basedOn w:val="88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2 - Accent 4"/>
    <w:basedOn w:val="88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2 - Accent 5"/>
    <w:basedOn w:val="88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2 - Accent 6"/>
    <w:basedOn w:val="88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3"/>
    <w:basedOn w:val="88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3 - Accent 1"/>
    <w:basedOn w:val="88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3 - Accent 2"/>
    <w:basedOn w:val="88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3 - Accent 3"/>
    <w:basedOn w:val="88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3 - Accent 4"/>
    <w:basedOn w:val="88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3 - Accent 5"/>
    <w:basedOn w:val="88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b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3 - Accent 6"/>
    <w:basedOn w:val="88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4"/>
    <w:basedOn w:val="88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4 - Accent 1"/>
    <w:basedOn w:val="88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4 - Accent 2"/>
    <w:basedOn w:val="88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4 - Accent 3"/>
    <w:basedOn w:val="88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4 - Accent 4"/>
    <w:basedOn w:val="88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4 - Accent 5"/>
    <w:basedOn w:val="88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4 - Accent 6"/>
    <w:basedOn w:val="88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5 Dark"/>
    <w:basedOn w:val="88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3">
    <w:name w:val="List Table 5 Dark - Accent 1"/>
    <w:basedOn w:val="88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4">
    <w:name w:val="List Table 5 Dark - Accent 2"/>
    <w:basedOn w:val="88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5">
    <w:name w:val="List Table 5 Dark - Accent 3"/>
    <w:basedOn w:val="88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6">
    <w:name w:val="List Table 5 Dark - Accent 4"/>
    <w:basedOn w:val="88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7">
    <w:name w:val="List Table 5 Dark - Accent 5"/>
    <w:basedOn w:val="88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cPr>
      <w:tcBorders/>
    </w:tcPr>
    <w:tblStylePr w:type="band1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8">
    <w:name w:val="List Table 5 Dark - Accent 6"/>
    <w:basedOn w:val="88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9">
    <w:name w:val="List Table 6 Colorful"/>
    <w:basedOn w:val="88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6 Colorful - Accent 1"/>
    <w:basedOn w:val="88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1" w:themeShade="95"/>
      </w:rPr>
      <w:pPr>
        <w:pBdr/>
        <w:spacing/>
        <w:ind/>
      </w:pPr>
      <w:tblPr>
        <w:tblBorders/>
      </w:tblPr>
      <w:tcPr>
        <w:tcBorders/>
      </w:tcPr>
    </w:tblStylePr>
    <w:tblStylePr w:type="firstRow">
      <w:rPr>
        <w:b/>
        <w:color w:val="245d8d" w:themeColor="accent1" w:themeShade="95"/>
      </w:rPr>
      <w:pPr>
        <w:pBdr/>
        <w:spacing/>
        <w:ind/>
      </w:pPr>
      <w:tblPr>
        <w:tblBorders/>
      </w:tblPr>
      <w:tcPr>
        <w:tcBorders>
          <w:bottom w:val="single" w:color="000000" w:themeColor="accent1" w:sz="4" w:space="0"/>
        </w:tcBorders>
      </w:tcPr>
    </w:tblStylePr>
    <w:tblStylePr w:type="lastCol">
      <w:rPr>
        <w:b/>
        <w:color w:val="245d8d" w:themeColor="accent1" w:themeShade="95"/>
      </w:rPr>
      <w:pPr>
        <w:pBdr/>
        <w:spacing/>
        <w:ind/>
      </w:pPr>
      <w:tblPr>
        <w:tblBorders/>
      </w:tblPr>
      <w:tcPr>
        <w:tcBorders/>
      </w:tcPr>
    </w:tblStylePr>
    <w:tblStylePr w:type="lastRow">
      <w:rPr>
        <w:b/>
        <w:color w:val="245d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st Table 6 Colorful - Accent 2"/>
    <w:basedOn w:val="88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st Table 6 Colorful - Accent 3"/>
    <w:basedOn w:val="88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List Table 6 Colorful - Accent 4"/>
    <w:basedOn w:val="88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List Table 6 Colorful - Accent 5"/>
    <w:basedOn w:val="88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e9e" w:themeColor="accent5" w:themeTint="9A" w:themeShade="95"/>
      </w:rPr>
      <w:pPr>
        <w:pBdr/>
        <w:spacing/>
        <w:ind/>
      </w:pPr>
      <w:tblPr>
        <w:tblBorders/>
      </w:tblPr>
      <w:tcPr>
        <w:tcBorders/>
      </w:tcPr>
    </w:tblStylePr>
    <w:tblStylePr w:type="firstRow">
      <w:rPr>
        <w:b/>
        <w:color w:val="335e9e" w:themeColor="accent5" w:themeTint="9A" w:themeShade="95"/>
      </w:rPr>
      <w:pPr>
        <w:pBdr/>
        <w:spacing/>
        <w:ind/>
      </w:pPr>
      <w:tblPr>
        <w:tblBorders/>
      </w:tblPr>
      <w:tcPr>
        <w:tcBorders>
          <w:bottom w:val="single" w:color="000000" w:themeColor="accent5" w:themeTint="9A" w:sz="4" w:space="0"/>
        </w:tcBorders>
      </w:tcPr>
    </w:tblStylePr>
    <w:tblStylePr w:type="lastCol">
      <w:rPr>
        <w:b/>
        <w:color w:val="335e9e" w:themeColor="accent5" w:themeTint="9A" w:themeShade="95"/>
      </w:rPr>
      <w:pPr>
        <w:pBdr/>
        <w:spacing/>
        <w:ind/>
      </w:pPr>
      <w:tblPr>
        <w:tblBorders/>
      </w:tblPr>
      <w:tcPr>
        <w:tcBorders/>
      </w:tcPr>
    </w:tblStylePr>
    <w:tblStylePr w:type="lastRow">
      <w:rPr>
        <w:b/>
        <w:color w:val="335e9e"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List Table 6 Colorful - Accent 6"/>
    <w:basedOn w:val="88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List Table 7 Colorful"/>
    <w:basedOn w:val="88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37">
    <w:name w:val="List Table 7 Colorful - Accent 1"/>
    <w:basedOn w:val="88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d8d"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245d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d8d" w:themeColor="accent1" w:themeShade="95"/>
        <w:sz w:val="22"/>
      </w:rPr>
      <w:pPr>
        <w:pBdr/>
        <w:spacing/>
        <w:ind/>
      </w:pPr>
      <w:tblPr>
        <w:tblBorders/>
      </w:tblPr>
      <w:tcPr>
        <w:tcBorders/>
      </w:tcPr>
    </w:tblStylePr>
  </w:style>
  <w:style w:type="table" w:styleId="838">
    <w:name w:val="List Table 7 Colorful - Accent 2"/>
    <w:basedOn w:val="88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839">
    <w:name w:val="List Table 7 Colorful - Accent 3"/>
    <w:basedOn w:val="88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40">
    <w:name w:val="List Table 7 Colorful - Accent 4"/>
    <w:basedOn w:val="88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841">
    <w:name w:val="List Table 7 Colorful - Accent 5"/>
    <w:basedOn w:val="88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e9e"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335e9e"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e9e"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e9e" w:themeColor="accent5" w:themeTint="9A" w:themeShade="95"/>
        <w:sz w:val="22"/>
      </w:rPr>
      <w:pPr>
        <w:pBdr/>
        <w:spacing/>
        <w:ind/>
      </w:pPr>
      <w:tblPr>
        <w:tblBorders/>
      </w:tblPr>
      <w:tcPr>
        <w:tcBorders/>
      </w:tcPr>
    </w:tblStylePr>
  </w:style>
  <w:style w:type="table" w:styleId="842">
    <w:name w:val="List Table 7 Colorful - Accent 6"/>
    <w:basedOn w:val="88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843">
    <w:name w:val="Lined - Accent"/>
    <w:basedOn w:val="88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ned - Accent 1"/>
    <w:basedOn w:val="88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ned - Accent 2"/>
    <w:basedOn w:val="88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ned - Accent 3"/>
    <w:basedOn w:val="88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Lined - Accent 4"/>
    <w:basedOn w:val="88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Lined - Accent 5"/>
    <w:basedOn w:val="88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Lined - Accent 6"/>
    <w:basedOn w:val="88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Bordered &amp; Lined - Accent"/>
    <w:basedOn w:val="88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Bordered &amp; Lined - Accent 1"/>
    <w:basedOn w:val="88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Bordered &amp; Lined - Accent 2"/>
    <w:basedOn w:val="88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Bordered &amp; Lined - Accent 3"/>
    <w:basedOn w:val="88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Bordered &amp; Lined - Accent 4"/>
    <w:basedOn w:val="88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Bordered &amp; Lined - Accent 5"/>
    <w:basedOn w:val="88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Bordered &amp; Lined - Accent 6"/>
    <w:basedOn w:val="88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Bordered"/>
    <w:basedOn w:val="88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Bordered - Accent 1"/>
    <w:basedOn w:val="88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Bordered - Accent 2"/>
    <w:basedOn w:val="88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Bordered - Accent 3"/>
    <w:basedOn w:val="88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Bordered - Accent 4"/>
    <w:basedOn w:val="88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Bordered - Accent 5"/>
    <w:basedOn w:val="88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Bordered - Accent 6"/>
    <w:basedOn w:val="88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64">
    <w:name w:val="Hyperlink"/>
    <w:uiPriority w:val="99"/>
    <w:unhideWhenUsed/>
    <w:pPr>
      <w:pBdr/>
      <w:spacing/>
      <w:ind/>
    </w:pPr>
    <w:rPr>
      <w:color w:val="0000ff" w:themeColor="hyperlink"/>
      <w:u w:val="single"/>
    </w:rPr>
  </w:style>
  <w:style w:type="character" w:styleId="865">
    <w:name w:val="Footnote Text Char"/>
    <w:uiPriority w:val="99"/>
    <w:pPr>
      <w:pBdr/>
      <w:spacing/>
      <w:ind/>
    </w:pPr>
    <w:rPr>
      <w:sz w:val="18"/>
    </w:rPr>
  </w:style>
  <w:style w:type="character" w:styleId="866">
    <w:name w:val="footnote reference"/>
    <w:uiPriority w:val="99"/>
    <w:unhideWhenUsed/>
    <w:pPr>
      <w:pBdr/>
      <w:spacing/>
      <w:ind/>
    </w:pPr>
    <w:rPr>
      <w:vertAlign w:val="superscript"/>
    </w:rPr>
  </w:style>
  <w:style w:type="character" w:styleId="867">
    <w:name w:val="Endnote Text Char"/>
    <w:uiPriority w:val="99"/>
    <w:pPr>
      <w:pBdr/>
      <w:spacing/>
      <w:ind/>
    </w:pPr>
    <w:rPr>
      <w:sz w:val="20"/>
    </w:rPr>
  </w:style>
  <w:style w:type="character" w:styleId="868">
    <w:name w:val="endnote reference"/>
    <w:uiPriority w:val="99"/>
    <w:semiHidden/>
    <w:unhideWhenUsed/>
    <w:pPr>
      <w:pBdr/>
      <w:spacing/>
      <w:ind/>
    </w:pPr>
    <w:rPr>
      <w:vertAlign w:val="superscript"/>
    </w:rPr>
  </w:style>
  <w:style w:type="paragraph" w:styleId="869">
    <w:name w:val="toc 1"/>
    <w:basedOn w:val="880"/>
    <w:next w:val="880"/>
    <w:uiPriority w:val="39"/>
    <w:unhideWhenUsed/>
    <w:pPr>
      <w:pBdr/>
      <w:spacing w:after="57"/>
      <w:ind w:right="0" w:firstLine="0" w:left="0"/>
    </w:pPr>
  </w:style>
  <w:style w:type="paragraph" w:styleId="870">
    <w:name w:val="toc 2"/>
    <w:basedOn w:val="880"/>
    <w:next w:val="880"/>
    <w:uiPriority w:val="39"/>
    <w:unhideWhenUsed/>
    <w:pPr>
      <w:pBdr/>
      <w:spacing w:after="57"/>
      <w:ind w:right="0" w:firstLine="0" w:left="283"/>
    </w:pPr>
  </w:style>
  <w:style w:type="paragraph" w:styleId="871">
    <w:name w:val="toc 3"/>
    <w:basedOn w:val="880"/>
    <w:next w:val="880"/>
    <w:uiPriority w:val="39"/>
    <w:unhideWhenUsed/>
    <w:pPr>
      <w:pBdr/>
      <w:spacing w:after="57"/>
      <w:ind w:right="0" w:firstLine="0" w:left="567"/>
    </w:pPr>
  </w:style>
  <w:style w:type="paragraph" w:styleId="872">
    <w:name w:val="toc 4"/>
    <w:basedOn w:val="880"/>
    <w:next w:val="880"/>
    <w:uiPriority w:val="39"/>
    <w:unhideWhenUsed/>
    <w:pPr>
      <w:pBdr/>
      <w:spacing w:after="57"/>
      <w:ind w:right="0" w:firstLine="0" w:left="850"/>
    </w:pPr>
  </w:style>
  <w:style w:type="paragraph" w:styleId="873">
    <w:name w:val="toc 5"/>
    <w:basedOn w:val="880"/>
    <w:next w:val="880"/>
    <w:uiPriority w:val="39"/>
    <w:unhideWhenUsed/>
    <w:pPr>
      <w:pBdr/>
      <w:spacing w:after="57"/>
      <w:ind w:right="0" w:firstLine="0" w:left="1134"/>
    </w:pPr>
  </w:style>
  <w:style w:type="paragraph" w:styleId="874">
    <w:name w:val="toc 6"/>
    <w:basedOn w:val="880"/>
    <w:next w:val="880"/>
    <w:uiPriority w:val="39"/>
    <w:unhideWhenUsed/>
    <w:pPr>
      <w:pBdr/>
      <w:spacing w:after="57"/>
      <w:ind w:right="0" w:firstLine="0" w:left="1417"/>
    </w:pPr>
  </w:style>
  <w:style w:type="paragraph" w:styleId="875">
    <w:name w:val="toc 7"/>
    <w:basedOn w:val="880"/>
    <w:next w:val="880"/>
    <w:uiPriority w:val="39"/>
    <w:unhideWhenUsed/>
    <w:pPr>
      <w:pBdr/>
      <w:spacing w:after="57"/>
      <w:ind w:right="0" w:firstLine="0" w:left="1701"/>
    </w:pPr>
  </w:style>
  <w:style w:type="paragraph" w:styleId="876">
    <w:name w:val="toc 8"/>
    <w:basedOn w:val="880"/>
    <w:next w:val="880"/>
    <w:uiPriority w:val="39"/>
    <w:unhideWhenUsed/>
    <w:pPr>
      <w:pBdr/>
      <w:spacing w:after="57"/>
      <w:ind w:right="0" w:firstLine="0" w:left="1984"/>
    </w:pPr>
  </w:style>
  <w:style w:type="paragraph" w:styleId="877">
    <w:name w:val="toc 9"/>
    <w:basedOn w:val="880"/>
    <w:next w:val="880"/>
    <w:uiPriority w:val="39"/>
    <w:unhideWhenUsed/>
    <w:pPr>
      <w:pBdr/>
      <w:spacing w:after="57"/>
      <w:ind w:right="0" w:firstLine="0" w:left="2268"/>
    </w:pPr>
  </w:style>
  <w:style w:type="paragraph" w:styleId="878">
    <w:name w:val="TOC Heading"/>
    <w:uiPriority w:val="39"/>
    <w:unhideWhenUsed/>
    <w:pPr>
      <w:pBdr/>
      <w:spacing/>
      <w:ind/>
    </w:pPr>
  </w:style>
  <w:style w:type="paragraph" w:styleId="879">
    <w:name w:val="table of figures"/>
    <w:basedOn w:val="880"/>
    <w:next w:val="880"/>
    <w:uiPriority w:val="99"/>
    <w:unhideWhenUsed/>
    <w:pPr>
      <w:pBdr/>
      <w:spacing w:after="0" w:afterAutospacing="0"/>
      <w:ind/>
    </w:pPr>
  </w:style>
  <w:style w:type="paragraph" w:styleId="880" w:default="1">
    <w:name w:val="Normal"/>
    <w:qFormat/>
    <w:pPr>
      <w:pBdr/>
      <w:spacing/>
      <w:ind/>
    </w:pPr>
  </w:style>
  <w:style w:type="table" w:styleId="88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82" w:default="1">
    <w:name w:val="No List"/>
    <w:uiPriority w:val="99"/>
    <w:semiHidden/>
    <w:unhideWhenUsed/>
    <w:pPr>
      <w:pBdr/>
      <w:spacing/>
      <w:ind/>
    </w:pPr>
  </w:style>
  <w:style w:type="paragraph" w:styleId="883">
    <w:name w:val="No Spacing"/>
    <w:basedOn w:val="880"/>
    <w:uiPriority w:val="1"/>
    <w:qFormat/>
    <w:pPr>
      <w:pBdr/>
      <w:spacing w:after="0" w:before="0" w:line="240" w:lineRule="auto"/>
      <w:ind/>
    </w:pPr>
  </w:style>
  <w:style w:type="paragraph" w:styleId="884">
    <w:name w:val="List Paragraph"/>
    <w:basedOn w:val="880"/>
    <w:uiPriority w:val="34"/>
    <w:qFormat/>
    <w:pPr>
      <w:pBdr/>
      <w:spacing/>
      <w:ind w:left="720"/>
      <w:contextualSpacing w:val="true"/>
    </w:pPr>
  </w:style>
  <w:style w:type="character" w:styleId="885" w:default="1">
    <w:name w:val="Default Paragraph Font"/>
    <w:uiPriority w:val="1"/>
    <w:semiHidden/>
    <w:unhideWhenUsed/>
    <w:pPr>
      <w:pBdr/>
      <w:spacing/>
      <w:ind/>
    </w:pPr>
  </w:style>
  <w:style w:type="character" w:styleId="886" w:customStyle="1">
    <w:name w:val="CustomNadpis1_character"/>
    <w:pPr>
      <w:pBdr/>
      <w:spacing/>
      <w:ind/>
    </w:pPr>
  </w:style>
  <w:style w:type="character" w:styleId="887" w:customStyle="1">
    <w:name w:val="ObsahNadpis_character"/>
    <w:pPr>
      <w:pBdr/>
      <w:spacing/>
      <w:ind/>
    </w:pPr>
  </w:style>
  <w:style w:type="character" w:styleId="888" w:customStyle="1">
    <w:name w:val="NadpisMimoObsah_character"/>
    <w:link w:val="889"/>
    <w:pPr>
      <w:pBdr/>
      <w:spacing/>
      <w:ind/>
    </w:pPr>
    <w:rPr>
      <w:rFonts w:ascii="Inter" w:hAnsi="Inter" w:eastAsia="Inter" w:cs="Inter"/>
      <w:b/>
      <w:bCs/>
      <w:sz w:val="32"/>
      <w:szCs w:val="32"/>
    </w:rPr>
  </w:style>
  <w:style w:type="paragraph" w:styleId="889" w:customStyle="1">
    <w:name w:val="NadpisMimoObsah"/>
    <w:basedOn w:val="880"/>
    <w:link w:val="888"/>
    <w:qFormat/>
    <w:pPr>
      <w:pBdr/>
      <w:spacing/>
      <w:ind/>
    </w:pPr>
    <w:rPr>
      <w:rFonts w:ascii="Inter" w:hAnsi="Inter" w:eastAsia="Inter" w:cs="Inter"/>
      <w:b/>
      <w:bCs/>
      <w:sz w:val="32"/>
      <w:szCs w:val="32"/>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Zde napište text</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58" w:default="1">
    <w:name w:val="Normal"/>
    <w:qFormat/>
    <w:pPr>
      <w:pBdr/>
      <w:spacing/>
      <w:ind/>
    </w:pPr>
  </w:style>
  <w:style w:type="character" w:styleId="1359" w:default="1">
    <w:name w:val="Default Paragraph Font"/>
    <w:uiPriority w:val="1"/>
    <w:semiHidden/>
    <w:unhideWhenUsed/>
    <w:pPr>
      <w:pBdr/>
      <w:spacing/>
      <w:ind/>
    </w:pPr>
  </w:style>
  <w:style w:type="numbering" w:styleId="1360" w:default="1">
    <w:name w:val="No List"/>
    <w:uiPriority w:val="99"/>
    <w:semiHidden/>
    <w:unhideWhenUsed/>
    <w:pPr>
      <w:pBdr/>
      <w:spacing/>
      <w:ind/>
    </w:pPr>
  </w:style>
  <w:style w:type="paragraph" w:styleId="1361">
    <w:name w:val="Heading 1"/>
    <w:basedOn w:val="1358"/>
    <w:next w:val="1358"/>
    <w:link w:val="1362"/>
    <w:uiPriority w:val="9"/>
    <w:qFormat/>
    <w:pPr>
      <w:keepNext w:val="true"/>
      <w:keepLines w:val="true"/>
      <w:pBdr/>
      <w:spacing w:after="200" w:before="480"/>
      <w:ind/>
      <w:outlineLvl w:val="0"/>
    </w:pPr>
    <w:rPr>
      <w:rFonts w:ascii="Arial" w:hAnsi="Arial" w:eastAsia="Arial" w:cs="Arial"/>
      <w:sz w:val="40"/>
      <w:szCs w:val="40"/>
    </w:rPr>
  </w:style>
  <w:style w:type="character" w:styleId="1362">
    <w:name w:val="Heading 1 Char"/>
    <w:basedOn w:val="1359"/>
    <w:link w:val="1361"/>
    <w:uiPriority w:val="9"/>
    <w:pPr>
      <w:pBdr/>
      <w:spacing/>
      <w:ind/>
    </w:pPr>
    <w:rPr>
      <w:rFonts w:ascii="Arial" w:hAnsi="Arial" w:eastAsia="Arial" w:cs="Arial"/>
      <w:sz w:val="40"/>
      <w:szCs w:val="40"/>
    </w:rPr>
  </w:style>
  <w:style w:type="paragraph" w:styleId="1363">
    <w:name w:val="Heading 2"/>
    <w:basedOn w:val="1358"/>
    <w:next w:val="1358"/>
    <w:link w:val="1364"/>
    <w:uiPriority w:val="9"/>
    <w:unhideWhenUsed/>
    <w:qFormat/>
    <w:pPr>
      <w:keepNext w:val="true"/>
      <w:keepLines w:val="true"/>
      <w:pBdr/>
      <w:spacing w:after="200" w:before="360"/>
      <w:ind/>
      <w:outlineLvl w:val="1"/>
    </w:pPr>
    <w:rPr>
      <w:rFonts w:ascii="Arial" w:hAnsi="Arial" w:eastAsia="Arial" w:cs="Arial"/>
      <w:sz w:val="34"/>
    </w:rPr>
  </w:style>
  <w:style w:type="character" w:styleId="1364">
    <w:name w:val="Heading 2 Char"/>
    <w:basedOn w:val="1359"/>
    <w:link w:val="1363"/>
    <w:uiPriority w:val="9"/>
    <w:pPr>
      <w:pBdr/>
      <w:spacing/>
      <w:ind/>
    </w:pPr>
    <w:rPr>
      <w:rFonts w:ascii="Arial" w:hAnsi="Arial" w:eastAsia="Arial" w:cs="Arial"/>
      <w:sz w:val="34"/>
    </w:rPr>
  </w:style>
  <w:style w:type="paragraph" w:styleId="1365">
    <w:name w:val="Heading 3"/>
    <w:basedOn w:val="1358"/>
    <w:next w:val="1358"/>
    <w:link w:val="1366"/>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366">
    <w:name w:val="Heading 3 Char"/>
    <w:basedOn w:val="1359"/>
    <w:link w:val="1365"/>
    <w:uiPriority w:val="9"/>
    <w:pPr>
      <w:pBdr/>
      <w:spacing/>
      <w:ind/>
    </w:pPr>
    <w:rPr>
      <w:rFonts w:ascii="Arial" w:hAnsi="Arial" w:eastAsia="Arial" w:cs="Arial"/>
      <w:sz w:val="30"/>
      <w:szCs w:val="30"/>
    </w:rPr>
  </w:style>
  <w:style w:type="paragraph" w:styleId="1367">
    <w:name w:val="Heading 4"/>
    <w:basedOn w:val="1358"/>
    <w:next w:val="1358"/>
    <w:link w:val="1368"/>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1368">
    <w:name w:val="Heading 4 Char"/>
    <w:basedOn w:val="1359"/>
    <w:link w:val="1367"/>
    <w:uiPriority w:val="9"/>
    <w:pPr>
      <w:pBdr/>
      <w:spacing/>
      <w:ind/>
    </w:pPr>
    <w:rPr>
      <w:rFonts w:ascii="Arial" w:hAnsi="Arial" w:eastAsia="Arial" w:cs="Arial"/>
      <w:b/>
      <w:bCs/>
      <w:sz w:val="26"/>
      <w:szCs w:val="26"/>
    </w:rPr>
  </w:style>
  <w:style w:type="paragraph" w:styleId="1369">
    <w:name w:val="Heading 5"/>
    <w:basedOn w:val="1358"/>
    <w:next w:val="1358"/>
    <w:link w:val="1370"/>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1370">
    <w:name w:val="Heading 5 Char"/>
    <w:basedOn w:val="1359"/>
    <w:link w:val="1369"/>
    <w:uiPriority w:val="9"/>
    <w:pPr>
      <w:pBdr/>
      <w:spacing/>
      <w:ind/>
    </w:pPr>
    <w:rPr>
      <w:rFonts w:ascii="Arial" w:hAnsi="Arial" w:eastAsia="Arial" w:cs="Arial"/>
      <w:b/>
      <w:bCs/>
      <w:sz w:val="24"/>
      <w:szCs w:val="24"/>
    </w:rPr>
  </w:style>
  <w:style w:type="paragraph" w:styleId="1371">
    <w:name w:val="Heading 6"/>
    <w:basedOn w:val="1358"/>
    <w:next w:val="1358"/>
    <w:link w:val="1372"/>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1372">
    <w:name w:val="Heading 6 Char"/>
    <w:basedOn w:val="1359"/>
    <w:link w:val="1371"/>
    <w:uiPriority w:val="9"/>
    <w:pPr>
      <w:pBdr/>
      <w:spacing/>
      <w:ind/>
    </w:pPr>
    <w:rPr>
      <w:rFonts w:ascii="Arial" w:hAnsi="Arial" w:eastAsia="Arial" w:cs="Arial"/>
      <w:b/>
      <w:bCs/>
      <w:sz w:val="22"/>
      <w:szCs w:val="22"/>
    </w:rPr>
  </w:style>
  <w:style w:type="paragraph" w:styleId="1373">
    <w:name w:val="Heading 7"/>
    <w:basedOn w:val="1358"/>
    <w:next w:val="1358"/>
    <w:link w:val="1374"/>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1374">
    <w:name w:val="Heading 7 Char"/>
    <w:basedOn w:val="1359"/>
    <w:link w:val="1373"/>
    <w:uiPriority w:val="9"/>
    <w:pPr>
      <w:pBdr/>
      <w:spacing/>
      <w:ind/>
    </w:pPr>
    <w:rPr>
      <w:rFonts w:ascii="Arial" w:hAnsi="Arial" w:eastAsia="Arial" w:cs="Arial"/>
      <w:b/>
      <w:bCs/>
      <w:i/>
      <w:iCs/>
      <w:sz w:val="22"/>
      <w:szCs w:val="22"/>
    </w:rPr>
  </w:style>
  <w:style w:type="paragraph" w:styleId="1375">
    <w:name w:val="Heading 8"/>
    <w:basedOn w:val="1358"/>
    <w:next w:val="1358"/>
    <w:link w:val="1376"/>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1376">
    <w:name w:val="Heading 8 Char"/>
    <w:basedOn w:val="1359"/>
    <w:link w:val="1375"/>
    <w:uiPriority w:val="9"/>
    <w:pPr>
      <w:pBdr/>
      <w:spacing/>
      <w:ind/>
    </w:pPr>
    <w:rPr>
      <w:rFonts w:ascii="Arial" w:hAnsi="Arial" w:eastAsia="Arial" w:cs="Arial"/>
      <w:i/>
      <w:iCs/>
      <w:sz w:val="22"/>
      <w:szCs w:val="22"/>
    </w:rPr>
  </w:style>
  <w:style w:type="paragraph" w:styleId="1377">
    <w:name w:val="Heading 9"/>
    <w:basedOn w:val="1358"/>
    <w:next w:val="1358"/>
    <w:link w:val="1378"/>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378">
    <w:name w:val="Heading 9 Char"/>
    <w:basedOn w:val="1359"/>
    <w:link w:val="1377"/>
    <w:uiPriority w:val="9"/>
    <w:pPr>
      <w:pBdr/>
      <w:spacing/>
      <w:ind/>
    </w:pPr>
    <w:rPr>
      <w:rFonts w:ascii="Arial" w:hAnsi="Arial" w:eastAsia="Arial" w:cs="Arial"/>
      <w:i/>
      <w:iCs/>
      <w:sz w:val="21"/>
      <w:szCs w:val="21"/>
    </w:rPr>
  </w:style>
  <w:style w:type="paragraph" w:styleId="1379">
    <w:name w:val="List Paragraph"/>
    <w:basedOn w:val="1358"/>
    <w:uiPriority w:val="34"/>
    <w:qFormat/>
    <w:pPr>
      <w:pBdr/>
      <w:spacing/>
      <w:ind w:left="720"/>
      <w:contextualSpacing w:val="true"/>
    </w:pPr>
  </w:style>
  <w:style w:type="table" w:styleId="138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81">
    <w:name w:val="No Spacing"/>
    <w:uiPriority w:val="1"/>
    <w:qFormat/>
    <w:pPr>
      <w:pBdr/>
      <w:spacing w:after="0" w:before="0" w:line="240" w:lineRule="auto"/>
      <w:ind/>
    </w:pPr>
  </w:style>
  <w:style w:type="paragraph" w:styleId="1382">
    <w:name w:val="Title"/>
    <w:basedOn w:val="1358"/>
    <w:next w:val="1358"/>
    <w:link w:val="1383"/>
    <w:uiPriority w:val="10"/>
    <w:qFormat/>
    <w:pPr>
      <w:pBdr/>
      <w:spacing w:after="200" w:before="300"/>
      <w:ind/>
      <w:contextualSpacing w:val="true"/>
    </w:pPr>
    <w:rPr>
      <w:sz w:val="48"/>
      <w:szCs w:val="48"/>
    </w:rPr>
  </w:style>
  <w:style w:type="character" w:styleId="1383">
    <w:name w:val="Title Char"/>
    <w:basedOn w:val="1359"/>
    <w:link w:val="1382"/>
    <w:uiPriority w:val="10"/>
    <w:pPr>
      <w:pBdr/>
      <w:spacing/>
      <w:ind/>
    </w:pPr>
    <w:rPr>
      <w:sz w:val="48"/>
      <w:szCs w:val="48"/>
    </w:rPr>
  </w:style>
  <w:style w:type="paragraph" w:styleId="1384">
    <w:name w:val="Subtitle"/>
    <w:basedOn w:val="1358"/>
    <w:next w:val="1358"/>
    <w:link w:val="1385"/>
    <w:uiPriority w:val="11"/>
    <w:qFormat/>
    <w:pPr>
      <w:pBdr/>
      <w:spacing w:after="200" w:before="200"/>
      <w:ind/>
    </w:pPr>
    <w:rPr>
      <w:sz w:val="24"/>
      <w:szCs w:val="24"/>
    </w:rPr>
  </w:style>
  <w:style w:type="character" w:styleId="1385">
    <w:name w:val="Subtitle Char"/>
    <w:basedOn w:val="1359"/>
    <w:link w:val="1384"/>
    <w:uiPriority w:val="11"/>
    <w:pPr>
      <w:pBdr/>
      <w:spacing/>
      <w:ind/>
    </w:pPr>
    <w:rPr>
      <w:sz w:val="24"/>
      <w:szCs w:val="24"/>
    </w:rPr>
  </w:style>
  <w:style w:type="paragraph" w:styleId="1386">
    <w:name w:val="Quote"/>
    <w:basedOn w:val="1358"/>
    <w:next w:val="1358"/>
    <w:link w:val="1387"/>
    <w:uiPriority w:val="29"/>
    <w:qFormat/>
    <w:pPr>
      <w:pBdr/>
      <w:spacing/>
      <w:ind w:right="720" w:left="720"/>
    </w:pPr>
    <w:rPr>
      <w:i/>
    </w:rPr>
  </w:style>
  <w:style w:type="character" w:styleId="1387">
    <w:name w:val="Quote Char"/>
    <w:link w:val="1386"/>
    <w:uiPriority w:val="29"/>
    <w:pPr>
      <w:pBdr/>
      <w:spacing/>
      <w:ind/>
    </w:pPr>
    <w:rPr>
      <w:i/>
    </w:rPr>
  </w:style>
  <w:style w:type="paragraph" w:styleId="1388">
    <w:name w:val="Intense Quote"/>
    <w:basedOn w:val="1358"/>
    <w:next w:val="1358"/>
    <w:link w:val="138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389">
    <w:name w:val="Intense Quote Char"/>
    <w:link w:val="1388"/>
    <w:uiPriority w:val="30"/>
    <w:pPr>
      <w:pBdr/>
      <w:spacing/>
      <w:ind/>
    </w:pPr>
    <w:rPr>
      <w:i/>
    </w:rPr>
  </w:style>
  <w:style w:type="paragraph" w:styleId="1390">
    <w:name w:val="Header"/>
    <w:basedOn w:val="1358"/>
    <w:link w:val="1391"/>
    <w:uiPriority w:val="99"/>
    <w:unhideWhenUsed/>
    <w:pPr>
      <w:pBdr/>
      <w:tabs>
        <w:tab w:val="center" w:leader="none" w:pos="7143"/>
        <w:tab w:val="right" w:leader="none" w:pos="14287"/>
      </w:tabs>
      <w:spacing w:after="0" w:line="240" w:lineRule="auto"/>
      <w:ind/>
    </w:pPr>
  </w:style>
  <w:style w:type="character" w:styleId="1391">
    <w:name w:val="Header Char"/>
    <w:basedOn w:val="1359"/>
    <w:link w:val="1390"/>
    <w:uiPriority w:val="99"/>
    <w:pPr>
      <w:pBdr/>
      <w:spacing/>
      <w:ind/>
    </w:pPr>
  </w:style>
  <w:style w:type="paragraph" w:styleId="1392">
    <w:name w:val="Footer"/>
    <w:basedOn w:val="1358"/>
    <w:link w:val="1395"/>
    <w:uiPriority w:val="99"/>
    <w:unhideWhenUsed/>
    <w:pPr>
      <w:pBdr/>
      <w:tabs>
        <w:tab w:val="center" w:leader="none" w:pos="7143"/>
        <w:tab w:val="right" w:leader="none" w:pos="14287"/>
      </w:tabs>
      <w:spacing w:after="0" w:line="240" w:lineRule="auto"/>
      <w:ind/>
    </w:pPr>
  </w:style>
  <w:style w:type="character" w:styleId="1393">
    <w:name w:val="Footer Char"/>
    <w:basedOn w:val="1359"/>
    <w:link w:val="1392"/>
    <w:uiPriority w:val="99"/>
    <w:pPr>
      <w:pBdr/>
      <w:spacing/>
      <w:ind/>
    </w:pPr>
  </w:style>
  <w:style w:type="paragraph" w:styleId="1394">
    <w:name w:val="Caption"/>
    <w:basedOn w:val="1358"/>
    <w:next w:val="1358"/>
    <w:uiPriority w:val="35"/>
    <w:semiHidden/>
    <w:unhideWhenUsed/>
    <w:qFormat/>
    <w:pPr>
      <w:pBdr/>
      <w:spacing w:line="276" w:lineRule="auto"/>
      <w:ind/>
    </w:pPr>
    <w:rPr>
      <w:b/>
      <w:bCs/>
      <w:color w:val="4f81bd" w:themeColor="accent1"/>
      <w:sz w:val="18"/>
      <w:szCs w:val="18"/>
    </w:rPr>
  </w:style>
  <w:style w:type="character" w:styleId="1395">
    <w:name w:val="Caption Char"/>
    <w:basedOn w:val="1394"/>
    <w:link w:val="1392"/>
    <w:uiPriority w:val="99"/>
    <w:pPr>
      <w:pBdr/>
      <w:spacing/>
      <w:ind/>
    </w:pPr>
  </w:style>
  <w:style w:type="table" w:styleId="1396">
    <w:name w:val="Table Grid"/>
    <w:basedOn w:val="138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7">
    <w:name w:val="Table Grid Light"/>
    <w:basedOn w:val="138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8">
    <w:name w:val="Plain Table 1"/>
    <w:basedOn w:val="138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9">
    <w:name w:val="Plain Table 2"/>
    <w:basedOn w:val="138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0">
    <w:name w:val="Plain Table 3"/>
    <w:basedOn w:val="138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1">
    <w:name w:val="Plain Table 4"/>
    <w:basedOn w:val="138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2">
    <w:name w:val="Plain Table 5"/>
    <w:basedOn w:val="138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3">
    <w:name w:val="Grid Table 1 Light"/>
    <w:basedOn w:val="138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4">
    <w:name w:val="Grid Table 1 Light - Accent 1"/>
    <w:basedOn w:val="138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5">
    <w:name w:val="Grid Table 1 Light - Accent 2"/>
    <w:basedOn w:val="138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6">
    <w:name w:val="Grid Table 1 Light - Accent 3"/>
    <w:basedOn w:val="138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7">
    <w:name w:val="Grid Table 1 Light - Accent 4"/>
    <w:basedOn w:val="138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8">
    <w:name w:val="Grid Table 1 Light - Accent 5"/>
    <w:basedOn w:val="138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9">
    <w:name w:val="Grid Table 1 Light - Accent 6"/>
    <w:basedOn w:val="138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0">
    <w:name w:val="Grid Table 2"/>
    <w:basedOn w:val="138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1">
    <w:name w:val="Grid Table 2 - Accent 1"/>
    <w:basedOn w:val="138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2">
    <w:name w:val="Grid Table 2 - Accent 2"/>
    <w:basedOn w:val="138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3">
    <w:name w:val="Grid Table 2 - Accent 3"/>
    <w:basedOn w:val="138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4">
    <w:name w:val="Grid Table 2 - Accent 4"/>
    <w:basedOn w:val="138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5">
    <w:name w:val="Grid Table 2 - Accent 5"/>
    <w:basedOn w:val="138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6">
    <w:name w:val="Grid Table 2 - Accent 6"/>
    <w:basedOn w:val="138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7">
    <w:name w:val="Grid Table 3"/>
    <w:basedOn w:val="138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8">
    <w:name w:val="Grid Table 3 - Accent 1"/>
    <w:basedOn w:val="138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9">
    <w:name w:val="Grid Table 3 - Accent 2"/>
    <w:basedOn w:val="138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0">
    <w:name w:val="Grid Table 3 - Accent 3"/>
    <w:basedOn w:val="138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1">
    <w:name w:val="Grid Table 3 - Accent 4"/>
    <w:basedOn w:val="138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2">
    <w:name w:val="Grid Table 3 - Accent 5"/>
    <w:basedOn w:val="138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3">
    <w:name w:val="Grid Table 3 - Accent 6"/>
    <w:basedOn w:val="138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4">
    <w:name w:val="Grid Table 4"/>
    <w:basedOn w:val="138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5">
    <w:name w:val="Grid Table 4 - Accent 1"/>
    <w:basedOn w:val="138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6">
    <w:name w:val="Grid Table 4 - Accent 2"/>
    <w:basedOn w:val="138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7">
    <w:name w:val="Grid Table 4 - Accent 3"/>
    <w:basedOn w:val="138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8">
    <w:name w:val="Grid Table 4 - Accent 4"/>
    <w:basedOn w:val="138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9">
    <w:name w:val="Grid Table 4 - Accent 5"/>
    <w:basedOn w:val="138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0">
    <w:name w:val="Grid Table 4 - Accent 6"/>
    <w:basedOn w:val="138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1">
    <w:name w:val="Grid Table 5 Dark"/>
    <w:basedOn w:val="138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2">
    <w:name w:val="Grid Table 5 Dark- Accent 1"/>
    <w:basedOn w:val="138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cPr>
      <w:tcBorders/>
    </w:tcPr>
    <w:tblStylePr w:type="band1Horz">
      <w:pPr>
        <w:pBdr/>
        <w:spacing/>
        <w:ind/>
      </w:pPr>
      <w:tblPr>
        <w:tblBorders/>
      </w:tblPr>
      <w:tcPr>
        <w:shd w:val="clear" w:color="ffffff" w:themeColor="accent1" w:themeTint="75" w:fill="b4d2eb" w:themeFill="accent1" w:themeFillTint="75"/>
        <w:tcBorders/>
      </w:tcPr>
    </w:tblStylePr>
    <w:tblStylePr w:type="band1Vert">
      <w:pPr>
        <w:pBdr/>
        <w:spacing/>
        <w:ind/>
      </w:pPr>
      <w:tblPr>
        <w:tblBorders/>
      </w:tblPr>
      <w:tcPr>
        <w:shd w:val="clear" w:color="ffffff" w:themeColor="accent1" w:themeTint="75" w:fill="b4d2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3">
    <w:name w:val="Grid Table 5 Dark - Accent 2"/>
    <w:basedOn w:val="138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4">
    <w:name w:val="Grid Table 5 Dark - Accent 3"/>
    <w:basedOn w:val="138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5">
    <w:name w:val="Grid Table 5 Dark- Accent 4"/>
    <w:basedOn w:val="138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6">
    <w:name w:val="Grid Table 5 Dark - Accent 5"/>
    <w:basedOn w:val="138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cPr>
      <w:tcBorders/>
    </w:tcPr>
    <w:tblStylePr w:type="band1Horz">
      <w:pPr>
        <w:pBdr/>
        <w:spacing/>
        <w:ind/>
      </w:pPr>
      <w:tblPr>
        <w:tblBorders/>
      </w:tblPr>
      <w:tcPr>
        <w:shd w:val="clear" w:color="ffffff" w:themeColor="accent5" w:themeTint="75" w:fill="aabfe3" w:themeFill="accent5" w:themeFillTint="75"/>
        <w:tcBorders/>
      </w:tcPr>
    </w:tblStylePr>
    <w:tblStylePr w:type="band1Vert">
      <w:pPr>
        <w:pBdr/>
        <w:spacing/>
        <w:ind/>
      </w:pPr>
      <w:tblPr>
        <w:tblBorders/>
      </w:tblPr>
      <w:tcPr>
        <w:shd w:val="clear" w:color="ffffff" w:themeColor="accent5" w:themeTint="75" w:fill="aabfe3"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7">
    <w:name w:val="Grid Table 5 Dark - Accent 6"/>
    <w:basedOn w:val="138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8">
    <w:name w:val="Grid Table 6 Colorful"/>
    <w:basedOn w:val="138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439">
    <w:name w:val="Grid Table 6 Colorful - Accent 1"/>
    <w:basedOn w:val="138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17bba" w:themeColor="accent1" w:themeTint="80" w:themeShade="95"/>
      </w:rPr>
      <w:pPr>
        <w:pBdr/>
        <w:spacing/>
        <w:ind/>
      </w:pPr>
      <w:tblPr>
        <w:tblBorders/>
      </w:tblPr>
      <w:tcPr>
        <w:tcBorders/>
      </w:tcPr>
    </w:tblStylePr>
    <w:tblStylePr w:type="firstRow">
      <w:rPr>
        <w:b/>
        <w:color w:val="317bba" w:themeColor="accent1" w:themeTint="80" w:themeShade="95"/>
      </w:rPr>
      <w:pPr>
        <w:pBdr/>
        <w:spacing/>
        <w:ind/>
      </w:pPr>
      <w:tblPr>
        <w:tblBorders/>
      </w:tblPr>
      <w:tcPr>
        <w:tcBorders>
          <w:bottom w:val="single" w:color="000000" w:themeColor="accent1" w:themeTint="80" w:sz="12" w:space="0"/>
        </w:tcBorders>
      </w:tcPr>
    </w:tblStylePr>
    <w:tblStylePr w:type="lastCol">
      <w:rPr>
        <w:b/>
        <w:color w:val="317bba" w:themeColor="accent1" w:themeTint="80" w:themeShade="95"/>
      </w:rPr>
      <w:pPr>
        <w:pBdr/>
        <w:spacing/>
        <w:ind/>
      </w:pPr>
      <w:tblPr>
        <w:tblBorders/>
      </w:tblPr>
      <w:tcPr>
        <w:tcBorders/>
      </w:tcPr>
    </w:tblStylePr>
    <w:tblStylePr w:type="lastRow">
      <w:rPr>
        <w:b/>
        <w:color w:val="317bba"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440">
    <w:name w:val="Grid Table 6 Colorful - Accent 2"/>
    <w:basedOn w:val="138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441">
    <w:name w:val="Grid Table 6 Colorful - Accent 3"/>
    <w:basedOn w:val="138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442">
    <w:name w:val="Grid Table 6 Colorful - Accent 4"/>
    <w:basedOn w:val="138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443">
    <w:name w:val="Grid Table 6 Colorful - Accent 5"/>
    <w:basedOn w:val="138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5"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44">
    <w:name w:val="Grid Table 6 Colorful - Accent 6"/>
    <w:basedOn w:val="138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6"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45">
    <w:name w:val="Grid Table 7 Colorful"/>
    <w:basedOn w:val="138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6">
    <w:name w:val="Grid Table 7 Colorful - Accent 1"/>
    <w:basedOn w:val="138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17bba"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317bb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17bba"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7">
    <w:name w:val="Grid Table 7 Colorful - Accent 2"/>
    <w:basedOn w:val="138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8">
    <w:name w:val="Grid Table 7 Colorful - Accent 3"/>
    <w:basedOn w:val="138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9">
    <w:name w:val="Grid Table 7 Colorful - Accent 4"/>
    <w:basedOn w:val="138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0">
    <w:name w:val="Grid Table 7 Colorful - Accent 5"/>
    <w:basedOn w:val="138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374"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254374"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1">
    <w:name w:val="Grid Table 7 Colorful - Accent 6"/>
    <w:basedOn w:val="138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2">
    <w:name w:val="List Table 1 Light"/>
    <w:basedOn w:val="138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3">
    <w:name w:val="List Table 1 Light - Accent 1"/>
    <w:basedOn w:val="138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4">
    <w:name w:val="List Table 1 Light - Accent 2"/>
    <w:basedOn w:val="138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5">
    <w:name w:val="List Table 1 Light - Accent 3"/>
    <w:basedOn w:val="138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6">
    <w:name w:val="List Table 1 Light - Accent 4"/>
    <w:basedOn w:val="138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7">
    <w:name w:val="List Table 1 Light - Accent 5"/>
    <w:basedOn w:val="138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8">
    <w:name w:val="List Table 1 Light - Accent 6"/>
    <w:basedOn w:val="138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9">
    <w:name w:val="List Table 2"/>
    <w:basedOn w:val="138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0">
    <w:name w:val="List Table 2 - Accent 1"/>
    <w:basedOn w:val="138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1">
    <w:name w:val="List Table 2 - Accent 2"/>
    <w:basedOn w:val="138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2">
    <w:name w:val="List Table 2 - Accent 3"/>
    <w:basedOn w:val="138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3">
    <w:name w:val="List Table 2 - Accent 4"/>
    <w:basedOn w:val="138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4">
    <w:name w:val="List Table 2 - Accent 5"/>
    <w:basedOn w:val="138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5">
    <w:name w:val="List Table 2 - Accent 6"/>
    <w:basedOn w:val="138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6">
    <w:name w:val="List Table 3"/>
    <w:basedOn w:val="138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7">
    <w:name w:val="List Table 3 - Accent 1"/>
    <w:basedOn w:val="138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8">
    <w:name w:val="List Table 3 - Accent 2"/>
    <w:basedOn w:val="138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9">
    <w:name w:val="List Table 3 - Accent 3"/>
    <w:basedOn w:val="138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0">
    <w:name w:val="List Table 3 - Accent 4"/>
    <w:basedOn w:val="138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1">
    <w:name w:val="List Table 3 - Accent 5"/>
    <w:basedOn w:val="138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b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2">
    <w:name w:val="List Table 3 - Accent 6"/>
    <w:basedOn w:val="138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3">
    <w:name w:val="List Table 4"/>
    <w:basedOn w:val="138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4">
    <w:name w:val="List Table 4 - Accent 1"/>
    <w:basedOn w:val="138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5">
    <w:name w:val="List Table 4 - Accent 2"/>
    <w:basedOn w:val="138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6">
    <w:name w:val="List Table 4 - Accent 3"/>
    <w:basedOn w:val="138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7">
    <w:name w:val="List Table 4 - Accent 4"/>
    <w:basedOn w:val="138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8">
    <w:name w:val="List Table 4 - Accent 5"/>
    <w:basedOn w:val="138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9">
    <w:name w:val="List Table 4 - Accent 6"/>
    <w:basedOn w:val="138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0">
    <w:name w:val="List Table 5 Dark"/>
    <w:basedOn w:val="138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81">
    <w:name w:val="List Table 5 Dark - Accent 1"/>
    <w:basedOn w:val="138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82">
    <w:name w:val="List Table 5 Dark - Accent 2"/>
    <w:basedOn w:val="138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83">
    <w:name w:val="List Table 5 Dark - Accent 3"/>
    <w:basedOn w:val="138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84">
    <w:name w:val="List Table 5 Dark - Accent 4"/>
    <w:basedOn w:val="138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85">
    <w:name w:val="List Table 5 Dark - Accent 5"/>
    <w:basedOn w:val="138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cPr>
      <w:tcBorders/>
    </w:tcPr>
    <w:tblStylePr w:type="band1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86">
    <w:name w:val="List Table 5 Dark - Accent 6"/>
    <w:basedOn w:val="138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87">
    <w:name w:val="List Table 6 Colorful"/>
    <w:basedOn w:val="138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8">
    <w:name w:val="List Table 6 Colorful - Accent 1"/>
    <w:basedOn w:val="138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1" w:themeShade="95"/>
      </w:rPr>
      <w:pPr>
        <w:pBdr/>
        <w:spacing/>
        <w:ind/>
      </w:pPr>
      <w:tblPr>
        <w:tblBorders/>
      </w:tblPr>
      <w:tcPr>
        <w:tcBorders/>
      </w:tcPr>
    </w:tblStylePr>
    <w:tblStylePr w:type="firstRow">
      <w:rPr>
        <w:b/>
        <w:color w:val="245d8d" w:themeColor="accent1" w:themeShade="95"/>
      </w:rPr>
      <w:pPr>
        <w:pBdr/>
        <w:spacing/>
        <w:ind/>
      </w:pPr>
      <w:tblPr>
        <w:tblBorders/>
      </w:tblPr>
      <w:tcPr>
        <w:tcBorders>
          <w:bottom w:val="single" w:color="000000" w:themeColor="accent1" w:sz="4" w:space="0"/>
        </w:tcBorders>
      </w:tcPr>
    </w:tblStylePr>
    <w:tblStylePr w:type="lastCol">
      <w:rPr>
        <w:b/>
        <w:color w:val="245d8d" w:themeColor="accent1" w:themeShade="95"/>
      </w:rPr>
      <w:pPr>
        <w:pBdr/>
        <w:spacing/>
        <w:ind/>
      </w:pPr>
      <w:tblPr>
        <w:tblBorders/>
      </w:tblPr>
      <w:tcPr>
        <w:tcBorders/>
      </w:tcPr>
    </w:tblStylePr>
    <w:tblStylePr w:type="lastRow">
      <w:rPr>
        <w:b/>
        <w:color w:val="245d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9">
    <w:name w:val="List Table 6 Colorful - Accent 2"/>
    <w:basedOn w:val="138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0">
    <w:name w:val="List Table 6 Colorful - Accent 3"/>
    <w:basedOn w:val="138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1">
    <w:name w:val="List Table 6 Colorful - Accent 4"/>
    <w:basedOn w:val="138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2">
    <w:name w:val="List Table 6 Colorful - Accent 5"/>
    <w:basedOn w:val="138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e9e" w:themeColor="accent5" w:themeTint="9A" w:themeShade="95"/>
      </w:rPr>
      <w:pPr>
        <w:pBdr/>
        <w:spacing/>
        <w:ind/>
      </w:pPr>
      <w:tblPr>
        <w:tblBorders/>
      </w:tblPr>
      <w:tcPr>
        <w:tcBorders/>
      </w:tcPr>
    </w:tblStylePr>
    <w:tblStylePr w:type="firstRow">
      <w:rPr>
        <w:b/>
        <w:color w:val="335e9e" w:themeColor="accent5" w:themeTint="9A" w:themeShade="95"/>
      </w:rPr>
      <w:pPr>
        <w:pBdr/>
        <w:spacing/>
        <w:ind/>
      </w:pPr>
      <w:tblPr>
        <w:tblBorders/>
      </w:tblPr>
      <w:tcPr>
        <w:tcBorders>
          <w:bottom w:val="single" w:color="000000" w:themeColor="accent5" w:themeTint="9A" w:sz="4" w:space="0"/>
        </w:tcBorders>
      </w:tcPr>
    </w:tblStylePr>
    <w:tblStylePr w:type="lastCol">
      <w:rPr>
        <w:b/>
        <w:color w:val="335e9e" w:themeColor="accent5" w:themeTint="9A" w:themeShade="95"/>
      </w:rPr>
      <w:pPr>
        <w:pBdr/>
        <w:spacing/>
        <w:ind/>
      </w:pPr>
      <w:tblPr>
        <w:tblBorders/>
      </w:tblPr>
      <w:tcPr>
        <w:tcBorders/>
      </w:tcPr>
    </w:tblStylePr>
    <w:tblStylePr w:type="lastRow">
      <w:rPr>
        <w:b/>
        <w:color w:val="335e9e"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3">
    <w:name w:val="List Table 6 Colorful - Accent 6"/>
    <w:basedOn w:val="138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4">
    <w:name w:val="List Table 7 Colorful"/>
    <w:basedOn w:val="138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495">
    <w:name w:val="List Table 7 Colorful - Accent 1"/>
    <w:basedOn w:val="138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d8d"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245d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d8d" w:themeColor="accent1" w:themeShade="95"/>
        <w:sz w:val="22"/>
      </w:rPr>
      <w:pPr>
        <w:pBdr/>
        <w:spacing/>
        <w:ind/>
      </w:pPr>
      <w:tblPr>
        <w:tblBorders/>
      </w:tblPr>
      <w:tcPr>
        <w:tcBorders/>
      </w:tcPr>
    </w:tblStylePr>
  </w:style>
  <w:style w:type="table" w:styleId="1496">
    <w:name w:val="List Table 7 Colorful - Accent 2"/>
    <w:basedOn w:val="138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1497">
    <w:name w:val="List Table 7 Colorful - Accent 3"/>
    <w:basedOn w:val="138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498">
    <w:name w:val="List Table 7 Colorful - Accent 4"/>
    <w:basedOn w:val="138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1499">
    <w:name w:val="List Table 7 Colorful - Accent 5"/>
    <w:basedOn w:val="138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e9e"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335e9e"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e9e"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e9e" w:themeColor="accent5" w:themeTint="9A" w:themeShade="95"/>
        <w:sz w:val="22"/>
      </w:rPr>
      <w:pPr>
        <w:pBdr/>
        <w:spacing/>
        <w:ind/>
      </w:pPr>
      <w:tblPr>
        <w:tblBorders/>
      </w:tblPr>
      <w:tcPr>
        <w:tcBorders/>
      </w:tcPr>
    </w:tblStylePr>
  </w:style>
  <w:style w:type="table" w:styleId="1500">
    <w:name w:val="List Table 7 Colorful - Accent 6"/>
    <w:basedOn w:val="138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1501">
    <w:name w:val="Lined - Accent"/>
    <w:basedOn w:val="138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2">
    <w:name w:val="Lined - Accent 1"/>
    <w:basedOn w:val="138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3">
    <w:name w:val="Lined - Accent 2"/>
    <w:basedOn w:val="138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4">
    <w:name w:val="Lined - Accent 3"/>
    <w:basedOn w:val="138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5">
    <w:name w:val="Lined - Accent 4"/>
    <w:basedOn w:val="138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6">
    <w:name w:val="Lined - Accent 5"/>
    <w:basedOn w:val="138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7">
    <w:name w:val="Lined - Accent 6"/>
    <w:basedOn w:val="138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8">
    <w:name w:val="Bordered &amp; Lined - Accent"/>
    <w:basedOn w:val="138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9">
    <w:name w:val="Bordered &amp; Lined - Accent 1"/>
    <w:basedOn w:val="138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0">
    <w:name w:val="Bordered &amp; Lined - Accent 2"/>
    <w:basedOn w:val="138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1">
    <w:name w:val="Bordered &amp; Lined - Accent 3"/>
    <w:basedOn w:val="138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2">
    <w:name w:val="Bordered &amp; Lined - Accent 4"/>
    <w:basedOn w:val="138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3">
    <w:name w:val="Bordered &amp; Lined - Accent 5"/>
    <w:basedOn w:val="138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4">
    <w:name w:val="Bordered &amp; Lined - Accent 6"/>
    <w:basedOn w:val="138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5">
    <w:name w:val="Bordered"/>
    <w:basedOn w:val="138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6">
    <w:name w:val="Bordered - Accent 1"/>
    <w:basedOn w:val="138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7">
    <w:name w:val="Bordered - Accent 2"/>
    <w:basedOn w:val="138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8">
    <w:name w:val="Bordered - Accent 3"/>
    <w:basedOn w:val="138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9">
    <w:name w:val="Bordered - Accent 4"/>
    <w:basedOn w:val="138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0">
    <w:name w:val="Bordered - Accent 5"/>
    <w:basedOn w:val="138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1">
    <w:name w:val="Bordered - Accent 6"/>
    <w:basedOn w:val="138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522">
    <w:name w:val="Hyperlink"/>
    <w:uiPriority w:val="99"/>
    <w:unhideWhenUsed/>
    <w:pPr>
      <w:pBdr/>
      <w:spacing/>
      <w:ind/>
    </w:pPr>
    <w:rPr>
      <w:color w:val="0000ff" w:themeColor="hyperlink"/>
      <w:u w:val="single"/>
    </w:rPr>
  </w:style>
  <w:style w:type="paragraph" w:styleId="1523">
    <w:name w:val="footnote text"/>
    <w:basedOn w:val="1358"/>
    <w:link w:val="1524"/>
    <w:uiPriority w:val="99"/>
    <w:semiHidden/>
    <w:unhideWhenUsed/>
    <w:pPr>
      <w:pBdr/>
      <w:spacing w:after="40" w:line="240" w:lineRule="auto"/>
      <w:ind/>
    </w:pPr>
    <w:rPr>
      <w:sz w:val="18"/>
    </w:rPr>
  </w:style>
  <w:style w:type="character" w:styleId="1524">
    <w:name w:val="Footnote Text Char"/>
    <w:link w:val="1523"/>
    <w:uiPriority w:val="99"/>
    <w:pPr>
      <w:pBdr/>
      <w:spacing/>
      <w:ind/>
    </w:pPr>
    <w:rPr>
      <w:sz w:val="18"/>
    </w:rPr>
  </w:style>
  <w:style w:type="character" w:styleId="1525">
    <w:name w:val="footnote reference"/>
    <w:basedOn w:val="1359"/>
    <w:uiPriority w:val="99"/>
    <w:unhideWhenUsed/>
    <w:pPr>
      <w:pBdr/>
      <w:spacing/>
      <w:ind/>
    </w:pPr>
    <w:rPr>
      <w:vertAlign w:val="superscript"/>
    </w:rPr>
  </w:style>
  <w:style w:type="paragraph" w:styleId="1526">
    <w:name w:val="endnote text"/>
    <w:basedOn w:val="1358"/>
    <w:link w:val="1527"/>
    <w:uiPriority w:val="99"/>
    <w:semiHidden/>
    <w:unhideWhenUsed/>
    <w:pPr>
      <w:pBdr/>
      <w:spacing w:after="0" w:line="240" w:lineRule="auto"/>
      <w:ind/>
    </w:pPr>
    <w:rPr>
      <w:sz w:val="20"/>
    </w:rPr>
  </w:style>
  <w:style w:type="character" w:styleId="1527">
    <w:name w:val="Endnote Text Char"/>
    <w:link w:val="1526"/>
    <w:uiPriority w:val="99"/>
    <w:pPr>
      <w:pBdr/>
      <w:spacing/>
      <w:ind/>
    </w:pPr>
    <w:rPr>
      <w:sz w:val="20"/>
    </w:rPr>
  </w:style>
  <w:style w:type="character" w:styleId="1528">
    <w:name w:val="endnote reference"/>
    <w:basedOn w:val="1359"/>
    <w:uiPriority w:val="99"/>
    <w:semiHidden/>
    <w:unhideWhenUsed/>
    <w:pPr>
      <w:pBdr/>
      <w:spacing/>
      <w:ind/>
    </w:pPr>
    <w:rPr>
      <w:vertAlign w:val="superscript"/>
    </w:rPr>
  </w:style>
  <w:style w:type="paragraph" w:styleId="1529">
    <w:name w:val="toc 1"/>
    <w:basedOn w:val="1358"/>
    <w:next w:val="1358"/>
    <w:uiPriority w:val="39"/>
    <w:unhideWhenUsed/>
    <w:pPr>
      <w:pBdr/>
      <w:spacing w:after="57"/>
      <w:ind w:right="0" w:firstLine="0" w:left="0"/>
    </w:pPr>
  </w:style>
  <w:style w:type="paragraph" w:styleId="1530">
    <w:name w:val="toc 2"/>
    <w:basedOn w:val="1358"/>
    <w:next w:val="1358"/>
    <w:uiPriority w:val="39"/>
    <w:unhideWhenUsed/>
    <w:pPr>
      <w:pBdr/>
      <w:spacing w:after="57"/>
      <w:ind w:right="0" w:firstLine="0" w:left="283"/>
    </w:pPr>
  </w:style>
  <w:style w:type="paragraph" w:styleId="1531">
    <w:name w:val="toc 3"/>
    <w:basedOn w:val="1358"/>
    <w:next w:val="1358"/>
    <w:uiPriority w:val="39"/>
    <w:unhideWhenUsed/>
    <w:pPr>
      <w:pBdr/>
      <w:spacing w:after="57"/>
      <w:ind w:right="0" w:firstLine="0" w:left="567"/>
    </w:pPr>
  </w:style>
  <w:style w:type="paragraph" w:styleId="1532">
    <w:name w:val="toc 4"/>
    <w:basedOn w:val="1358"/>
    <w:next w:val="1358"/>
    <w:uiPriority w:val="39"/>
    <w:unhideWhenUsed/>
    <w:pPr>
      <w:pBdr/>
      <w:spacing w:after="57"/>
      <w:ind w:right="0" w:firstLine="0" w:left="850"/>
    </w:pPr>
  </w:style>
  <w:style w:type="paragraph" w:styleId="1533">
    <w:name w:val="toc 5"/>
    <w:basedOn w:val="1358"/>
    <w:next w:val="1358"/>
    <w:uiPriority w:val="39"/>
    <w:unhideWhenUsed/>
    <w:pPr>
      <w:pBdr/>
      <w:spacing w:after="57"/>
      <w:ind w:right="0" w:firstLine="0" w:left="1134"/>
    </w:pPr>
  </w:style>
  <w:style w:type="paragraph" w:styleId="1534">
    <w:name w:val="toc 6"/>
    <w:basedOn w:val="1358"/>
    <w:next w:val="1358"/>
    <w:uiPriority w:val="39"/>
    <w:unhideWhenUsed/>
    <w:pPr>
      <w:pBdr/>
      <w:spacing w:after="57"/>
      <w:ind w:right="0" w:firstLine="0" w:left="1417"/>
    </w:pPr>
  </w:style>
  <w:style w:type="paragraph" w:styleId="1535">
    <w:name w:val="toc 7"/>
    <w:basedOn w:val="1358"/>
    <w:next w:val="1358"/>
    <w:uiPriority w:val="39"/>
    <w:unhideWhenUsed/>
    <w:pPr>
      <w:pBdr/>
      <w:spacing w:after="57"/>
      <w:ind w:right="0" w:firstLine="0" w:left="1701"/>
    </w:pPr>
  </w:style>
  <w:style w:type="paragraph" w:styleId="1536">
    <w:name w:val="toc 8"/>
    <w:basedOn w:val="1358"/>
    <w:next w:val="1358"/>
    <w:uiPriority w:val="39"/>
    <w:unhideWhenUsed/>
    <w:pPr>
      <w:pBdr/>
      <w:spacing w:after="57"/>
      <w:ind w:right="0" w:firstLine="0" w:left="1984"/>
    </w:pPr>
  </w:style>
  <w:style w:type="paragraph" w:styleId="1537">
    <w:name w:val="toc 9"/>
    <w:basedOn w:val="1358"/>
    <w:next w:val="1358"/>
    <w:uiPriority w:val="39"/>
    <w:unhideWhenUsed/>
    <w:pPr>
      <w:pBdr/>
      <w:spacing w:after="57"/>
      <w:ind w:right="0" w:firstLine="0" w:left="2268"/>
    </w:pPr>
  </w:style>
  <w:style w:type="paragraph" w:styleId="1538">
    <w:name w:val="TOC Heading"/>
    <w:uiPriority w:val="39"/>
    <w:unhideWhenUsed/>
    <w:pPr>
      <w:pBdr/>
      <w:spacing/>
      <w:ind/>
    </w:pPr>
  </w:style>
  <w:style w:type="paragraph" w:styleId="1539">
    <w:name w:val="table of figures"/>
    <w:basedOn w:val="1358"/>
    <w:next w:val="1358"/>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10</cp:revision>
  <dcterms:modified xsi:type="dcterms:W3CDTF">2024-05-06T18:53:32Z</dcterms:modified>
</cp:coreProperties>
</file>