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ind w:left="0" w:right="0" w:firstLine="709"/>
        <w:jc w:val="right"/>
        <w:rPr>
          <w:rFonts w:cs="Times New Roman" w:ascii="Times New Roman" w:hAnsi="Times New Roman"/>
          <w:sz w:val="28"/>
          <w:szCs w:val="28"/>
        </w:rPr>
      </w:pPr>
      <w:r>
        <w:rPr>
          <w:rFonts w:cs="Times New Roman" w:ascii="Times New Roman" w:hAnsi="Times New Roman"/>
          <w:sz w:val="28"/>
          <w:szCs w:val="28"/>
          <w:lang w:val="uk-UA"/>
        </w:rPr>
        <w:t>МПК6</w:t>
      </w:r>
      <w:r>
        <w:rPr>
          <w:rFonts w:cs="Times New Roman" w:ascii="Times New Roman" w:hAnsi="Times New Roman"/>
          <w:sz w:val="28"/>
          <w:szCs w:val="28"/>
        </w:rPr>
        <w:t xml:space="preserve"> </w:t>
      </w:r>
      <w:r>
        <w:rPr>
          <w:rFonts w:cs="Times New Roman" w:ascii="Times New Roman" w:hAnsi="Times New Roman"/>
          <w:sz w:val="28"/>
          <w:szCs w:val="28"/>
          <w:lang w:val="en-US"/>
        </w:rPr>
        <w:t>G</w:t>
      </w:r>
      <w:r>
        <w:rPr>
          <w:rFonts w:cs="Times New Roman" w:ascii="Times New Roman" w:hAnsi="Times New Roman"/>
          <w:sz w:val="28"/>
          <w:szCs w:val="28"/>
        </w:rPr>
        <w:t xml:space="preserve"> 06 </w:t>
      </w:r>
      <w:r>
        <w:rPr>
          <w:rFonts w:cs="Times New Roman" w:ascii="Times New Roman" w:hAnsi="Times New Roman"/>
          <w:sz w:val="28"/>
          <w:szCs w:val="28"/>
          <w:lang w:val="en-US"/>
        </w:rPr>
        <w:t>F</w:t>
      </w:r>
      <w:r>
        <w:rPr>
          <w:rFonts w:cs="Times New Roman" w:ascii="Times New Roman" w:hAnsi="Times New Roman"/>
          <w:sz w:val="28"/>
          <w:szCs w:val="28"/>
        </w:rPr>
        <w:t xml:space="preserve"> 5/00</w:t>
      </w:r>
    </w:p>
    <w:p>
      <w:pPr>
        <w:pStyle w:val="Normal"/>
        <w:spacing w:before="0" w:after="0"/>
        <w:ind w:left="0" w:right="0" w:firstLine="709"/>
        <w:jc w:val="center"/>
        <w:rPr>
          <w:rFonts w:cs="Times New Roman" w:ascii="Times New Roman" w:hAnsi="Times New Roman"/>
          <w:sz w:val="28"/>
          <w:szCs w:val="28"/>
          <w:lang w:val="uk-UA"/>
        </w:rPr>
      </w:pPr>
      <w:r>
        <w:rPr>
          <w:rFonts w:cs="Times New Roman" w:ascii="Times New Roman" w:hAnsi="Times New Roman"/>
          <w:sz w:val="28"/>
          <w:szCs w:val="28"/>
          <w:lang w:val="uk-UA"/>
        </w:rPr>
        <w:t xml:space="preserve">ОПИС </w:t>
      </w:r>
      <w:r>
        <w:rPr>
          <w:rFonts w:cs="Times New Roman" w:ascii="Times New Roman" w:hAnsi="Times New Roman"/>
          <w:sz w:val="28"/>
          <w:szCs w:val="28"/>
          <w:lang w:val="uk-UA"/>
        </w:rPr>
        <w:t>СПОСІБ</w:t>
      </w:r>
      <w:r>
        <w:rPr>
          <w:rFonts w:cs="Times New Roman" w:ascii="Times New Roman" w:hAnsi="Times New Roman"/>
          <w:sz w:val="28"/>
          <w:szCs w:val="28"/>
          <w:lang w:val="uk-UA"/>
        </w:rPr>
        <w:t>У</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ПЕРЕТВОРЕННЯ ВИГЛЯДУ ДАНИХ З </w:t>
      </w:r>
      <w:r>
        <w:rPr>
          <w:rFonts w:cs="Times New Roman" w:ascii="Times New Roman" w:hAnsi="Times New Roman"/>
          <w:sz w:val="28"/>
          <w:szCs w:val="28"/>
          <w:lang w:val="en-US"/>
        </w:rPr>
        <w:t>JSON</w:t>
      </w:r>
      <w:r>
        <w:rPr>
          <w:rFonts w:cs="Times New Roman" w:ascii="Times New Roman" w:hAnsi="Times New Roman"/>
          <w:sz w:val="28"/>
          <w:szCs w:val="28"/>
          <w:lang w:val="uk-UA"/>
        </w:rPr>
        <w:t xml:space="preserve"> ФОРМАТУ У  ОБ'ЄКТ</w:t>
      </w:r>
      <w:r>
        <w:rPr>
          <w:rFonts w:cs="Times New Roman" w:ascii="Times New Roman" w:hAnsi="Times New Roman"/>
          <w:sz w:val="28"/>
          <w:szCs w:val="28"/>
          <w:lang w:val="uk-UA"/>
        </w:rPr>
        <w:t>И</w:t>
      </w:r>
      <w:r>
        <w:rPr>
          <w:rFonts w:cs="Times New Roman" w:ascii="Times New Roman" w:hAnsi="Times New Roman"/>
          <w:sz w:val="28"/>
          <w:szCs w:val="28"/>
          <w:lang w:val="uk-UA"/>
        </w:rPr>
        <w:t xml:space="preserve"> НА МОВІ ПРОГРАМУВАННЯ PHP</w:t>
      </w:r>
    </w:p>
    <w:p>
      <w:pPr>
        <w:pStyle w:val="Normal"/>
        <w:spacing w:before="0" w:after="0"/>
        <w:ind w:left="0" w:right="0" w:firstLine="709"/>
        <w:jc w:val="center"/>
        <w:rPr/>
      </w:pPr>
      <w:r>
        <w:rPr/>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color w:val="000000"/>
          <w:sz w:val="28"/>
          <w:szCs w:val="28"/>
          <w:lang w:val="uk-UA"/>
        </w:rPr>
        <w:t xml:space="preserve">Запропонований винахід відноситься до </w:t>
      </w:r>
      <w:r>
        <w:rPr>
          <w:rFonts w:cs="Times New Roman" w:ascii="Times New Roman" w:hAnsi="Times New Roman"/>
          <w:color w:val="000000"/>
          <w:sz w:val="28"/>
          <w:szCs w:val="28"/>
          <w:lang w:val="uk-UA"/>
        </w:rPr>
        <w:t>способів</w:t>
      </w:r>
      <w:r>
        <w:rPr>
          <w:rFonts w:cs="Times New Roman" w:ascii="Times New Roman" w:hAnsi="Times New Roman"/>
          <w:sz w:val="28"/>
          <w:szCs w:val="28"/>
          <w:lang w:val="uk-UA"/>
        </w:rPr>
        <w:t xml:space="preserve"> або засобів перетворення даних, що підлягають обробці, без зміни наповнення, об’єму або послідовності інформації</w:t>
      </w:r>
      <w:r>
        <w:rPr>
          <w:rFonts w:cs="Times New Roman" w:ascii="Times New Roman" w:hAnsi="Times New Roman"/>
          <w:color w:val="000000"/>
          <w:sz w:val="28"/>
          <w:szCs w:val="28"/>
          <w:lang w:val="uk-UA"/>
        </w:rPr>
        <w:t>.</w:t>
      </w:r>
      <w:r>
        <w:rPr>
          <w:rFonts w:cs="Times New Roman" w:ascii="Times New Roman" w:hAnsi="Times New Roman"/>
          <w:sz w:val="28"/>
          <w:szCs w:val="28"/>
          <w:lang w:val="uk-UA"/>
        </w:rPr>
        <w:t xml:space="preserve"> Розроблений клас на мові програмування </w:t>
      </w:r>
      <w:r>
        <w:rPr>
          <w:rFonts w:cs="Times New Roman" w:ascii="Times New Roman" w:hAnsi="Times New Roman"/>
          <w:sz w:val="28"/>
          <w:szCs w:val="28"/>
          <w:lang w:val="uk-UA"/>
        </w:rPr>
        <w:t>php</w:t>
      </w:r>
      <w:r>
        <w:rPr>
          <w:rFonts w:cs="Times New Roman" w:ascii="Times New Roman" w:hAnsi="Times New Roman"/>
          <w:sz w:val="28"/>
          <w:szCs w:val="28"/>
          <w:lang w:val="uk-UA"/>
        </w:rPr>
        <w:t xml:space="preserve"> використовуеться для перетворення вигляду інформації з </w:t>
      </w:r>
      <w:r>
        <w:rPr>
          <w:rFonts w:cs="Times New Roman" w:ascii="Times New Roman" w:hAnsi="Times New Roman"/>
          <w:sz w:val="28"/>
          <w:szCs w:val="28"/>
          <w:lang w:val="uk-UA"/>
        </w:rPr>
        <w:t>json</w:t>
      </w:r>
      <w:r>
        <w:rPr>
          <w:rFonts w:cs="Times New Roman" w:ascii="Times New Roman" w:hAnsi="Times New Roman"/>
          <w:sz w:val="28"/>
          <w:szCs w:val="28"/>
          <w:lang w:val="uk-UA"/>
        </w:rPr>
        <w:t xml:space="preserve"> формату у  об</w:t>
      </w:r>
      <w:r>
        <w:rPr>
          <w:rFonts w:cs="Times New Roman" w:ascii="Times New Roman" w:hAnsi="Times New Roman"/>
          <w:sz w:val="28"/>
          <w:szCs w:val="28"/>
          <w:lang w:val="uk-UA"/>
        </w:rPr>
        <w:t>'</w:t>
      </w:r>
      <w:r>
        <w:rPr>
          <w:rFonts w:cs="Times New Roman" w:ascii="Times New Roman" w:hAnsi="Times New Roman"/>
          <w:sz w:val="28"/>
          <w:szCs w:val="28"/>
          <w:lang w:val="uk-UA"/>
        </w:rPr>
        <w:t xml:space="preserve">єкти </w:t>
      </w:r>
      <w:r>
        <w:rPr>
          <w:rFonts w:cs="Times New Roman" w:ascii="Times New Roman" w:hAnsi="Times New Roman"/>
          <w:sz w:val="28"/>
          <w:szCs w:val="28"/>
          <w:lang w:val="uk-UA"/>
        </w:rPr>
        <w:t>php</w:t>
      </w:r>
      <w:r>
        <w:rPr>
          <w:rFonts w:cs="Times New Roman" w:ascii="Times New Roman" w:hAnsi="Times New Roman"/>
          <w:sz w:val="28"/>
          <w:szCs w:val="28"/>
          <w:lang w:val="uk-UA"/>
        </w:rPr>
        <w:t xml:space="preserve">. </w:t>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sz w:val="28"/>
          <w:szCs w:val="28"/>
          <w:lang w:val="uk-UA"/>
        </w:rPr>
        <w:t xml:space="preserve">За рахунок своеї локонічності у зрівняні з  xml, формат </w:t>
      </w:r>
      <w:r>
        <w:rPr>
          <w:rFonts w:cs="Times New Roman" w:ascii="Times New Roman" w:hAnsi="Times New Roman"/>
          <w:sz w:val="28"/>
          <w:szCs w:val="28"/>
          <w:lang w:val="uk-UA"/>
        </w:rPr>
        <w:t xml:space="preserve">json </w:t>
      </w:r>
      <w:r>
        <w:rPr>
          <w:rFonts w:cs="Times New Roman" w:ascii="Times New Roman" w:hAnsi="Times New Roman"/>
          <w:sz w:val="28"/>
          <w:szCs w:val="28"/>
          <w:lang w:val="uk-UA"/>
        </w:rPr>
        <w:t xml:space="preserve">є найбільш відповідний для подальшої сереалізації структури. </w:t>
      </w:r>
      <w:r>
        <w:rPr>
          <w:rFonts w:cs="Times New Roman" w:ascii="Times New Roman" w:hAnsi="Times New Roman"/>
          <w:sz w:val="28"/>
          <w:szCs w:val="28"/>
          <w:lang w:val="uk-UA"/>
        </w:rPr>
        <w:t xml:space="preserve">Оскільки формат </w:t>
      </w:r>
      <w:r>
        <w:rPr>
          <w:rFonts w:cs="Times New Roman" w:ascii="Times New Roman" w:hAnsi="Times New Roman"/>
          <w:sz w:val="28"/>
          <w:szCs w:val="28"/>
          <w:lang w:val="uk-UA"/>
        </w:rPr>
        <w:t xml:space="preserve">json </w:t>
      </w:r>
      <w:r>
        <w:rPr>
          <w:rFonts w:cs="Times New Roman" w:ascii="Times New Roman" w:hAnsi="Times New Roman"/>
          <w:sz w:val="28"/>
          <w:szCs w:val="28"/>
          <w:lang w:val="uk-UA"/>
        </w:rPr>
        <w:t>є підмножиною синтаксиса мови програмування javascript, то він може бути швидко деселіризований встроїними функціями.</w:t>
      </w:r>
      <w:r>
        <w:rPr>
          <w:rFonts w:cs="Times New Roman" w:ascii="Times New Roman" w:hAnsi="Times New Roman"/>
          <w:sz w:val="28"/>
          <w:szCs w:val="28"/>
          <w:lang w:val="uk-UA"/>
        </w:rPr>
        <w:t xml:space="preserve"> </w:t>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sz w:val="28"/>
          <w:szCs w:val="28"/>
          <w:lang w:val="uk-UA"/>
        </w:rPr>
        <w:t>Так як у json ф</w:t>
      </w:r>
      <w:r>
        <w:rPr>
          <w:rFonts w:cs="Times New Roman" w:ascii="Times New Roman" w:hAnsi="Times New Roman"/>
          <w:sz w:val="28"/>
          <w:szCs w:val="28"/>
          <w:lang w:val="uk-UA"/>
        </w:rPr>
        <w:t>айлі</w:t>
      </w:r>
      <w:r>
        <w:rPr>
          <w:rFonts w:cs="Times New Roman" w:ascii="Times New Roman" w:hAnsi="Times New Roman"/>
          <w:sz w:val="28"/>
          <w:szCs w:val="28"/>
          <w:lang w:val="uk-UA"/>
        </w:rPr>
        <w:t xml:space="preserve"> можуть зберігатися різні дані, такі як текстові строки, </w:t>
      </w:r>
      <w:r>
        <w:rPr>
          <w:rFonts w:cs="Times New Roman" w:ascii="Times New Roman" w:hAnsi="Times New Roman"/>
          <w:sz w:val="28"/>
          <w:szCs w:val="28"/>
          <w:lang w:val="uk-UA"/>
        </w:rPr>
        <w:t>об'єкти, значення</w:t>
      </w:r>
      <w:r>
        <w:rPr>
          <w:rFonts w:cs="Times New Roman" w:ascii="Times New Roman" w:hAnsi="Times New Roman"/>
          <w:sz w:val="28"/>
          <w:szCs w:val="28"/>
          <w:lang w:val="uk-UA"/>
        </w:rPr>
        <w:t xml:space="preserve"> та масиви, їми легше маніпулювати не у вигляді масиву, що дозволяє робити стандартні методи мови програмування php, а у вигляді об'єктів. При роботі з об'єктами набагато легше відстежувати цілесність та зв'язки даних на кожному етапі роботи з ними. </w:t>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sz w:val="28"/>
          <w:szCs w:val="28"/>
          <w:lang w:val="uk-UA"/>
        </w:rPr>
        <w:t xml:space="preserve">Подібне перетвореня застосовується у фреймворку «Symfony2». В цьому фреймворку даний спосіб реалізовано за допомогою стороніх </w:t>
      </w:r>
      <w:r>
        <w:rPr>
          <w:rFonts w:cs="Times New Roman" w:ascii="Times New Roman" w:hAnsi="Times New Roman"/>
          <w:sz w:val="28"/>
          <w:szCs w:val="28"/>
          <w:lang w:val="uk-UA"/>
        </w:rPr>
        <w:t>біблітек</w:t>
      </w:r>
      <w:r>
        <w:rPr>
          <w:rFonts w:cs="Times New Roman" w:ascii="Times New Roman" w:hAnsi="Times New Roman"/>
          <w:sz w:val="28"/>
          <w:szCs w:val="28"/>
          <w:lang w:val="uk-UA"/>
        </w:rPr>
        <w:t xml:space="preserve">, що дозволяє більш точну обробку даних. </w:t>
      </w:r>
      <w:r>
        <w:rPr>
          <w:rFonts w:cs="Times New Roman" w:ascii="Times New Roman" w:hAnsi="Times New Roman"/>
          <w:sz w:val="28"/>
          <w:szCs w:val="28"/>
          <w:lang w:val="uk-UA"/>
        </w:rPr>
        <w:t xml:space="preserve">Але в </w:t>
      </w:r>
      <w:r>
        <w:rPr>
          <w:rFonts w:cs="Times New Roman" w:ascii="Times New Roman" w:hAnsi="Times New Roman"/>
          <w:sz w:val="28"/>
          <w:szCs w:val="28"/>
          <w:lang w:val="uk-UA"/>
        </w:rPr>
        <w:t xml:space="preserve"> «Symfony2» </w:t>
      </w:r>
      <w:r>
        <w:rPr>
          <w:rFonts w:cs="Times New Roman" w:ascii="Times New Roman" w:hAnsi="Times New Roman"/>
          <w:sz w:val="28"/>
          <w:szCs w:val="28"/>
          <w:lang w:val="uk-UA"/>
        </w:rPr>
        <w:t>не передбачене перевірка зв'язків між даними та встановлення залежносі.</w:t>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sz w:val="28"/>
          <w:szCs w:val="28"/>
          <w:lang w:val="uk-UA"/>
        </w:rPr>
        <w:t>Н</w:t>
      </w:r>
      <w:r>
        <w:rPr>
          <w:rFonts w:cs="Times New Roman" w:ascii="Times New Roman" w:hAnsi="Times New Roman"/>
          <w:sz w:val="28"/>
          <w:szCs w:val="28"/>
          <w:lang w:val="uk-UA"/>
        </w:rPr>
        <w:t xml:space="preserve">едоліком цього способу у фреймворку «Symfony2» є те, що для використання цього класу необхідно встановлювати весь фреймворк </w:t>
      </w:r>
      <w:r>
        <w:rPr>
          <w:rFonts w:cs="Times New Roman" w:ascii="Times New Roman" w:hAnsi="Times New Roman"/>
          <w:sz w:val="28"/>
          <w:szCs w:val="28"/>
          <w:lang w:val="uk-UA"/>
        </w:rPr>
        <w:t xml:space="preserve">та окремі модуля для нього </w:t>
      </w:r>
      <w:r>
        <w:rPr>
          <w:rFonts w:cs="Times New Roman" w:ascii="Times New Roman" w:hAnsi="Times New Roman"/>
          <w:sz w:val="28"/>
          <w:szCs w:val="28"/>
          <w:lang w:val="uk-UA"/>
        </w:rPr>
        <w:t xml:space="preserve">та інтегрувати його з проектом користувача. </w:t>
      </w:r>
      <w:r>
        <w:rPr>
          <w:rFonts w:cs="Times New Roman" w:ascii="Times New Roman" w:hAnsi="Times New Roman"/>
          <w:sz w:val="28"/>
          <w:szCs w:val="28"/>
          <w:lang w:val="uk-UA"/>
        </w:rPr>
        <w:t>Також до недоліків можно віднести те, що відстуність хоча б однієї з додаткових бібліотек привиде до повної непрацездатності усього класу.</w:t>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sz w:val="28"/>
          <w:szCs w:val="28"/>
          <w:lang w:val="uk-UA"/>
        </w:rPr>
        <w:t xml:space="preserve">До способу перетворення вигляду даних з json формату у об'єкти php, а саме для написання класу на мові програмування php, було взято програмне забезпечення NetBeanse </w:t>
      </w:r>
      <w:r>
        <w:rPr>
          <w:rFonts w:cs="Times New Roman" w:ascii="Times New Roman" w:hAnsi="Times New Roman"/>
          <w:sz w:val="28"/>
          <w:szCs w:val="28"/>
          <w:lang w:val="uk-UA"/>
        </w:rPr>
        <w:t>IDE 8.0</w:t>
      </w:r>
      <w:r>
        <w:rPr>
          <w:rFonts w:cs="Times New Roman" w:ascii="Times New Roman" w:hAnsi="Times New Roman"/>
          <w:sz w:val="28"/>
          <w:szCs w:val="28"/>
          <w:lang w:val="uk-UA"/>
        </w:rPr>
        <w:t xml:space="preserve">. </w:t>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sz w:val="28"/>
          <w:szCs w:val="28"/>
          <w:lang w:val="uk-UA"/>
        </w:rPr>
        <w:t xml:space="preserve">Обраний програмний продукт дозволяє швидко та без певних зусиль переглянути архетектуру класу, та стандартних бібліотек мови php. Також в  NetBeanse є зручні засоби конфігурації як </w:t>
      </w:r>
      <w:r>
        <w:rPr>
          <w:rFonts w:cs="Times New Roman" w:ascii="Times New Roman" w:hAnsi="Times New Roman"/>
          <w:sz w:val="28"/>
          <w:szCs w:val="28"/>
          <w:lang w:val="uk-UA"/>
        </w:rPr>
        <w:t>усього</w:t>
      </w:r>
      <w:r>
        <w:rPr>
          <w:rFonts w:cs="Times New Roman" w:ascii="Times New Roman" w:hAnsi="Times New Roman"/>
          <w:sz w:val="28"/>
          <w:szCs w:val="28"/>
          <w:lang w:val="uk-UA"/>
        </w:rPr>
        <w:t xml:space="preserve"> проект</w:t>
      </w:r>
      <w:r>
        <w:rPr>
          <w:rFonts w:cs="Times New Roman" w:ascii="Times New Roman" w:hAnsi="Times New Roman"/>
          <w:sz w:val="28"/>
          <w:szCs w:val="28"/>
          <w:lang w:val="uk-UA"/>
        </w:rPr>
        <w:t>а</w:t>
      </w:r>
      <w:r>
        <w:rPr>
          <w:rFonts w:cs="Times New Roman" w:ascii="Times New Roman" w:hAnsi="Times New Roman"/>
          <w:sz w:val="28"/>
          <w:szCs w:val="28"/>
          <w:lang w:val="uk-UA"/>
        </w:rPr>
        <w:t xml:space="preserve">, так і окремого класа. </w:t>
      </w:r>
      <w:r>
        <w:rPr>
          <w:rFonts w:cs="Times New Roman" w:ascii="Times New Roman" w:hAnsi="Times New Roman"/>
          <w:sz w:val="28"/>
          <w:szCs w:val="28"/>
          <w:lang w:val="uk-UA"/>
        </w:rPr>
        <w:t xml:space="preserve">Найголовніше це те, що дане програмне забезпечення є повністю безкоштовним </w:t>
      </w:r>
      <w:r>
        <w:rPr>
          <w:rFonts w:cs="Times New Roman" w:ascii="Times New Roman" w:hAnsi="Times New Roman"/>
          <w:sz w:val="28"/>
          <w:szCs w:val="28"/>
          <w:lang w:val="uk-UA"/>
        </w:rPr>
        <w:t>та для нього випускається багато безкотовних додатків</w:t>
      </w:r>
      <w:r>
        <w:rPr>
          <w:rFonts w:cs="Times New Roman" w:ascii="Times New Roman" w:hAnsi="Times New Roman"/>
          <w:sz w:val="28"/>
          <w:szCs w:val="28"/>
          <w:lang w:val="uk-UA"/>
        </w:rPr>
        <w:t>.</w:t>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sz w:val="28"/>
          <w:szCs w:val="28"/>
          <w:lang w:val="uk-UA"/>
        </w:rPr>
        <w:t>Недоліком цього способу є те, що швидкість обробки даних та їх перетворення на пряму залежить від характеристик серверу та об'єму даних у json файлі. Також до недоліків цього способу можливо додати вагомість додатку. За рахунок того, що клас містить багато функцій для перевірки цілосності даних, та безпосередньо самі функції для перетворення даних, його вагомість збільшуеться.</w:t>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sz w:val="28"/>
          <w:szCs w:val="28"/>
          <w:lang w:val="uk-UA"/>
        </w:rPr>
        <w:t xml:space="preserve">В основу винаходу поставленна задача перетворення вигляду даних з json формату в об'єкти php, для більш зручної  подальшої роботи з даними та простого відстеження цілесності даних на кожному етапі роботи. </w:t>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sz w:val="28"/>
          <w:szCs w:val="28"/>
          <w:lang w:val="uk-UA"/>
        </w:rPr>
        <w:t xml:space="preserve">Спочатку </w:t>
      </w:r>
      <w:r>
        <w:rPr>
          <w:rFonts w:cs="Times New Roman" w:ascii="Times New Roman" w:hAnsi="Times New Roman"/>
          <w:sz w:val="28"/>
          <w:szCs w:val="28"/>
          <w:lang w:val="uk-UA"/>
        </w:rPr>
        <w:t xml:space="preserve">на смортфоні користувача вносяться зміни до файлу конфігурації. Після цього </w:t>
      </w:r>
      <w:r>
        <w:rPr>
          <w:rFonts w:cs="Times New Roman" w:ascii="Times New Roman" w:hAnsi="Times New Roman"/>
          <w:sz w:val="28"/>
          <w:szCs w:val="28"/>
          <w:lang w:val="uk-UA"/>
        </w:rPr>
        <w:t xml:space="preserve">формуємо json файл за допомогою стандартних бібліотек в «Android SDK Studio». </w:t>
      </w:r>
      <w:r>
        <w:rPr>
          <w:rFonts w:cs="Times New Roman" w:ascii="Times New Roman" w:hAnsi="Times New Roman"/>
          <w:sz w:val="28"/>
          <w:szCs w:val="28"/>
          <w:lang w:val="uk-UA"/>
        </w:rPr>
        <w:t>Одразу перевіряємо цілісність отриманого json файлу. Коли усі перевірки виконані та дані у json файлі розташовані відповідно конфігураційного файлу передаємо файл на сервер. На сервері прийнятий json записується до бази даних, на випадок подольшого пошкодження файлу, та приступаемо до декодування та перетворення в php об'єкти. На останьому етапі перевіряемо цілесність даних та їх відповідність до json файлу в базі даних.</w:t>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sz w:val="28"/>
          <w:szCs w:val="28"/>
          <w:lang w:val="uk-UA"/>
        </w:rPr>
        <w:t>Технічний результат, який може бути отриманий при створенні винаходу полягає в отримані можливості збільшення ефективності та швидкості роботи з даними, а також зменшенням часу на обробку даних.</w:t>
      </w:r>
    </w:p>
    <w:p>
      <w:pPr>
        <w:pStyle w:val="Normal"/>
        <w:spacing w:before="0" w:after="0"/>
        <w:ind w:left="0" w:right="0" w:firstLine="709"/>
        <w:jc w:val="both"/>
        <w:rPr>
          <w:rFonts w:cs="Times New Roman" w:ascii="Times New Roman" w:hAnsi="Times New Roman"/>
          <w:sz w:val="28"/>
          <w:szCs w:val="28"/>
          <w:lang w:val="uk-UA"/>
        </w:rPr>
      </w:pPr>
      <w:r>
        <w:rPr>
          <w:rFonts w:cs="Times New Roman" w:ascii="Times New Roman" w:hAnsi="Times New Roman"/>
          <w:sz w:val="28"/>
          <w:szCs w:val="28"/>
          <w:lang w:val="uk-UA"/>
        </w:rPr>
        <w:t>Д</w:t>
      </w:r>
      <w:r>
        <w:rPr>
          <w:rFonts w:cs="Times New Roman" w:ascii="Times New Roman" w:hAnsi="Times New Roman"/>
          <w:sz w:val="28"/>
          <w:szCs w:val="28"/>
          <w:lang w:val="uk-UA"/>
        </w:rPr>
        <w:t>ЖЕРЕЛА ІНФОРМАЦІЇ</w:t>
      </w:r>
    </w:p>
    <w:p>
      <w:pPr>
        <w:pStyle w:val="Normal"/>
        <w:numPr>
          <w:ilvl w:val="0"/>
          <w:numId w:val="1"/>
        </w:numPr>
        <w:spacing w:before="0" w:after="0"/>
        <w:jc w:val="both"/>
        <w:rPr>
          <w:rFonts w:cs="Times New Roman" w:ascii="Times New Roman" w:hAnsi="Times New Roman"/>
          <w:sz w:val="28"/>
          <w:szCs w:val="28"/>
          <w:lang w:val="uk-UA"/>
        </w:rPr>
      </w:pPr>
      <w:r>
        <w:rPr>
          <w:rFonts w:cs="Times New Roman" w:ascii="Times New Roman" w:hAnsi="Times New Roman"/>
          <w:sz w:val="28"/>
          <w:szCs w:val="28"/>
          <w:lang w:val="uk-UA"/>
        </w:rPr>
        <w:t>Х. Абельсон, Д. Сассман. Структура и интерпретация компьютерных</w:t>
      </w:r>
    </w:p>
    <w:p>
      <w:pPr>
        <w:pStyle w:val="Normal"/>
        <w:spacing w:before="0" w:after="0"/>
        <w:ind w:left="0" w:right="0" w:hanging="0"/>
        <w:jc w:val="both"/>
        <w:rPr>
          <w:rFonts w:cs="Times New Roman" w:ascii="Times New Roman" w:hAnsi="Times New Roman"/>
          <w:sz w:val="28"/>
          <w:szCs w:val="28"/>
          <w:lang w:val="uk-UA"/>
        </w:rPr>
      </w:pPr>
      <w:r>
        <w:rPr>
          <w:rFonts w:cs="Times New Roman" w:ascii="Times New Roman" w:hAnsi="Times New Roman"/>
          <w:sz w:val="28"/>
          <w:szCs w:val="28"/>
          <w:lang w:val="uk-UA"/>
        </w:rPr>
        <w:t>программ.</w:t>
      </w:r>
    </w:p>
    <w:p>
      <w:pPr>
        <w:pStyle w:val="Normal"/>
        <w:numPr>
          <w:ilvl w:val="0"/>
          <w:numId w:val="1"/>
        </w:numPr>
        <w:spacing w:before="0" w:after="0"/>
        <w:ind w:left="737" w:right="0" w:hanging="0"/>
        <w:jc w:val="both"/>
        <w:rPr>
          <w:rFonts w:cs="Times New Roman" w:ascii="Times New Roman" w:hAnsi="Times New Roman"/>
          <w:sz w:val="28"/>
          <w:szCs w:val="28"/>
          <w:lang w:val="uk-UA"/>
        </w:rPr>
      </w:pPr>
      <w:r>
        <w:rPr>
          <w:rFonts w:cs="Times New Roman" w:ascii="Times New Roman" w:hAnsi="Times New Roman"/>
          <w:sz w:val="28"/>
          <w:szCs w:val="28"/>
          <w:lang w:val="uk-UA"/>
        </w:rPr>
        <w:t>Сейбел П. Практический Common Lisp.</w:t>
      </w:r>
    </w:p>
    <w:p>
      <w:pPr>
        <w:pStyle w:val="Normal"/>
        <w:numPr>
          <w:ilvl w:val="0"/>
          <w:numId w:val="1"/>
        </w:numPr>
        <w:spacing w:before="0" w:after="0"/>
        <w:ind w:left="737" w:right="0" w:hanging="0"/>
        <w:jc w:val="both"/>
        <w:rPr>
          <w:rFonts w:cs="Times New Roman" w:ascii="Times New Roman" w:hAnsi="Times New Roman"/>
          <w:sz w:val="28"/>
          <w:szCs w:val="28"/>
          <w:lang w:val="uk-UA"/>
        </w:rPr>
      </w:pPr>
      <w:r>
        <w:rPr>
          <w:rFonts w:cs="Times New Roman" w:ascii="Times New Roman" w:hAnsi="Times New Roman"/>
          <w:sz w:val="28"/>
          <w:szCs w:val="28"/>
          <w:lang w:val="uk-UA"/>
        </w:rPr>
        <w:t>Sai Sriparasa. JavaScript and Json Essentials, 2013.</w:t>
      </w:r>
    </w:p>
    <w:p>
      <w:pPr>
        <w:pStyle w:val="Normal"/>
        <w:spacing w:before="0" w:after="0"/>
        <w:ind w:left="0" w:right="0" w:hanging="0"/>
        <w:jc w:val="both"/>
        <w:rPr/>
      </w:pPr>
      <w:r>
        <w:rPr/>
      </w:r>
    </w:p>
    <w:p>
      <w:pPr>
        <w:pStyle w:val="Normal"/>
        <w:spacing w:before="0" w:after="0"/>
        <w:ind w:left="0" w:right="0" w:hanging="0"/>
        <w:jc w:val="both"/>
        <w:rPr/>
      </w:pPr>
      <w:r>
        <w:rPr/>
      </w:r>
    </w:p>
    <w:p>
      <w:pPr>
        <w:pStyle w:val="Normal"/>
        <w:spacing w:before="0" w:after="0"/>
        <w:ind w:left="0" w:right="0" w:firstLine="737"/>
        <w:jc w:val="both"/>
        <w:rPr/>
      </w:pPr>
      <w:r>
        <w:rPr/>
      </w:r>
    </w:p>
    <w:p>
      <w:pPr>
        <w:pStyle w:val="Normal"/>
        <w:spacing w:before="0" w:after="0"/>
        <w:ind w:left="0" w:right="0" w:firstLine="737"/>
        <w:jc w:val="both"/>
        <w:rPr>
          <w:rFonts w:cs="Times New Roman" w:ascii="Times New Roman" w:hAnsi="Times New Roman"/>
          <w:sz w:val="28"/>
          <w:szCs w:val="28"/>
          <w:lang w:val="uk-UA"/>
        </w:rPr>
      </w:pPr>
      <w:r>
        <w:rPr>
          <w:rFonts w:cs="Times New Roman" w:ascii="Times New Roman" w:hAnsi="Times New Roman"/>
          <w:sz w:val="28"/>
          <w:szCs w:val="28"/>
          <w:lang w:val="uk-UA"/>
        </w:rPr>
        <w:t>Автор:</w:t>
        <w:tab/>
        <w:tab/>
        <w:tab/>
        <w:tab/>
        <w:tab/>
        <w:tab/>
        <w:tab/>
        <w:tab/>
        <w:t>В.С. Погорєлов</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ru-RU" w:eastAsia="zh-CN" w:bidi="hi-IN"/>
    </w:rPr>
  </w:style>
  <w:style w:type="character" w:styleId="DefaultParagraphFont">
    <w:name w:val="Default Paragraph Font"/>
    <w:rPr/>
  </w:style>
  <w:style w:type="character" w:styleId="Strong">
    <w:name w:val="Strong"/>
    <w:basedOn w:val="DefaultParagraphFont"/>
    <w:rPr>
      <w:b/>
      <w:bC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name w:val="Default"/>
    <w:pPr>
      <w:widowControl/>
      <w:suppressAutoHyphens w:val="true"/>
      <w:bidi w:val="0"/>
      <w:spacing w:lineRule="auto" w:line="240" w:before="0" w:after="0"/>
      <w:jc w:val="left"/>
    </w:pPr>
    <w:rPr>
      <w:rFonts w:ascii="Times New Roman" w:hAnsi="Times New Roman" w:cs="Times New Roman" w:eastAsia="Droid Sans Fallback"/>
      <w:color w:val="000000"/>
      <w:sz w:val="24"/>
      <w:szCs w:val="24"/>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8107</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2014-12-12T00:47:30Z</dcterms:created>
  <dc:creator>vladyslav </dc:creator>
  <dc:language>ru-RU</dc:language>
  <cp:lastModifiedBy>vladyslav </cp:lastModifiedBy>
  <dcterms:modified xsi:type="dcterms:W3CDTF">2014-12-12T03:22:04Z</dcterms:modified>
  <cp:revision>7</cp:revision>
</cp:coreProperties>
</file>