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6A2BA" w14:textId="3C785060" w:rsidR="005825B4" w:rsidRDefault="008F49CA" w:rsidP="008F49CA">
      <w:pPr>
        <w:pStyle w:val="Heading1"/>
        <w:rPr>
          <w:lang w:val="en-US"/>
        </w:rPr>
      </w:pPr>
      <w:r>
        <w:rPr>
          <w:lang w:val="en-US"/>
        </w:rPr>
        <w:t>Assignment 2</w:t>
      </w:r>
    </w:p>
    <w:p w14:paraId="6EB0581A" w14:textId="172F52B9" w:rsidR="008F49CA" w:rsidRDefault="008F49CA" w:rsidP="008F49CA">
      <w:pPr>
        <w:rPr>
          <w:lang w:val="en-US"/>
        </w:rPr>
      </w:pPr>
      <w:r>
        <w:rPr>
          <w:lang w:val="en-US"/>
        </w:rPr>
        <w:t>Object orientated programming : data structures and algorithms</w:t>
      </w:r>
    </w:p>
    <w:p w14:paraId="0D853D48" w14:textId="14F896DD" w:rsidR="008F49CA" w:rsidRDefault="008F49CA" w:rsidP="008F49CA">
      <w:pPr>
        <w:rPr>
          <w:lang w:val="en-US"/>
        </w:rPr>
      </w:pPr>
    </w:p>
    <w:p w14:paraId="1FC0650B" w14:textId="5208F82F" w:rsidR="008F49CA" w:rsidRDefault="008F49CA" w:rsidP="008F49CA">
      <w:pPr>
        <w:rPr>
          <w:b/>
          <w:bCs/>
          <w:u w:val="single"/>
          <w:lang w:val="en-US"/>
        </w:rPr>
      </w:pPr>
      <w:r w:rsidRPr="008F49CA">
        <w:rPr>
          <w:b/>
          <w:bCs/>
          <w:u w:val="single"/>
          <w:lang w:val="en-US"/>
        </w:rPr>
        <w:t>Problem Statement</w:t>
      </w:r>
    </w:p>
    <w:p w14:paraId="3D260887" w14:textId="403175DE" w:rsidR="008F49CA" w:rsidRDefault="008F49CA" w:rsidP="008F49CA">
      <w:pPr>
        <w:rPr>
          <w:lang w:val="en-US"/>
        </w:rPr>
      </w:pPr>
      <w:r>
        <w:rPr>
          <w:lang w:val="en-US"/>
        </w:rPr>
        <w:t>This problem reads in an infix expression given by the user it then converts this expression to a post fix expression and later solves the expression in question.</w:t>
      </w:r>
    </w:p>
    <w:p w14:paraId="44839419" w14:textId="42D6EF45" w:rsidR="008F49CA" w:rsidRDefault="008F49CA" w:rsidP="008F49CA">
      <w:pPr>
        <w:rPr>
          <w:lang w:val="en-US"/>
        </w:rPr>
      </w:pPr>
      <w:r>
        <w:rPr>
          <w:lang w:val="en-US"/>
        </w:rPr>
        <w:t xml:space="preserve">I think the code will firstly have to read in the values using the scan tool. It will then read these values and differentiate between </w:t>
      </w:r>
      <w:r w:rsidR="00212010">
        <w:rPr>
          <w:lang w:val="en-US"/>
        </w:rPr>
        <w:t>operands</w:t>
      </w:r>
      <w:r>
        <w:rPr>
          <w:lang w:val="en-US"/>
        </w:rPr>
        <w:t xml:space="preserve"> and operators and </w:t>
      </w:r>
      <w:r w:rsidR="00DC2793">
        <w:rPr>
          <w:lang w:val="en-US"/>
        </w:rPr>
        <w:t>tier the operators in the correct order in order to correctly convert it to post fix notation.</w:t>
      </w:r>
    </w:p>
    <w:p w14:paraId="41E3AC8D" w14:textId="77777777" w:rsidR="00431372" w:rsidRDefault="00DC2793" w:rsidP="008F49CA">
      <w:pPr>
        <w:rPr>
          <w:lang w:val="en-US"/>
        </w:rPr>
      </w:pPr>
      <w:r>
        <w:rPr>
          <w:lang w:val="en-US"/>
        </w:rPr>
        <w:t xml:space="preserve">It will store the expression in a stack </w:t>
      </w:r>
      <w:r w:rsidR="00431372">
        <w:rPr>
          <w:lang w:val="en-US"/>
        </w:rPr>
        <w:t>and</w:t>
      </w:r>
    </w:p>
    <w:p w14:paraId="663CB382" w14:textId="0A6FC31C" w:rsidR="00431372" w:rsidRDefault="00431372" w:rsidP="008F49CA">
      <w:pPr>
        <w:pStyle w:val="ListParagraph"/>
        <w:numPr>
          <w:ilvl w:val="0"/>
          <w:numId w:val="1"/>
        </w:numPr>
        <w:rPr>
          <w:lang w:val="en-US"/>
        </w:rPr>
      </w:pPr>
      <w:r w:rsidRPr="00431372">
        <w:rPr>
          <w:u w:val="single"/>
          <w:lang w:val="en-US"/>
        </w:rPr>
        <w:t>if</w:t>
      </w:r>
      <w:r w:rsidRPr="00431372">
        <w:rPr>
          <w:lang w:val="en-US"/>
        </w:rPr>
        <w:t xml:space="preserve"> the </w:t>
      </w:r>
      <w:r w:rsidR="00212010">
        <w:rPr>
          <w:lang w:val="en-US"/>
        </w:rPr>
        <w:t>character is an operand it</w:t>
      </w:r>
      <w:r w:rsidRPr="00431372">
        <w:rPr>
          <w:lang w:val="en-US"/>
        </w:rPr>
        <w:t xml:space="preserve"> will be placed in a string</w:t>
      </w:r>
    </w:p>
    <w:p w14:paraId="342841F0" w14:textId="49920AC1" w:rsidR="00DC2793" w:rsidRDefault="00431372" w:rsidP="008F49CA">
      <w:pPr>
        <w:pStyle w:val="ListParagraph"/>
        <w:numPr>
          <w:ilvl w:val="0"/>
          <w:numId w:val="1"/>
        </w:numPr>
        <w:rPr>
          <w:lang w:val="en-US"/>
        </w:rPr>
      </w:pPr>
      <w:r w:rsidRPr="00431372">
        <w:rPr>
          <w:u w:val="single"/>
          <w:lang w:val="en-US"/>
        </w:rPr>
        <w:t>else if</w:t>
      </w:r>
      <w:r w:rsidRPr="00431372">
        <w:rPr>
          <w:lang w:val="en-US"/>
        </w:rPr>
        <w:t xml:space="preserve"> the precedence of the operator is greater </w:t>
      </w:r>
      <w:r w:rsidR="00A625E2" w:rsidRPr="00431372">
        <w:rPr>
          <w:lang w:val="en-US"/>
        </w:rPr>
        <w:t>than</w:t>
      </w:r>
      <w:r w:rsidRPr="00431372">
        <w:rPr>
          <w:lang w:val="en-US"/>
        </w:rPr>
        <w:t xml:space="preserve"> the operator in stack push it</w:t>
      </w:r>
    </w:p>
    <w:p w14:paraId="6843E6ED" w14:textId="7972DAEA" w:rsidR="00431372" w:rsidRDefault="00431372" w:rsidP="008F49CA">
      <w:pPr>
        <w:pStyle w:val="ListParagraph"/>
        <w:numPr>
          <w:ilvl w:val="0"/>
          <w:numId w:val="1"/>
        </w:numPr>
        <w:rPr>
          <w:lang w:val="en-US"/>
        </w:rPr>
      </w:pPr>
      <w:r w:rsidRPr="00431372">
        <w:rPr>
          <w:u w:val="single"/>
          <w:lang w:val="en-US"/>
        </w:rPr>
        <w:t>else</w:t>
      </w:r>
      <w:r w:rsidRPr="006C558A">
        <w:rPr>
          <w:lang w:val="en-US"/>
        </w:rPr>
        <w:t xml:space="preserve"> </w:t>
      </w:r>
      <w:r w:rsidR="006C558A" w:rsidRPr="006C558A">
        <w:rPr>
          <w:lang w:val="en-US"/>
        </w:rPr>
        <w:t>pop all oper</w:t>
      </w:r>
      <w:r w:rsidR="006C558A">
        <w:rPr>
          <w:lang w:val="en-US"/>
        </w:rPr>
        <w:t>ators</w:t>
      </w:r>
      <w:r w:rsidR="006C558A" w:rsidRPr="006C558A">
        <w:rPr>
          <w:lang w:val="en-US"/>
        </w:rPr>
        <w:t xml:space="preserve"> which are greater </w:t>
      </w:r>
      <w:r w:rsidR="00A625E2" w:rsidRPr="006C558A">
        <w:rPr>
          <w:lang w:val="en-US"/>
        </w:rPr>
        <w:t>than</w:t>
      </w:r>
      <w:r w:rsidR="006C558A" w:rsidRPr="006C558A">
        <w:rPr>
          <w:lang w:val="en-US"/>
        </w:rPr>
        <w:t xml:space="preserve"> or equal to </w:t>
      </w:r>
      <w:r w:rsidR="006C558A">
        <w:rPr>
          <w:lang w:val="en-US"/>
        </w:rPr>
        <w:t>precedence of the scanned operator and append them into them to the output string.</w:t>
      </w:r>
    </w:p>
    <w:p w14:paraId="4645429A" w14:textId="36497DFC" w:rsidR="00AA0961" w:rsidRDefault="00AA0961" w:rsidP="008F49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Else if</w:t>
      </w:r>
      <w:r>
        <w:rPr>
          <w:lang w:val="en-US"/>
        </w:rPr>
        <w:t xml:space="preserve"> it’s a ‘(‘ push it into the string.</w:t>
      </w:r>
    </w:p>
    <w:p w14:paraId="3C72FD78" w14:textId="051586F4" w:rsidR="00AA0961" w:rsidRDefault="00AA0961" w:rsidP="008F49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 xml:space="preserve">Else If </w:t>
      </w:r>
      <w:r>
        <w:rPr>
          <w:lang w:val="en-US"/>
        </w:rPr>
        <w:t xml:space="preserve">it’s a ‘)’ </w:t>
      </w:r>
      <w:r w:rsidR="001D2E05">
        <w:rPr>
          <w:lang w:val="en-US"/>
        </w:rPr>
        <w:t>which means you got to pop all the operators</w:t>
      </w:r>
      <w:r w:rsidR="000A7211">
        <w:rPr>
          <w:lang w:val="en-US"/>
        </w:rPr>
        <w:t xml:space="preserve"> into the output string</w:t>
      </w:r>
      <w:r w:rsidR="001D2E05">
        <w:rPr>
          <w:lang w:val="en-US"/>
        </w:rPr>
        <w:t xml:space="preserve"> until the top of the stack is a ‘(‘. Then pop it once more </w:t>
      </w:r>
      <w:r w:rsidR="000A7211">
        <w:rPr>
          <w:lang w:val="en-US"/>
        </w:rPr>
        <w:t>to get rid of the open bracket.</w:t>
      </w:r>
    </w:p>
    <w:p w14:paraId="25E6E9E0" w14:textId="2F514FF8" w:rsidR="00FD0EDB" w:rsidRDefault="00FD0EDB" w:rsidP="00FD0EDB">
      <w:pPr>
        <w:rPr>
          <w:lang w:val="en-US"/>
        </w:rPr>
      </w:pPr>
    </w:p>
    <w:p w14:paraId="52DE8C1A" w14:textId="54D80264" w:rsidR="00FC12C9" w:rsidRDefault="00FD0EDB" w:rsidP="00FC12C9">
      <w:pPr>
        <w:rPr>
          <w:lang w:val="en-US"/>
        </w:rPr>
      </w:pPr>
      <w:r>
        <w:rPr>
          <w:lang w:val="en-US"/>
        </w:rPr>
        <w:t xml:space="preserve">The trickiest thing about this part of the assignment is keeping the if statements </w:t>
      </w:r>
      <w:proofErr w:type="spellStart"/>
      <w:r w:rsidR="004D7A66">
        <w:rPr>
          <w:lang w:val="en-US"/>
        </w:rPr>
        <w:t>organised</w:t>
      </w:r>
      <w:proofErr w:type="spellEnd"/>
      <w:r w:rsidR="004D7A66">
        <w:rPr>
          <w:lang w:val="en-US"/>
        </w:rPr>
        <w:t xml:space="preserve"> and making sure they flow correctly through the characters. I think you’ll have to test it very well as you go along as it will </w:t>
      </w:r>
      <w:r w:rsidR="00D14387">
        <w:rPr>
          <w:lang w:val="en-US"/>
        </w:rPr>
        <w:t xml:space="preserve">be very hard to find your mistakes in this </w:t>
      </w:r>
      <w:r w:rsidR="00E7248B">
        <w:rPr>
          <w:lang w:val="en-US"/>
        </w:rPr>
        <w:t>kind of</w:t>
      </w:r>
      <w:r w:rsidR="00D14387">
        <w:rPr>
          <w:lang w:val="en-US"/>
        </w:rPr>
        <w:t xml:space="preserve"> method if you don’t test it incrementally as you progress down through the method</w:t>
      </w:r>
    </w:p>
    <w:p w14:paraId="7DE0A0B9" w14:textId="77777777" w:rsidR="00E7248B" w:rsidRDefault="00E7248B" w:rsidP="00FC12C9">
      <w:pPr>
        <w:rPr>
          <w:lang w:val="en-US"/>
        </w:rPr>
      </w:pPr>
    </w:p>
    <w:p w14:paraId="50B6A353" w14:textId="0EA1CC4A" w:rsidR="00FC12C9" w:rsidRDefault="00FC12C9" w:rsidP="00FC12C9">
      <w:pPr>
        <w:rPr>
          <w:lang w:val="en-US"/>
        </w:rPr>
      </w:pPr>
      <w:r>
        <w:rPr>
          <w:lang w:val="en-US"/>
        </w:rPr>
        <w:t xml:space="preserve">If this logic is carried out correctly we should </w:t>
      </w:r>
      <w:r w:rsidR="00C12F65">
        <w:rPr>
          <w:lang w:val="en-US"/>
        </w:rPr>
        <w:t xml:space="preserve">it should convert from infix to postfix successfully. We then got to </w:t>
      </w:r>
      <w:r w:rsidR="001D658D">
        <w:rPr>
          <w:lang w:val="en-US"/>
        </w:rPr>
        <w:t>evaluate the postfix expression which will be done using stacks also. We essentially place the numbers into the stack until we come across an operator.</w:t>
      </w:r>
    </w:p>
    <w:p w14:paraId="7026F20B" w14:textId="2AC3BA9E" w:rsidR="001D658D" w:rsidRDefault="004256D4" w:rsidP="00FC12C9">
      <w:pPr>
        <w:rPr>
          <w:lang w:val="en-US"/>
        </w:rPr>
      </w:pPr>
      <w:r>
        <w:rPr>
          <w:lang w:val="en-US"/>
        </w:rPr>
        <w:t>Once we come across an operator we got to pop the top two numbers in the st</w:t>
      </w:r>
      <w:r w:rsidR="00E2306A">
        <w:rPr>
          <w:lang w:val="en-US"/>
        </w:rPr>
        <w:t xml:space="preserve">ack and carry out the operation on these two numbers. </w:t>
      </w:r>
    </w:p>
    <w:p w14:paraId="31DB1977" w14:textId="2773D15E" w:rsidR="00E2306A" w:rsidRDefault="00E2306A" w:rsidP="00FC12C9">
      <w:pPr>
        <w:rPr>
          <w:lang w:val="en-US"/>
        </w:rPr>
      </w:pPr>
      <w:r>
        <w:rPr>
          <w:lang w:val="en-US"/>
        </w:rPr>
        <w:t xml:space="preserve">We’ll have to use if statements though as each of the operators are characters and are unable to carry out mathematical operations. Therefore we’ll have to say if the </w:t>
      </w:r>
      <w:r w:rsidR="001041D0">
        <w:rPr>
          <w:lang w:val="en-US"/>
        </w:rPr>
        <w:t>character equals a certain operation carry out this operation on the top two members of the stack.</w:t>
      </w:r>
    </w:p>
    <w:p w14:paraId="54D88E21" w14:textId="6B06F5ED" w:rsidR="00B74D60" w:rsidRPr="00FC12C9" w:rsidRDefault="00B74D60" w:rsidP="00FC12C9">
      <w:pPr>
        <w:rPr>
          <w:lang w:val="en-US"/>
        </w:rPr>
      </w:pPr>
      <w:r>
        <w:rPr>
          <w:lang w:val="en-US"/>
        </w:rPr>
        <w:t xml:space="preserve">The evaluation of the expression will be quite tricky as you will be dealing with a lot of different types as </w:t>
      </w:r>
      <w:r w:rsidR="00D05616">
        <w:rPr>
          <w:lang w:val="en-US"/>
        </w:rPr>
        <w:t xml:space="preserve">it is an object coming out of the stack and you’ll want to cast it to a character or double to be able to use it in operations or if statements. I think this will be the biggest challenge of the evaluation part of this </w:t>
      </w:r>
      <w:r w:rsidR="00FD0EDB">
        <w:rPr>
          <w:lang w:val="en-US"/>
        </w:rPr>
        <w:t>assignment.</w:t>
      </w:r>
    </w:p>
    <w:p w14:paraId="6C9115A7" w14:textId="3BEF136A" w:rsidR="008F49CA" w:rsidRDefault="008F49CA" w:rsidP="008F49CA">
      <w:pPr>
        <w:rPr>
          <w:lang w:val="en-US"/>
        </w:rPr>
      </w:pPr>
    </w:p>
    <w:p w14:paraId="5DC8A5D1" w14:textId="758E3ABC" w:rsidR="008508AB" w:rsidRDefault="008508AB" w:rsidP="008F49CA">
      <w:pPr>
        <w:rPr>
          <w:lang w:val="en-US"/>
        </w:rPr>
      </w:pPr>
    </w:p>
    <w:p w14:paraId="6C702924" w14:textId="25E74B2E" w:rsidR="008508AB" w:rsidRDefault="008508AB" w:rsidP="008F49CA">
      <w:pPr>
        <w:rPr>
          <w:lang w:val="en-US"/>
        </w:rPr>
      </w:pPr>
    </w:p>
    <w:p w14:paraId="353BFC5A" w14:textId="508B0E09" w:rsidR="008508AB" w:rsidRDefault="008508AB" w:rsidP="008F49CA">
      <w:pPr>
        <w:rPr>
          <w:b/>
          <w:bCs/>
          <w:u w:val="single"/>
          <w:lang w:val="en-US"/>
        </w:rPr>
      </w:pPr>
      <w:r w:rsidRPr="008508AB">
        <w:rPr>
          <w:b/>
          <w:bCs/>
          <w:u w:val="single"/>
          <w:lang w:val="en-US"/>
        </w:rPr>
        <w:t>Code</w:t>
      </w:r>
    </w:p>
    <w:p w14:paraId="01A658B3" w14:textId="1EE9A1DE" w:rsidR="008508AB" w:rsidRDefault="009F1666" w:rsidP="008F49C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Test</w:t>
      </w:r>
    </w:p>
    <w:p w14:paraId="03F385D6" w14:textId="30622175" w:rsidR="009F1666" w:rsidRDefault="009F1666" w:rsidP="008F49CA">
      <w:pPr>
        <w:rPr>
          <w:b/>
          <w:bCs/>
          <w:u w:val="single"/>
          <w:lang w:val="en-US"/>
        </w:rPr>
      </w:pPr>
    </w:p>
    <w:p w14:paraId="640E4E1A" w14:textId="77777777" w:rsidR="00A76678" w:rsidRDefault="00A76678" w:rsidP="00A7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D718F5" w14:textId="77777777" w:rsidR="00A76678" w:rsidRDefault="00A76678" w:rsidP="00A7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E53CDB" w14:textId="77777777" w:rsidR="00A76678" w:rsidRDefault="00A76678" w:rsidP="00A7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1E5C6CD6" w14:textId="77777777" w:rsidR="00A76678" w:rsidRDefault="00A76678" w:rsidP="00A7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C807F6" w14:textId="77777777" w:rsidR="00A76678" w:rsidRDefault="00A76678" w:rsidP="00A7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Test()</w:t>
      </w:r>
    </w:p>
    <w:p w14:paraId="46E64760" w14:textId="77777777" w:rsidR="00A76678" w:rsidRDefault="00A76678" w:rsidP="00A7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4D1401" w14:textId="77777777" w:rsidR="00A76678" w:rsidRDefault="00A76678" w:rsidP="00A7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0533F2" w14:textId="77777777" w:rsidR="00A76678" w:rsidRDefault="00A76678" w:rsidP="00A7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A68CA1" w14:textId="77777777" w:rsidR="00A76678" w:rsidRDefault="00A76678" w:rsidP="00A7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6DBB6E" w14:textId="77777777" w:rsidR="00A76678" w:rsidRDefault="00A76678" w:rsidP="00A7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BC349E" w14:textId="77777777" w:rsidR="00A76678" w:rsidRDefault="00A76678" w:rsidP="00A7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3B5A13" w14:textId="77777777" w:rsidR="00A76678" w:rsidRDefault="00A76678" w:rsidP="00A7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FB9273" w14:textId="77777777" w:rsidR="00A76678" w:rsidRDefault="00A76678" w:rsidP="00A7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PostfixToInfix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postfix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PostfixToInfix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2E0FE2" w14:textId="77777777" w:rsidR="00A76678" w:rsidRDefault="00A76678" w:rsidP="00A7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241D3A" w14:textId="77777777" w:rsidR="00A76678" w:rsidRDefault="00A76678" w:rsidP="00A7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entered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postfix</w:t>
      </w:r>
      <w:r>
        <w:rPr>
          <w:rFonts w:ascii="Consolas" w:hAnsi="Consolas" w:cs="Consolas"/>
          <w:color w:val="000000"/>
          <w:sz w:val="20"/>
          <w:szCs w:val="20"/>
        </w:rPr>
        <w:t>.getInput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8228E4" w14:textId="77777777" w:rsidR="00A76678" w:rsidRDefault="00A76678" w:rsidP="00A7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postfix1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postfix</w:t>
      </w:r>
      <w:r>
        <w:rPr>
          <w:rFonts w:ascii="Consolas" w:hAnsi="Consolas" w:cs="Consolas"/>
          <w:color w:val="000000"/>
          <w:sz w:val="20"/>
          <w:szCs w:val="20"/>
        </w:rPr>
        <w:t>.infix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entered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677F2F" w14:textId="77777777" w:rsidR="00A76678" w:rsidRDefault="00A76678" w:rsidP="00A7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Double </w:t>
      </w:r>
      <w:r>
        <w:rPr>
          <w:rFonts w:ascii="Consolas" w:hAnsi="Consolas" w:cs="Consolas"/>
          <w:color w:val="6A3E3E"/>
          <w:sz w:val="20"/>
          <w:szCs w:val="20"/>
        </w:rPr>
        <w:t>evaluated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postfix</w:t>
      </w:r>
      <w:r>
        <w:rPr>
          <w:rFonts w:ascii="Consolas" w:hAnsi="Consolas" w:cs="Consolas"/>
          <w:color w:val="000000"/>
          <w:sz w:val="20"/>
          <w:szCs w:val="20"/>
        </w:rPr>
        <w:t>.postfixEvaluation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postfix1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5486E512" w14:textId="77777777" w:rsidR="00A76678" w:rsidRDefault="00A76678" w:rsidP="00A7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0EC9D1" w14:textId="77777777" w:rsidR="00A76678" w:rsidRDefault="00A76678" w:rsidP="00A7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612E72" w14:textId="77777777" w:rsidR="00A76678" w:rsidRDefault="00A76678" w:rsidP="00A7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3F84E1" w14:textId="77777777" w:rsidR="00A76678" w:rsidRDefault="00A76678" w:rsidP="00A7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"Infix"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entered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D9B827" w14:textId="77777777" w:rsidR="00A76678" w:rsidRDefault="00A76678" w:rsidP="00A7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"Postfix: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postfix1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7A994C" w14:textId="77777777" w:rsidR="00A76678" w:rsidRDefault="00A76678" w:rsidP="00A7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"Evaluated: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evaluated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57A605" w14:textId="77777777" w:rsidR="00A76678" w:rsidRDefault="00A76678" w:rsidP="00A7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88C423" w14:textId="77777777" w:rsidR="00A76678" w:rsidRDefault="00A76678" w:rsidP="00A7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D96700" w14:textId="77777777" w:rsidR="00A76678" w:rsidRDefault="00A76678" w:rsidP="00A7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51679A" w14:textId="77777777" w:rsidR="00A76678" w:rsidRDefault="00A76678" w:rsidP="00A7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0081C6" w14:textId="77777777" w:rsidR="00A76678" w:rsidRDefault="00A76678" w:rsidP="00A7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FADAA7" w14:textId="507F4219" w:rsidR="003E7E3E" w:rsidRDefault="00A76678" w:rsidP="00A7667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01B42E" w14:textId="3788C7C7" w:rsidR="003E7E3E" w:rsidRDefault="003E7E3E" w:rsidP="00004343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3E7E3E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Stack</w:t>
      </w:r>
    </w:p>
    <w:p w14:paraId="2290A9F8" w14:textId="77777777" w:rsidR="00D6774D" w:rsidRDefault="00D6774D" w:rsidP="00D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Stack </w:t>
      </w:r>
    </w:p>
    <w:p w14:paraId="22D55CF2" w14:textId="77777777" w:rsidR="00D6774D" w:rsidRDefault="00D6774D" w:rsidP="00D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E5B7F30" w14:textId="77777777" w:rsidR="00D6774D" w:rsidRDefault="00D6774D" w:rsidP="00D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most important methods</w:t>
      </w:r>
    </w:p>
    <w:p w14:paraId="472B3505" w14:textId="77777777" w:rsidR="00D6774D" w:rsidRDefault="00D6774D" w:rsidP="00D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 push(Object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push an object onto top of the stack</w:t>
      </w:r>
    </w:p>
    <w:p w14:paraId="5F9DDFE6" w14:textId="77777777" w:rsidR="00D6774D" w:rsidRDefault="00D6774D" w:rsidP="00D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pop();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pop an object from top of the stack</w:t>
      </w:r>
    </w:p>
    <w:p w14:paraId="46A367A6" w14:textId="77777777" w:rsidR="00D6774D" w:rsidRDefault="00D6774D" w:rsidP="00D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CC3721" w14:textId="77777777" w:rsidR="00D6774D" w:rsidRDefault="00D6774D" w:rsidP="00D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others   </w:t>
      </w:r>
    </w:p>
    <w:p w14:paraId="066BAF14" w14:textId="77777777" w:rsidR="00D6774D" w:rsidRDefault="00D6774D" w:rsidP="00D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 top();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examine top object on stack without removing it</w:t>
      </w:r>
    </w:p>
    <w:p w14:paraId="6C284DAE" w14:textId="77777777" w:rsidR="00D6774D" w:rsidRDefault="00D6774D" w:rsidP="00D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 </w:t>
      </w:r>
      <w:r>
        <w:rPr>
          <w:rFonts w:ascii="Consolas" w:hAnsi="Consolas" w:cs="Consolas"/>
          <w:color w:val="3F7F5F"/>
          <w:sz w:val="20"/>
          <w:szCs w:val="20"/>
        </w:rPr>
        <w:t>// true if stack is empty</w:t>
      </w:r>
    </w:p>
    <w:p w14:paraId="61390DFC" w14:textId="77777777" w:rsidR="00D6774D" w:rsidRDefault="00D6774D" w:rsidP="00D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true if stack is full (if it has limited storage)</w:t>
      </w:r>
    </w:p>
    <w:p w14:paraId="1564E035" w14:textId="084121D8" w:rsidR="003E7E3E" w:rsidRDefault="00D6774D" w:rsidP="00D6774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BC177C" w14:textId="5BDDDCD7" w:rsidR="00570EB9" w:rsidRDefault="00570EB9" w:rsidP="00D6774D">
      <w:pPr>
        <w:rPr>
          <w:rFonts w:ascii="Consolas" w:hAnsi="Consolas" w:cs="Consolas"/>
          <w:color w:val="000000"/>
          <w:sz w:val="20"/>
          <w:szCs w:val="20"/>
        </w:rPr>
      </w:pPr>
    </w:p>
    <w:p w14:paraId="696E1A6A" w14:textId="3FF84D71" w:rsidR="00570EB9" w:rsidRDefault="00570EB9" w:rsidP="00D6774D">
      <w:pPr>
        <w:rPr>
          <w:rFonts w:ascii="Consolas" w:hAnsi="Consolas" w:cs="Consolas"/>
          <w:color w:val="000000"/>
          <w:sz w:val="20"/>
          <w:szCs w:val="20"/>
        </w:rPr>
      </w:pPr>
    </w:p>
    <w:p w14:paraId="33BFC856" w14:textId="02B7A05B" w:rsidR="00570EB9" w:rsidRDefault="00570EB9" w:rsidP="00D6774D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ArrayStack</w:t>
      </w:r>
      <w:proofErr w:type="spellEnd"/>
    </w:p>
    <w:p w14:paraId="2CE85B1D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Array implementation of Stack ADT  */</w:t>
      </w:r>
    </w:p>
    <w:p w14:paraId="68FC2580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3781A8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75E1EC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68F70D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Stack</w:t>
      </w:r>
    </w:p>
    <w:p w14:paraId="0EDA58CF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98DC1AE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 actual capacity of the stack array</w:t>
      </w:r>
    </w:p>
    <w:p w14:paraId="7E4C3129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default array capacity</w:t>
      </w:r>
    </w:p>
    <w:p w14:paraId="4C06E2E3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array used to implement the stack </w:t>
      </w:r>
    </w:p>
    <w:p w14:paraId="3F3AF502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index for the top of the stack</w:t>
      </w:r>
    </w:p>
    <w:p w14:paraId="53D61FB2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88AE4ED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37D3C33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default constructor: creates stack with default capacity</w:t>
      </w:r>
    </w:p>
    <w:p w14:paraId="567B6424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BD9D55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4349A111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4E52F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C93E61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this constructor allows you to specify capacity of stack</w:t>
      </w:r>
    </w:p>
    <w:p w14:paraId="2B6ABDEC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cap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? </w:t>
      </w:r>
      <w:r>
        <w:rPr>
          <w:rFonts w:ascii="Consolas" w:hAnsi="Consolas" w:cs="Consolas"/>
          <w:color w:val="6A3E3E"/>
          <w:sz w:val="20"/>
          <w:szCs w:val="20"/>
        </w:rPr>
        <w:t>cap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04C06E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</w:t>
      </w:r>
      <w:r>
        <w:rPr>
          <w:rFonts w:ascii="Consolas" w:hAnsi="Consolas" w:cs="Consolas"/>
          <w:color w:val="0000C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0657108F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5522F432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8FF0F7C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push(Object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01E269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5F57B23B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"ERROR: Stack is full."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5D6457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DF2E75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7405F19A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3129C81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0AC892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4BD5C5B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8D0EA9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pop() {</w:t>
      </w:r>
    </w:p>
    <w:p w14:paraId="7178500B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Object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A3B05B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5B15E5D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"ERROR: Stack is empty."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7DDE50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C69CAC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097544D6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2DE6AC1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B263F9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2BB23D05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DBC26E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5CBED917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B2D2F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top() {</w:t>
      </w:r>
    </w:p>
    <w:p w14:paraId="7C213824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2173B5A4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"ERROR: Stack is empty."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0C1217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1F016E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6986A336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D304F0B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71553F92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6E74B780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EB0A642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&lt; 0);</w:t>
      </w:r>
    </w:p>
    <w:p w14:paraId="29E6F617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C7B881B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212CAE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5BBE3E1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44221251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A2596B3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1332BC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size() { </w:t>
      </w:r>
    </w:p>
    <w:p w14:paraId="5E8E2ABD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14:paraId="0F0A89B4" w14:textId="77777777" w:rsidR="004B461B" w:rsidRDefault="004B461B" w:rsidP="004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598F6959" w14:textId="27F1F5B0" w:rsidR="00570EB9" w:rsidRDefault="004B461B" w:rsidP="004B461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086B1DB5" w14:textId="105F6825" w:rsidR="004B461B" w:rsidRDefault="004B461B" w:rsidP="004B461B">
      <w:pPr>
        <w:rPr>
          <w:rFonts w:ascii="Consolas" w:hAnsi="Consolas" w:cs="Consolas"/>
          <w:color w:val="000000"/>
          <w:sz w:val="20"/>
          <w:szCs w:val="20"/>
        </w:rPr>
      </w:pPr>
    </w:p>
    <w:p w14:paraId="372B208B" w14:textId="42DEEE46" w:rsidR="004B461B" w:rsidRDefault="004B461B" w:rsidP="004B461B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PostfixToInfix</w:t>
      </w:r>
      <w:proofErr w:type="spellEnd"/>
    </w:p>
    <w:p w14:paraId="4DC06E24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4E2AF3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D29E3E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PostfixToInfix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0D94ED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173138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PostfixToInfix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AC82B7B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38C428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CA0E64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9706B2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E89182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entered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2326EE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postfix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99584B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DD1B4C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6D1B96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C80F67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infix(String </w:t>
      </w:r>
      <w:r>
        <w:rPr>
          <w:rFonts w:ascii="Consolas" w:hAnsi="Consolas" w:cs="Consolas"/>
          <w:color w:val="6A3E3E"/>
          <w:sz w:val="20"/>
          <w:szCs w:val="20"/>
        </w:rPr>
        <w:t>entered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03A7F4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4F04B2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73FE54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//message board to prompt the user to enter there infix expression</w:t>
      </w:r>
    </w:p>
    <w:p w14:paraId="13F091F1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1B9196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ACE276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78A0D6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entered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CBEEEA9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D696B9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//turning the string into a character array</w:t>
      </w:r>
    </w:p>
    <w:p w14:paraId="4A60FC11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entered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B2EF3F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90F9E9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D03810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the character is a number between 1 and 9 it is placed directly into a string</w:t>
      </w:r>
    </w:p>
    <w:p w14:paraId="6F037E2C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isLetterOrDigit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40C5F4F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B14752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postfix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09E4BD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98F93B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9E2CB8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2651FA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the stack is empty or the operator is greater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one on the top of the stack or it is a ( it is pushed into the stack</w:t>
      </w:r>
    </w:p>
    <w:p w14:paraId="0A23DA6F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foodChain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foodChain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||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7F9C68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A01194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CF45C4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foodChain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((char)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stack.top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 );</w:t>
      </w:r>
    </w:p>
    <w:p w14:paraId="1BB4325E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FD0288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571911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6945D1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the operator has less precedence then operator on top of stack it iterates operators out till all operators that are of higher precedence are removed</w:t>
      </w:r>
    </w:p>
    <w:p w14:paraId="68A835F2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foodChain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 &lt;=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foodChain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2A00FF"/>
          <w:sz w:val="20"/>
          <w:szCs w:val="20"/>
        </w:rPr>
        <w:t>')'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182A68A5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FD52B7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 !(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foodChain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 &lt;=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foodChain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&amp;&amp; !((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>)  )</w:t>
      </w:r>
    </w:p>
    <w:p w14:paraId="6A5B08F9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743823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postfix</w:t>
      </w:r>
      <w:r>
        <w:rPr>
          <w:rFonts w:ascii="Consolas" w:hAnsi="Consolas" w:cs="Consolas"/>
          <w:color w:val="000000"/>
          <w:sz w:val="20"/>
          <w:szCs w:val="20"/>
        </w:rPr>
        <w:t xml:space="preserve"> +=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9A5DF9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13E955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EB2D7B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3CAC16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A2B11E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719FAB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073FCE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27B620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82BFDE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07841C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there is a ) operator then iterate through stack and place all operators into string until you get to ( operator</w:t>
      </w:r>
    </w:p>
    <w:p w14:paraId="0364058F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')'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35FB31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F26223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21ABC2AA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57C774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//place all operators before the ( sign into the string</w:t>
      </w:r>
    </w:p>
    <w:p w14:paraId="238B82DC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postfix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2803F8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2D16F7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D6BB59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//pop the final parenthesis and don't put into string</w:t>
      </w:r>
    </w:p>
    <w:p w14:paraId="40DE3952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49DF86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10DE43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2B8E39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FC1167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345717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FDC974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//place any remaining operators into the string until stack is empty</w:t>
      </w:r>
    </w:p>
    <w:p w14:paraId="2E260E2E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</w:t>
      </w:r>
    </w:p>
    <w:p w14:paraId="04FAC68B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9F6F15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postfix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752F07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99F470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postfix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433ECF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postfix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CD680A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1CFD21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27CF5A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getEntered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F4A8CE8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0C789F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entered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7C4B85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6A0C66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6A9226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75A7A0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method used to find out if the characters are operators or not</w:t>
      </w:r>
    </w:p>
    <w:p w14:paraId="4CAC8D93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C02230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EC407C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'^'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72C5F6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F216461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14BA4D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3BE660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01D8E1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3E9E7B5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6AFEE4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C15F7F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796FD7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C469BD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19614F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B6F209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method is used to set the precedence of each operator in order of highest to lowest</w:t>
      </w:r>
    </w:p>
    <w:p w14:paraId="6B70110B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foodChain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4AC1AA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F47B89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'^'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41341C5F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314E0B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3;</w:t>
      </w:r>
    </w:p>
    <w:p w14:paraId="098BB432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8C9E7B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A8B6FD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80EDBD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2;</w:t>
      </w:r>
    </w:p>
    <w:p w14:paraId="442D3FBB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F2BB22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01C4CA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E7777C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71DFC4DB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900C95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3F6FE5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9B46DC6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E406A4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7BDFA6E1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11F5C1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0DDC3C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C6AB96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//Evaluating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postfix</w:t>
      </w:r>
      <w:r>
        <w:rPr>
          <w:rFonts w:ascii="Consolas" w:hAnsi="Consolas" w:cs="Consolas"/>
          <w:color w:val="3F7F5F"/>
          <w:sz w:val="20"/>
          <w:szCs w:val="20"/>
        </w:rPr>
        <w:t xml:space="preserve"> expression</w:t>
      </w:r>
    </w:p>
    <w:p w14:paraId="48B15F66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postfixEvaluation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postfix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A5B7F3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//Creating an array stack to place the operands into</w:t>
      </w:r>
    </w:p>
    <w:p w14:paraId="0B8ED4B3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evaluation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828E54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AE1F1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postfix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8DAA196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75BDF7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//converting the output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postfix</w:t>
      </w:r>
      <w:r>
        <w:rPr>
          <w:rFonts w:ascii="Consolas" w:hAnsi="Consolas" w:cs="Consolas"/>
          <w:color w:val="3F7F5F"/>
          <w:sz w:val="20"/>
          <w:szCs w:val="20"/>
        </w:rPr>
        <w:t xml:space="preserve"> string into characters</w:t>
      </w:r>
    </w:p>
    <w:p w14:paraId="5E056D04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postfix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342CD0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A7F2CB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it is a number push it into the stack</w:t>
      </w:r>
    </w:p>
    <w:p w14:paraId="5B1A174F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isLetterOrDigit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2FD0912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51A313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//before we push the character into the stack we cast it to a string and then cast it to a double </w:t>
      </w:r>
    </w:p>
    <w:p w14:paraId="26E9D7D6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 order to be able to carry out operations when we pop it out</w:t>
      </w:r>
    </w:p>
    <w:p w14:paraId="7409EE9A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evaluation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3C137D30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B65C00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F4435E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C93F0C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C84774A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an operator is encountered pop top 2 operands in stack and cast them to a double</w:t>
      </w:r>
    </w:p>
    <w:p w14:paraId="00E13A1D" w14:textId="77777777" w:rsidR="006F41D5" w:rsidRP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F41D5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r w:rsidRPr="006F41D5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6F41D5">
        <w:rPr>
          <w:rFonts w:ascii="Consolas" w:hAnsi="Consolas" w:cs="Consolas"/>
          <w:color w:val="6A3E3E"/>
          <w:sz w:val="20"/>
          <w:szCs w:val="20"/>
          <w:lang w:val="fr-FR"/>
        </w:rPr>
        <w:t>y</w:t>
      </w:r>
      <w:r w:rsidRPr="006F41D5">
        <w:rPr>
          <w:rFonts w:ascii="Consolas" w:hAnsi="Consolas" w:cs="Consolas"/>
          <w:color w:val="000000"/>
          <w:sz w:val="20"/>
          <w:szCs w:val="20"/>
          <w:lang w:val="fr-FR"/>
        </w:rPr>
        <w:t xml:space="preserve"> = (</w:t>
      </w:r>
      <w:r w:rsidRPr="006F41D5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r w:rsidRPr="006F41D5">
        <w:rPr>
          <w:rFonts w:ascii="Consolas" w:hAnsi="Consolas" w:cs="Consolas"/>
          <w:color w:val="000000"/>
          <w:sz w:val="20"/>
          <w:szCs w:val="20"/>
          <w:lang w:val="fr-FR"/>
        </w:rPr>
        <w:t>)</w:t>
      </w:r>
      <w:proofErr w:type="spellStart"/>
      <w:r w:rsidRPr="006F41D5">
        <w:rPr>
          <w:rFonts w:ascii="Consolas" w:hAnsi="Consolas" w:cs="Consolas"/>
          <w:color w:val="6A3E3E"/>
          <w:sz w:val="20"/>
          <w:szCs w:val="20"/>
          <w:lang w:val="fr-FR"/>
        </w:rPr>
        <w:t>evaluation</w:t>
      </w:r>
      <w:r w:rsidRPr="006F41D5">
        <w:rPr>
          <w:rFonts w:ascii="Consolas" w:hAnsi="Consolas" w:cs="Consolas"/>
          <w:color w:val="000000"/>
          <w:sz w:val="20"/>
          <w:szCs w:val="20"/>
          <w:lang w:val="fr-FR"/>
        </w:rPr>
        <w:t>.pop</w:t>
      </w:r>
      <w:proofErr w:type="spellEnd"/>
      <w:r w:rsidRPr="006F41D5">
        <w:rPr>
          <w:rFonts w:ascii="Consolas" w:hAnsi="Consolas" w:cs="Consolas"/>
          <w:color w:val="000000"/>
          <w:sz w:val="20"/>
          <w:szCs w:val="20"/>
          <w:lang w:val="fr-FR"/>
        </w:rPr>
        <w:t>();</w:t>
      </w:r>
    </w:p>
    <w:p w14:paraId="5B7F111F" w14:textId="77777777" w:rsidR="006F41D5" w:rsidRP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6F41D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6F41D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6F41D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6F41D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6F41D5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r w:rsidRPr="006F41D5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6F41D5">
        <w:rPr>
          <w:rFonts w:ascii="Consolas" w:hAnsi="Consolas" w:cs="Consolas"/>
          <w:color w:val="6A3E3E"/>
          <w:sz w:val="20"/>
          <w:szCs w:val="20"/>
          <w:lang w:val="fr-FR"/>
        </w:rPr>
        <w:t>x</w:t>
      </w:r>
      <w:r w:rsidRPr="006F41D5">
        <w:rPr>
          <w:rFonts w:ascii="Consolas" w:hAnsi="Consolas" w:cs="Consolas"/>
          <w:color w:val="000000"/>
          <w:sz w:val="20"/>
          <w:szCs w:val="20"/>
          <w:lang w:val="fr-FR"/>
        </w:rPr>
        <w:t xml:space="preserve"> = (</w:t>
      </w:r>
      <w:r w:rsidRPr="006F41D5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r w:rsidRPr="006F41D5">
        <w:rPr>
          <w:rFonts w:ascii="Consolas" w:hAnsi="Consolas" w:cs="Consolas"/>
          <w:color w:val="000000"/>
          <w:sz w:val="20"/>
          <w:szCs w:val="20"/>
          <w:lang w:val="fr-FR"/>
        </w:rPr>
        <w:t>)</w:t>
      </w:r>
      <w:proofErr w:type="spellStart"/>
      <w:r w:rsidRPr="006F41D5">
        <w:rPr>
          <w:rFonts w:ascii="Consolas" w:hAnsi="Consolas" w:cs="Consolas"/>
          <w:color w:val="6A3E3E"/>
          <w:sz w:val="20"/>
          <w:szCs w:val="20"/>
          <w:lang w:val="fr-FR"/>
        </w:rPr>
        <w:t>evaluation</w:t>
      </w:r>
      <w:r w:rsidRPr="006F41D5">
        <w:rPr>
          <w:rFonts w:ascii="Consolas" w:hAnsi="Consolas" w:cs="Consolas"/>
          <w:color w:val="000000"/>
          <w:sz w:val="20"/>
          <w:szCs w:val="20"/>
          <w:lang w:val="fr-FR"/>
        </w:rPr>
        <w:t>.pop</w:t>
      </w:r>
      <w:proofErr w:type="spellEnd"/>
      <w:r w:rsidRPr="006F41D5">
        <w:rPr>
          <w:rFonts w:ascii="Consolas" w:hAnsi="Consolas" w:cs="Consolas"/>
          <w:color w:val="000000"/>
          <w:sz w:val="20"/>
          <w:szCs w:val="20"/>
          <w:lang w:val="fr-FR"/>
        </w:rPr>
        <w:t>();</w:t>
      </w:r>
    </w:p>
    <w:p w14:paraId="34C0C102" w14:textId="77777777" w:rsidR="006F41D5" w:rsidRP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6F41D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6F41D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6F41D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6F41D5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14:paraId="61B93A7F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41D5">
        <w:rPr>
          <w:rFonts w:ascii="Consolas" w:hAnsi="Consolas" w:cs="Consolas"/>
          <w:color w:val="000000"/>
          <w:sz w:val="20"/>
          <w:szCs w:val="20"/>
          <w:lang w:val="fr-FR"/>
        </w:rPr>
        <w:lastRenderedPageBreak/>
        <w:tab/>
      </w:r>
      <w:r w:rsidRPr="006F41D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6F41D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6F41D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the operator equals any one of these operations carry out the suggested operation.</w:t>
      </w:r>
    </w:p>
    <w:p w14:paraId="1A061300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//then push it back into the stack</w:t>
      </w:r>
    </w:p>
    <w:p w14:paraId="761399F3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05ECE5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5E0381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evaluation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B93E6F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9D089C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600BD0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B1D473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evaluation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3007DC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AA52B9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3447D7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B4EBA1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evaluation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69C06850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6EA353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7C6DF5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9342CB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evaluation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3C764A13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049D10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'^'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0A2057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8785EB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evaluation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E2959D1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6791C7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5033AC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DAFFB0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8FD13D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5AE3E1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E51CF5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94C442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//message pop up to print the answer of the evaluation</w:t>
      </w:r>
    </w:p>
    <w:p w14:paraId="2D3A0F57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6B3DB8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(Double)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evaluation</w:t>
      </w:r>
      <w:r>
        <w:rPr>
          <w:rFonts w:ascii="Consolas" w:hAnsi="Consolas" w:cs="Consolas"/>
          <w:color w:val="000000"/>
          <w:sz w:val="20"/>
          <w:szCs w:val="20"/>
        </w:rPr>
        <w:t>.top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2B8FC3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371677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6598EA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A82000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EE0756C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056668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entered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"Please enter the expression you want to be solved:"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368A21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correctInput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5E18D6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EBA587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entered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43A1970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EEBF05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entered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22FAC8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it is between the numbers of 0 and 9, it is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operator or it is a brackets </w:t>
      </w:r>
    </w:p>
    <w:p w14:paraId="7DFBADEF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')'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4C9D84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4395D1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D723A2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7EB3E0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C770C9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3F7F5F"/>
          <w:sz w:val="20"/>
          <w:szCs w:val="20"/>
        </w:rPr>
        <w:t xml:space="preserve">//if it isn't one of the above set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false</w:t>
      </w:r>
    </w:p>
    <w:p w14:paraId="2D3EDC1C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8EF935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correctInput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FB5AB2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D31C7A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F86EE8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C3740D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47F249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26B303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entered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CAE416B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10A314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entered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4CFDD2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entered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14:paraId="1DB24D0A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4233C0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isLetterOrDigit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isLetterOrDigit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 )</w:t>
      </w:r>
    </w:p>
    <w:p w14:paraId="72C832A6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4C0BB6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correctInput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69ECE7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B24510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106D46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//Tests that the entered expression is of the correct length</w:t>
      </w:r>
    </w:p>
    <w:p w14:paraId="3A3CF6F0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entered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&lt;= 20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entered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&gt;= 3)</w:t>
      </w:r>
    </w:p>
    <w:p w14:paraId="4FDA2D3A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05F453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7AB6FE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CB19E0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3F7F5F"/>
          <w:sz w:val="20"/>
          <w:szCs w:val="20"/>
        </w:rPr>
        <w:t xml:space="preserve">//If it isn't it sets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false</w:t>
      </w:r>
    </w:p>
    <w:p w14:paraId="07AC617F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2504AC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correctInput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313BE2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D3419E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890F2E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correctInput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 xml:space="preserve">//if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true the string follows all the parameters</w:t>
      </w:r>
    </w:p>
    <w:p w14:paraId="3D184E2C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7BCE91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entered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B06FAF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B972B4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//if it doesn't try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 enter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correct expression</w:t>
      </w:r>
    </w:p>
    <w:p w14:paraId="54722D0B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36EE0A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"There is an invalid character entered, please enter a number between 1-9 or one of the following characters +,-,*,/,^. Also have your statement longer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three characters and shorter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20 characters."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56D6D1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7BD9F5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65512A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E784D5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DFD1A5" w14:textId="77777777" w:rsidR="006F41D5" w:rsidRDefault="006F41D5" w:rsidP="006F4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F4EDB7" w14:textId="19506EE8" w:rsidR="00390242" w:rsidRDefault="00390242" w:rsidP="0039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BB8390" w14:textId="5DB2F783" w:rsidR="00390242" w:rsidRDefault="00390242" w:rsidP="0039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CE5261" w14:textId="4D0E43F3" w:rsidR="00390242" w:rsidRDefault="00390242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14:paraId="37519F63" w14:textId="515C7833" w:rsidR="009402AE" w:rsidRDefault="009402AE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14:paraId="637C1132" w14:textId="29AC8EBF" w:rsidR="009402AE" w:rsidRDefault="009402AE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14:paraId="5BECF839" w14:textId="2CFB7D72" w:rsidR="009402AE" w:rsidRDefault="009402AE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14:paraId="470856FB" w14:textId="25FDA97C" w:rsidR="009402AE" w:rsidRDefault="009402AE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14:paraId="0F5BCCC5" w14:textId="4FCB696C" w:rsidR="009402AE" w:rsidRDefault="009402AE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14:paraId="4998357E" w14:textId="6F48F3C5" w:rsidR="009402AE" w:rsidRDefault="009402AE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14:paraId="5CBCB3F7" w14:textId="4E50FE0B" w:rsidR="009402AE" w:rsidRDefault="009402AE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14:paraId="142EDABE" w14:textId="648A7055" w:rsidR="009402AE" w:rsidRDefault="009402AE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14:paraId="2E044765" w14:textId="7533B159" w:rsidR="009402AE" w:rsidRDefault="009402AE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14:paraId="5B27A45B" w14:textId="1AD92F2C" w:rsidR="009402AE" w:rsidRDefault="009402AE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14:paraId="18F364FB" w14:textId="4C75BB4A" w:rsidR="009402AE" w:rsidRDefault="009402AE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14:paraId="5B9ED202" w14:textId="76EB858B" w:rsidR="009402AE" w:rsidRDefault="009402AE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14:paraId="446F1823" w14:textId="74FDCD41" w:rsidR="009402AE" w:rsidRDefault="009402AE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14:paraId="47B82EF3" w14:textId="7FEDEF53" w:rsidR="009402AE" w:rsidRDefault="009402AE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14:paraId="66033531" w14:textId="241C8453" w:rsidR="009402AE" w:rsidRDefault="009402AE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14:paraId="750D30BA" w14:textId="161341D7" w:rsidR="009402AE" w:rsidRDefault="009402AE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14:paraId="7BD188BA" w14:textId="30774D8B" w:rsidR="009402AE" w:rsidRDefault="009402AE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14:paraId="6BE69EA4" w14:textId="0960EEEB" w:rsidR="009402AE" w:rsidRDefault="009402AE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14:paraId="66BA723A" w14:textId="19BD1881" w:rsidR="009402AE" w:rsidRDefault="009402AE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14:paraId="0661C2E4" w14:textId="6F7E56E1" w:rsidR="009402AE" w:rsidRDefault="009402AE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14:paraId="5CD7DC77" w14:textId="60319C44" w:rsidR="009402AE" w:rsidRDefault="009402AE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14:paraId="6A44D124" w14:textId="6D183641" w:rsidR="009402AE" w:rsidRDefault="009402AE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14:paraId="54E65632" w14:textId="23859C4D" w:rsidR="009402AE" w:rsidRDefault="009402AE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14:paraId="57C9EB2C" w14:textId="784FCF79" w:rsidR="009402AE" w:rsidRDefault="009402AE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14:paraId="28D742A7" w14:textId="6524D782" w:rsidR="009402AE" w:rsidRDefault="009402AE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14:paraId="516C8412" w14:textId="4B138B51" w:rsidR="009402AE" w:rsidRDefault="009402AE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14:paraId="47D48807" w14:textId="3F735A12" w:rsidR="009402AE" w:rsidRDefault="009402AE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14:paraId="47534319" w14:textId="6041F8C3" w:rsidR="009402AE" w:rsidRDefault="009402AE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14:paraId="5DF13325" w14:textId="0943F846" w:rsidR="009402AE" w:rsidRDefault="009402AE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14:paraId="0F984324" w14:textId="5F5467E9" w:rsidR="009402AE" w:rsidRDefault="009402AE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14:paraId="44233973" w14:textId="165FC885" w:rsidR="009402AE" w:rsidRDefault="009402AE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0"/>
          <w:szCs w:val="20"/>
        </w:rPr>
      </w:pPr>
    </w:p>
    <w:p w14:paraId="739C64B0" w14:textId="638676AA" w:rsidR="009402AE" w:rsidRDefault="009402AE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9402AE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Testing</w:t>
      </w:r>
    </w:p>
    <w:p w14:paraId="38835065" w14:textId="20AFF71A" w:rsidR="009402AE" w:rsidRDefault="009402AE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19A77411" w14:textId="15AB73C1" w:rsidR="009402AE" w:rsidRPr="009402AE" w:rsidRDefault="001F7019" w:rsidP="009402A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b/>
          <w:bCs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1FE8CF0D" wp14:editId="0FA37D16">
            <wp:extent cx="3103136" cy="1097280"/>
            <wp:effectExtent l="0" t="0" r="254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0225" cy="109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F38">
        <w:rPr>
          <w:noProof/>
        </w:rPr>
        <w:drawing>
          <wp:inline distT="0" distB="0" distL="0" distR="0" wp14:anchorId="6D846790" wp14:editId="25771012">
            <wp:extent cx="2385060" cy="1276408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4506" cy="128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02E9" w14:textId="022F4AD1" w:rsidR="00231B86" w:rsidRDefault="00231B86" w:rsidP="0039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</w:p>
    <w:p w14:paraId="6B55E4A0" w14:textId="3645699F" w:rsidR="00516F38" w:rsidRDefault="005B055F" w:rsidP="0039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79E03BDB" wp14:editId="3CF49993">
            <wp:extent cx="3125799" cy="1135380"/>
            <wp:effectExtent l="0" t="0" r="0" b="762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703" cy="114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F1BFF2" wp14:editId="185D6FD2">
            <wp:extent cx="2476500" cy="1351505"/>
            <wp:effectExtent l="0" t="0" r="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349" cy="135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10CB" w14:textId="22F31969" w:rsidR="00516F38" w:rsidRDefault="00516F38" w:rsidP="0039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</w:p>
    <w:p w14:paraId="63228691" w14:textId="0FF40121" w:rsidR="00516F38" w:rsidRDefault="004B5A19" w:rsidP="0039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6B37F2D9" wp14:editId="748800F5">
            <wp:extent cx="3108960" cy="1080173"/>
            <wp:effectExtent l="0" t="0" r="0" b="571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479" cy="10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402">
        <w:rPr>
          <w:noProof/>
        </w:rPr>
        <w:drawing>
          <wp:inline distT="0" distB="0" distL="0" distR="0" wp14:anchorId="7AA3D3E0" wp14:editId="67E32449">
            <wp:extent cx="2164080" cy="1181614"/>
            <wp:effectExtent l="0" t="0" r="762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7342" cy="119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0517" w14:textId="61EA3705" w:rsidR="00DC4402" w:rsidRDefault="00DC4402" w:rsidP="0039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</w:p>
    <w:p w14:paraId="714DA4C3" w14:textId="4AB6C6E6" w:rsidR="00DC4402" w:rsidRDefault="00DC4402" w:rsidP="0039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</w:p>
    <w:p w14:paraId="60F93B59" w14:textId="54669E59" w:rsidR="00DC4402" w:rsidRDefault="00DC4402" w:rsidP="0039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</w:p>
    <w:p w14:paraId="7FD58E13" w14:textId="48476C2C" w:rsidR="00DC4402" w:rsidRDefault="00DC4402" w:rsidP="0039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sz w:val="20"/>
          <w:szCs w:val="20"/>
          <w:u w:val="single"/>
        </w:rPr>
        <w:t>Invalid expressions</w:t>
      </w:r>
    </w:p>
    <w:p w14:paraId="770DAD12" w14:textId="62B58A9E" w:rsidR="00DC4402" w:rsidRDefault="00DC4402" w:rsidP="0039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93ABA2" w14:textId="2D5E2AD5" w:rsidR="00DC4402" w:rsidRDefault="007B12EA" w:rsidP="0039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3E642E06" wp14:editId="5860184E">
            <wp:extent cx="2933700" cy="1050094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412" cy="10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C35">
        <w:rPr>
          <w:noProof/>
        </w:rPr>
        <w:drawing>
          <wp:inline distT="0" distB="0" distL="0" distR="0" wp14:anchorId="6F2709C1" wp14:editId="24E2D6FB">
            <wp:extent cx="5731510" cy="5657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0A71" w14:textId="1A035B75" w:rsidR="00E71C35" w:rsidRDefault="00E71C35" w:rsidP="0039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85925" w14:textId="3FE0986A" w:rsidR="00E71C35" w:rsidRDefault="00E71C35" w:rsidP="0039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BCAE9" w14:textId="71D3B576" w:rsidR="00B81BFF" w:rsidRDefault="00B81BFF" w:rsidP="0039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5784BA68" wp14:editId="19F00691">
            <wp:extent cx="4267200" cy="150495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586655" wp14:editId="758EEBE4">
            <wp:extent cx="5731510" cy="5657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6308" w14:textId="38150ACA" w:rsidR="0045243B" w:rsidRDefault="0045243B" w:rsidP="0039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4BBBE8" w14:textId="77777777" w:rsidR="0045243B" w:rsidRDefault="0045243B" w:rsidP="0039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9940FF" w14:textId="405F1AAD" w:rsidR="0045243B" w:rsidRDefault="0045243B" w:rsidP="0039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8F46DA" w14:textId="629DD12A" w:rsidR="0045243B" w:rsidRDefault="0045243B" w:rsidP="0039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B5C081" w14:textId="4B6998B7" w:rsidR="0045243B" w:rsidRDefault="0045243B" w:rsidP="0039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06995130" wp14:editId="42CC5DC1">
            <wp:extent cx="4257675" cy="1533525"/>
            <wp:effectExtent l="0" t="0" r="9525" b="952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8AB16" wp14:editId="31E32373">
            <wp:extent cx="5731510" cy="5657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93FA" w14:textId="097D9C17" w:rsidR="00DB679D" w:rsidRDefault="00DB679D" w:rsidP="0039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D9CFA9" w14:textId="69004DCD" w:rsidR="00DB679D" w:rsidRDefault="00DB679D" w:rsidP="0039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58F48" w14:textId="0F46A6E2" w:rsidR="00DB679D" w:rsidRDefault="00DB679D" w:rsidP="0039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CEAE5" w14:textId="7411DCA6" w:rsidR="00DB679D" w:rsidRDefault="00DB679D" w:rsidP="0039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918A358" wp14:editId="513F3EA2">
            <wp:extent cx="4248150" cy="149542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C46A" w14:textId="48A57113" w:rsidR="00DB679D" w:rsidRPr="00DC4402" w:rsidRDefault="00DB679D" w:rsidP="0039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0DEFAF09" wp14:editId="57D9AF9A">
            <wp:extent cx="5731510" cy="5657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79D" w:rsidRPr="00DC4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C0296"/>
    <w:multiLevelType w:val="hybridMultilevel"/>
    <w:tmpl w:val="B810D566"/>
    <w:lvl w:ilvl="0" w:tplc="1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CA"/>
    <w:rsid w:val="00004343"/>
    <w:rsid w:val="000A7211"/>
    <w:rsid w:val="001041D0"/>
    <w:rsid w:val="001D2E05"/>
    <w:rsid w:val="001D658D"/>
    <w:rsid w:val="001F7019"/>
    <w:rsid w:val="00212010"/>
    <w:rsid w:val="00231B86"/>
    <w:rsid w:val="002A5861"/>
    <w:rsid w:val="003327E5"/>
    <w:rsid w:val="00390242"/>
    <w:rsid w:val="003E7E3E"/>
    <w:rsid w:val="00417E10"/>
    <w:rsid w:val="004256D4"/>
    <w:rsid w:val="00426A93"/>
    <w:rsid w:val="00431372"/>
    <w:rsid w:val="0045243B"/>
    <w:rsid w:val="004B461B"/>
    <w:rsid w:val="004B5A19"/>
    <w:rsid w:val="004D7A66"/>
    <w:rsid w:val="00516F38"/>
    <w:rsid w:val="00570EB9"/>
    <w:rsid w:val="005825B4"/>
    <w:rsid w:val="005B055F"/>
    <w:rsid w:val="00617AE0"/>
    <w:rsid w:val="006C558A"/>
    <w:rsid w:val="006F3E67"/>
    <w:rsid w:val="006F41D5"/>
    <w:rsid w:val="00797EC7"/>
    <w:rsid w:val="007B12EA"/>
    <w:rsid w:val="008508AB"/>
    <w:rsid w:val="008F49CA"/>
    <w:rsid w:val="009402AE"/>
    <w:rsid w:val="00981E2B"/>
    <w:rsid w:val="009B7DBB"/>
    <w:rsid w:val="009F1666"/>
    <w:rsid w:val="00A625E2"/>
    <w:rsid w:val="00A76678"/>
    <w:rsid w:val="00A855F1"/>
    <w:rsid w:val="00AA0961"/>
    <w:rsid w:val="00AD6FBE"/>
    <w:rsid w:val="00B37172"/>
    <w:rsid w:val="00B74D60"/>
    <w:rsid w:val="00B81BFF"/>
    <w:rsid w:val="00BD7F3C"/>
    <w:rsid w:val="00C12F65"/>
    <w:rsid w:val="00D05616"/>
    <w:rsid w:val="00D14387"/>
    <w:rsid w:val="00D6774D"/>
    <w:rsid w:val="00DB679D"/>
    <w:rsid w:val="00DC2793"/>
    <w:rsid w:val="00DC4402"/>
    <w:rsid w:val="00E2306A"/>
    <w:rsid w:val="00E71C35"/>
    <w:rsid w:val="00E7248B"/>
    <w:rsid w:val="00E930BE"/>
    <w:rsid w:val="00FC12C9"/>
    <w:rsid w:val="00FD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6BE8"/>
  <w15:chartTrackingRefBased/>
  <w15:docId w15:val="{1761D6D8-A34B-480D-A1DF-B60E8B54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1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BA3A5A37164840AF64858BA9200143" ma:contentTypeVersion="10" ma:contentTypeDescription="Create a new document." ma:contentTypeScope="" ma:versionID="ef80ea4207f102d3206cbcb6fe1567eb">
  <xsd:schema xmlns:xsd="http://www.w3.org/2001/XMLSchema" xmlns:xs="http://www.w3.org/2001/XMLSchema" xmlns:p="http://schemas.microsoft.com/office/2006/metadata/properties" xmlns:ns3="930922d8-ecd2-43c0-b887-4f038606f6d4" targetNamespace="http://schemas.microsoft.com/office/2006/metadata/properties" ma:root="true" ma:fieldsID="5ca7b2e6230bc2e826ab4ae727c1f27c" ns3:_="">
    <xsd:import namespace="930922d8-ecd2-43c0-b887-4f038606f6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0922d8-ecd2-43c0-b887-4f038606f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B6A668-A454-463A-A30A-730D989FE5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0922d8-ecd2-43c0-b887-4f038606f6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67FD60-0CF0-48E6-B478-23B2CAA350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026A21-CAE6-42D4-9353-A82AF5B6416B}">
  <ds:schemaRefs>
    <ds:schemaRef ds:uri="http://schemas.microsoft.com/office/2006/documentManagement/types"/>
    <ds:schemaRef ds:uri="930922d8-ecd2-43c0-b887-4f038606f6d4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1568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NOONAN, PATRICK</dc:creator>
  <cp:keywords/>
  <dc:description/>
  <cp:lastModifiedBy>NOONAN, PATRICK</cp:lastModifiedBy>
  <cp:revision>2</cp:revision>
  <dcterms:created xsi:type="dcterms:W3CDTF">2022-02-09T16:06:00Z</dcterms:created>
  <dcterms:modified xsi:type="dcterms:W3CDTF">2022-02-09T16:06:00Z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0x010100CEBA3A5A37164840AF64858BA9200143</vt:lpwstr>
  </property>
</Properties>
</file>