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7F6269" w14:textId="2C45381A" w:rsidR="00BE6546" w:rsidRPr="00BE6546" w:rsidRDefault="000748EA" w:rsidP="00BE6546">
      <w:pPr>
        <w:pStyle w:val="Title"/>
      </w:pPr>
      <w:r>
        <w:t>switch and arrays</w:t>
      </w:r>
    </w:p>
    <w:p w14:paraId="0187A31A" w14:textId="1B42066B" w:rsidR="00BE6546" w:rsidRDefault="000748EA" w:rsidP="00BE6546">
      <w:pPr>
        <w:pStyle w:val="Heading1"/>
      </w:pPr>
      <w:r>
        <w:t>design: switch</w:t>
      </w:r>
    </w:p>
    <w:p w14:paraId="1C1279C6" w14:textId="7567B1FC" w:rsidR="00346DF2" w:rsidRDefault="000748EA" w:rsidP="00BE6546">
      <w:r>
        <w:t>Overall, the plan with switch statements is to reuse as much code as possible from the existing if statement system because they share very similar structures, with only slightly different syntax and evaluation methods.</w:t>
      </w:r>
    </w:p>
    <w:p w14:paraId="2E8D83C3" w14:textId="4FB1F25C" w:rsidR="000748EA" w:rsidRDefault="000748EA" w:rsidP="00BE6546">
      <w:r>
        <w:t xml:space="preserve">Therefore, I am going to have a redesign of the if statement parsing system as well. However, this manly involves lots of moving of code into different methods, as overall the system will be the same, but it will become more generic </w:t>
      </w:r>
      <w:proofErr w:type="gramStart"/>
      <w:r>
        <w:t>in order to</w:t>
      </w:r>
      <w:proofErr w:type="gramEnd"/>
      <w:r>
        <w:t xml:space="preserve"> allow switch statements to also be parsed.</w:t>
      </w:r>
    </w:p>
    <w:p w14:paraId="1D89CC34" w14:textId="77777777" w:rsidR="000E71CC" w:rsidRDefault="000E71CC" w:rsidP="00BE6546"/>
    <w:p w14:paraId="200A776C" w14:textId="77777777" w:rsidR="000E71CC" w:rsidRDefault="000E71CC" w:rsidP="00BE6546"/>
    <w:p w14:paraId="6BA6055F" w14:textId="77777777" w:rsidR="000E71CC" w:rsidRDefault="000E71CC" w:rsidP="00BE6546"/>
    <w:p w14:paraId="4C7C6B37" w14:textId="77777777" w:rsidR="000E71CC" w:rsidRDefault="000E71CC" w:rsidP="00BE6546"/>
    <w:p w14:paraId="52F6F08D" w14:textId="77777777" w:rsidR="000E71CC" w:rsidRDefault="000E71CC" w:rsidP="00BE6546"/>
    <w:p w14:paraId="07DDD268" w14:textId="77777777" w:rsidR="000E71CC" w:rsidRDefault="000E71CC" w:rsidP="00BE6546"/>
    <w:p w14:paraId="4680FB7C" w14:textId="77777777" w:rsidR="000E71CC" w:rsidRDefault="000E71CC" w:rsidP="00BE6546"/>
    <w:p w14:paraId="79A17DB6" w14:textId="77777777" w:rsidR="000E71CC" w:rsidRDefault="000E71CC" w:rsidP="00BE6546"/>
    <w:p w14:paraId="6E161B43" w14:textId="77777777" w:rsidR="000E71CC" w:rsidRDefault="000E71CC" w:rsidP="00BE6546"/>
    <w:p w14:paraId="421BB421" w14:textId="77777777" w:rsidR="000E71CC" w:rsidRDefault="000E71CC" w:rsidP="00BE6546"/>
    <w:p w14:paraId="3ACE9C2F" w14:textId="77777777" w:rsidR="000E71CC" w:rsidRDefault="000E71CC" w:rsidP="00BE6546"/>
    <w:p w14:paraId="7AE8FDBE" w14:textId="77777777" w:rsidR="000E71CC" w:rsidRDefault="000E71CC" w:rsidP="00BE6546"/>
    <w:p w14:paraId="66728CA6" w14:textId="77777777" w:rsidR="000E71CC" w:rsidRDefault="000E71CC" w:rsidP="00BE6546"/>
    <w:p w14:paraId="07D6EDCC" w14:textId="77777777" w:rsidR="000E71CC" w:rsidRDefault="000E71CC" w:rsidP="00BE6546"/>
    <w:p w14:paraId="0D625736" w14:textId="77777777" w:rsidR="000E71CC" w:rsidRDefault="000E71CC" w:rsidP="00BE6546"/>
    <w:p w14:paraId="0E370CA0" w14:textId="77777777" w:rsidR="000E71CC" w:rsidRDefault="000E71CC" w:rsidP="00BE6546"/>
    <w:p w14:paraId="2B727C86" w14:textId="77777777" w:rsidR="000E71CC" w:rsidRDefault="000E71CC" w:rsidP="00BE6546"/>
    <w:p w14:paraId="7BB8C194" w14:textId="77777777" w:rsidR="000E71CC" w:rsidRDefault="000E71CC" w:rsidP="00BE6546"/>
    <w:p w14:paraId="3670BDA8" w14:textId="77777777" w:rsidR="000E71CC" w:rsidRDefault="000E71CC" w:rsidP="00BE6546"/>
    <w:p w14:paraId="179FAA54" w14:textId="77777777" w:rsidR="000E71CC" w:rsidRDefault="000E71CC" w:rsidP="00BE6546"/>
    <w:p w14:paraId="77C3592F" w14:textId="77777777" w:rsidR="000E71CC" w:rsidRDefault="000E71CC" w:rsidP="00BE6546"/>
    <w:p w14:paraId="1076B3CE" w14:textId="77777777" w:rsidR="000E71CC" w:rsidRDefault="000E71CC" w:rsidP="00BE6546"/>
    <w:p w14:paraId="0FB5AF6F" w14:textId="77777777" w:rsidR="000E71CC" w:rsidRDefault="000E71CC" w:rsidP="00BE6546"/>
    <w:p w14:paraId="58FFE9FF" w14:textId="5CC36FCD" w:rsidR="000E71CC" w:rsidRDefault="000E71CC" w:rsidP="000E71CC">
      <w:pPr>
        <w:pStyle w:val="Heading1"/>
      </w:pPr>
      <w:r>
        <w:lastRenderedPageBreak/>
        <w:t>development: switch</w:t>
      </w:r>
    </w:p>
    <w:p w14:paraId="10ECEC49" w14:textId="4C18823D" w:rsidR="00DE76EA" w:rsidRPr="00DE76EA" w:rsidRDefault="00DE76EA" w:rsidP="00DE76EA">
      <w:pPr>
        <w:pStyle w:val="Heading2"/>
      </w:pPr>
      <w:r w:rsidRPr="000E71CC">
        <w:drawing>
          <wp:anchor distT="0" distB="0" distL="114300" distR="114300" simplePos="0" relativeHeight="251661312" behindDoc="0" locked="0" layoutInCell="1" allowOverlap="1" wp14:anchorId="0F848E9E" wp14:editId="00240A74">
            <wp:simplePos x="0" y="0"/>
            <wp:positionH relativeFrom="column">
              <wp:posOffset>3272155</wp:posOffset>
            </wp:positionH>
            <wp:positionV relativeFrom="paragraph">
              <wp:posOffset>451485</wp:posOffset>
            </wp:positionV>
            <wp:extent cx="3614420" cy="3327400"/>
            <wp:effectExtent l="0" t="0" r="5080" b="0"/>
            <wp:wrapSquare wrapText="bothSides"/>
            <wp:docPr id="36998244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982442" name="Picture 1" descr="A computer screen shot of a program code&#10;&#10;Description automatically generated"/>
                    <pic:cNvPicPr/>
                  </pic:nvPicPr>
                  <pic:blipFill>
                    <a:blip r:embed="rId9"/>
                    <a:stretch>
                      <a:fillRect/>
                    </a:stretch>
                  </pic:blipFill>
                  <pic:spPr>
                    <a:xfrm>
                      <a:off x="0" y="0"/>
                      <a:ext cx="3614420" cy="3327400"/>
                    </a:xfrm>
                    <a:prstGeom prst="rect">
                      <a:avLst/>
                    </a:prstGeom>
                  </pic:spPr>
                </pic:pic>
              </a:graphicData>
            </a:graphic>
            <wp14:sizeRelH relativeFrom="margin">
              <wp14:pctWidth>0</wp14:pctWidth>
            </wp14:sizeRelH>
            <wp14:sizeRelV relativeFrom="margin">
              <wp14:pctHeight>0</wp14:pctHeight>
            </wp14:sizeRelV>
          </wp:anchor>
        </w:drawing>
      </w:r>
      <w:r w:rsidRPr="000E71CC">
        <w:drawing>
          <wp:anchor distT="0" distB="0" distL="114300" distR="114300" simplePos="0" relativeHeight="251659264" behindDoc="0" locked="0" layoutInCell="1" allowOverlap="1" wp14:anchorId="673BFBCE" wp14:editId="6BB5A8A1">
            <wp:simplePos x="0" y="0"/>
            <wp:positionH relativeFrom="column">
              <wp:posOffset>-331021</wp:posOffset>
            </wp:positionH>
            <wp:positionV relativeFrom="paragraph">
              <wp:posOffset>451485</wp:posOffset>
            </wp:positionV>
            <wp:extent cx="3557270" cy="2839720"/>
            <wp:effectExtent l="0" t="0" r="0" b="5080"/>
            <wp:wrapSquare wrapText="bothSides"/>
            <wp:docPr id="135806293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062937" name="Picture 1" descr="A screen shot of a computer program&#10;&#10;Description automatically generated"/>
                    <pic:cNvPicPr/>
                  </pic:nvPicPr>
                  <pic:blipFill>
                    <a:blip r:embed="rId10"/>
                    <a:stretch>
                      <a:fillRect/>
                    </a:stretch>
                  </pic:blipFill>
                  <pic:spPr>
                    <a:xfrm>
                      <a:off x="0" y="0"/>
                      <a:ext cx="3557270" cy="2839720"/>
                    </a:xfrm>
                    <a:prstGeom prst="rect">
                      <a:avLst/>
                    </a:prstGeom>
                  </pic:spPr>
                </pic:pic>
              </a:graphicData>
            </a:graphic>
            <wp14:sizeRelH relativeFrom="margin">
              <wp14:pctWidth>0</wp14:pctWidth>
            </wp14:sizeRelH>
            <wp14:sizeRelV relativeFrom="margin">
              <wp14:pctHeight>0</wp14:pctHeight>
            </wp14:sizeRelV>
          </wp:anchor>
        </w:drawing>
      </w:r>
      <w:r>
        <w:t>parser redesigns</w:t>
      </w:r>
    </w:p>
    <w:p w14:paraId="7041F1D0" w14:textId="5A52C5C4" w:rsidR="000E71CC" w:rsidRDefault="00DE76EA" w:rsidP="000E71CC">
      <w:r>
        <w:t>As discussed in the plan, each of these methods will be called at each new case to parse it.</w:t>
      </w:r>
    </w:p>
    <w:p w14:paraId="6012F9A6" w14:textId="3DB4337B" w:rsidR="00DE76EA" w:rsidRDefault="00DE76EA" w:rsidP="000E71CC">
      <w:r>
        <w:t>For the if statements, this code is very similar to previous: with if_statement() basically being changed to if_condition(), as well as now creating its own instance of Case rather than it being passed due to elseif now being a template keyword so that the Case class (the old IfCase class) can be reused.</w:t>
      </w:r>
    </w:p>
    <w:p w14:paraId="6815FA78" w14:textId="2E36C269" w:rsidR="00DE76EA" w:rsidRDefault="00DE76EA" w:rsidP="000E71CC">
      <w:r>
        <w:t>Previously there was no parsing for the else condition, and I have managed to add some additional error checking, as previously if there were tokens after “else” they would be ignored rather than throwing an error, and now this check has been added so that this is the case.</w:t>
      </w:r>
    </w:p>
    <w:p w14:paraId="2230DEAB" w14:textId="1D011DDF" w:rsidR="00DE76EA" w:rsidRDefault="00DE76EA" w:rsidP="000E71CC">
      <w:r>
        <w:t>The new switch equivalents are very similar, but instead of using “then” they use colons, as well as different error message to reflect their issues. The else, default case also requires a colon so that also must be added. When implemented, I will properly test them and add all the needed error handling.</w:t>
      </w:r>
    </w:p>
    <w:p w14:paraId="49652062" w14:textId="6B8A785B" w:rsidR="00DE76EA" w:rsidRDefault="00DE76EA" w:rsidP="00DE76EA">
      <w:pPr>
        <w:pStyle w:val="Heading3"/>
      </w:pPr>
      <w:r w:rsidRPr="000E71CC">
        <w:drawing>
          <wp:anchor distT="0" distB="0" distL="114300" distR="114300" simplePos="0" relativeHeight="251663360" behindDoc="0" locked="0" layoutInCell="1" allowOverlap="1" wp14:anchorId="00B6E367" wp14:editId="5EF8A260">
            <wp:simplePos x="0" y="0"/>
            <wp:positionH relativeFrom="column">
              <wp:posOffset>3318200</wp:posOffset>
            </wp:positionH>
            <wp:positionV relativeFrom="paragraph">
              <wp:posOffset>357413</wp:posOffset>
            </wp:positionV>
            <wp:extent cx="3695065" cy="2943225"/>
            <wp:effectExtent l="0" t="0" r="635" b="3175"/>
            <wp:wrapSquare wrapText="bothSides"/>
            <wp:docPr id="140285065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850655" name="Picture 1" descr="A screen shot of a computer program&#10;&#10;Description automatically generated"/>
                    <pic:cNvPicPr/>
                  </pic:nvPicPr>
                  <pic:blipFill rotWithShape="1">
                    <a:blip r:embed="rId11"/>
                    <a:srcRect t="30757"/>
                    <a:stretch/>
                  </pic:blipFill>
                  <pic:spPr bwMode="auto">
                    <a:xfrm>
                      <a:off x="0" y="0"/>
                      <a:ext cx="3695065" cy="2943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E71CC">
        <w:drawing>
          <wp:anchor distT="0" distB="0" distL="114300" distR="114300" simplePos="0" relativeHeight="251671552" behindDoc="0" locked="0" layoutInCell="1" allowOverlap="1" wp14:anchorId="79039022" wp14:editId="602433BA">
            <wp:simplePos x="0" y="0"/>
            <wp:positionH relativeFrom="column">
              <wp:posOffset>-390076</wp:posOffset>
            </wp:positionH>
            <wp:positionV relativeFrom="paragraph">
              <wp:posOffset>356529</wp:posOffset>
            </wp:positionV>
            <wp:extent cx="3664585" cy="1175385"/>
            <wp:effectExtent l="0" t="0" r="5715" b="5715"/>
            <wp:wrapSquare wrapText="bothSides"/>
            <wp:docPr id="2070812190" name="Picture 207081219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850655" name="Picture 1" descr="A screen shot of a computer program&#10;&#10;Description automatically generated"/>
                    <pic:cNvPicPr/>
                  </pic:nvPicPr>
                  <pic:blipFill rotWithShape="1">
                    <a:blip r:embed="rId11"/>
                    <a:srcRect b="72104"/>
                    <a:stretch/>
                  </pic:blipFill>
                  <pic:spPr bwMode="auto">
                    <a:xfrm>
                      <a:off x="0" y="0"/>
                      <a:ext cx="3664585" cy="1175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new build methods</w:t>
      </w:r>
    </w:p>
    <w:p w14:paraId="17D0C756" w14:textId="5E769820" w:rsidR="00DE76EA" w:rsidRDefault="00DE76EA" w:rsidP="00DE76EA">
      <w:r>
        <w:t>The responsibility of these methods is to correctly parse everything before the contents of the first case. For the if statement, this is simple and involves parsing the if statement on the first line and advancing before calling the new method.</w:t>
      </w:r>
    </w:p>
    <w:p w14:paraId="7F96C655" w14:textId="3E6875DF" w:rsidR="00DE76EA" w:rsidRDefault="00DE76EA" w:rsidP="00DE76EA">
      <w:r>
        <w:t>The switch statement has two lines before content, as the switch expression must also be evaluated before the first case, so that is why there is a lot more content. This is not yet properly error handled.</w:t>
      </w:r>
    </w:p>
    <w:p w14:paraId="41E67477" w14:textId="0F874D77" w:rsidR="00DE76EA" w:rsidRDefault="00DE76EA" w:rsidP="00DE76EA">
      <w:pPr>
        <w:pStyle w:val="Heading3"/>
      </w:pPr>
      <w:r>
        <w:lastRenderedPageBreak/>
        <w:t>generic building method</w:t>
      </w:r>
    </w:p>
    <w:p w14:paraId="7A653470" w14:textId="390D69E5" w:rsidR="00DE76EA" w:rsidRDefault="00C16CC5" w:rsidP="000E71CC">
      <w:r w:rsidRPr="000E71CC">
        <w:drawing>
          <wp:anchor distT="0" distB="0" distL="114300" distR="114300" simplePos="0" relativeHeight="251665408" behindDoc="0" locked="0" layoutInCell="1" allowOverlap="1" wp14:anchorId="3C6D49DD" wp14:editId="4B446B61">
            <wp:simplePos x="0" y="0"/>
            <wp:positionH relativeFrom="column">
              <wp:posOffset>-338455</wp:posOffset>
            </wp:positionH>
            <wp:positionV relativeFrom="paragraph">
              <wp:posOffset>61595</wp:posOffset>
            </wp:positionV>
            <wp:extent cx="4029075" cy="5459730"/>
            <wp:effectExtent l="0" t="0" r="0" b="1270"/>
            <wp:wrapSquare wrapText="bothSides"/>
            <wp:docPr id="158962683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626835" name="Picture 1" descr="A screen shot of a computer program&#10;&#10;Description automatically generated"/>
                    <pic:cNvPicPr/>
                  </pic:nvPicPr>
                  <pic:blipFill>
                    <a:blip r:embed="rId12"/>
                    <a:stretch>
                      <a:fillRect/>
                    </a:stretch>
                  </pic:blipFill>
                  <pic:spPr>
                    <a:xfrm>
                      <a:off x="0" y="0"/>
                      <a:ext cx="4029075" cy="5459730"/>
                    </a:xfrm>
                    <a:prstGeom prst="rect">
                      <a:avLst/>
                    </a:prstGeom>
                  </pic:spPr>
                </pic:pic>
              </a:graphicData>
            </a:graphic>
            <wp14:sizeRelH relativeFrom="margin">
              <wp14:pctWidth>0</wp14:pctWidth>
            </wp14:sizeRelH>
            <wp14:sizeRelV relativeFrom="margin">
              <wp14:pctHeight>0</wp14:pctHeight>
            </wp14:sizeRelV>
          </wp:anchor>
        </w:drawing>
      </w:r>
      <w:r>
        <w:t xml:space="preserve">This will be called by both of the build() </w:t>
      </w:r>
      <w:r w:rsidR="00192B6F">
        <w:t>methods and</w:t>
      </w:r>
      <w:r>
        <w:t xml:space="preserve"> will accept the main if or switch token</w:t>
      </w:r>
      <w:r w:rsidR="00192B6F">
        <w:t xml:space="preserve"> as well as the initial case.</w:t>
      </w:r>
    </w:p>
    <w:p w14:paraId="2E6AD0DE" w14:textId="76A6F38C" w:rsidR="00192B6F" w:rsidRDefault="00192B6F" w:rsidP="000E71CC">
      <w:r>
        <w:t>This is because after this point, both types of statement are parsed with the same structure, just using different keywords, which is why the corresponding keywords are all defined in the first line to reduce the number of checks.</w:t>
      </w:r>
    </w:p>
    <w:p w14:paraId="12AFE25A" w14:textId="6542972A" w:rsidR="00192B6F" w:rsidRDefault="00192B6F" w:rsidP="000E71CC">
      <w:r>
        <w:t>I also managed to make this program a lot more readable. Originally, within the else section there was another loop which was essentially a replica of the main loop but without the if or else cases, which was a lot of repeated code.</w:t>
      </w:r>
    </w:p>
    <w:p w14:paraId="7C5CA613" w14:textId="76BFC282" w:rsidR="00DE76EA" w:rsidRDefault="00192B6F" w:rsidP="000E71CC">
      <w:r>
        <w:t>Now the solution adds an additional variable that was not on the plan: allowCases, which is true by default, and is set to false when an else or default case are encountered.</w:t>
      </w:r>
    </w:p>
    <w:p w14:paraId="524C0D48" w14:textId="469B245B" w:rsidR="00192B6F" w:rsidRDefault="00192B6F" w:rsidP="000E71CC">
      <w:r>
        <w:t>This therefore no longer allows further cases to be parsed, which has the same effect of the inner loop but significantly reducing the amount of nesting and increasing how easy the program is to understand.</w:t>
      </w:r>
    </w:p>
    <w:p w14:paraId="34E1F886" w14:textId="6A93B84D" w:rsidR="00192B6F" w:rsidRDefault="00192B6F" w:rsidP="000E71CC">
      <w:r>
        <w:t>Overall, having this generic method reduces writing out an almost identical switch-building method so is a positive feature.</w:t>
      </w:r>
    </w:p>
    <w:p w14:paraId="1839B8F8" w14:textId="22DADC9E" w:rsidR="00192B6F" w:rsidRDefault="00192B6F" w:rsidP="00192B6F">
      <w:pPr>
        <w:pStyle w:val="Heading3"/>
      </w:pPr>
      <w:r>
        <w:t>debugging</w:t>
      </w:r>
    </w:p>
    <w:p w14:paraId="30DED6C4" w14:textId="5CDD8FD0" w:rsidR="00DE76EA" w:rsidRDefault="00192B6F" w:rsidP="000E71CC">
      <w:r w:rsidRPr="00192B6F">
        <w:drawing>
          <wp:anchor distT="0" distB="0" distL="114300" distR="114300" simplePos="0" relativeHeight="251673600" behindDoc="0" locked="0" layoutInCell="1" allowOverlap="1" wp14:anchorId="3AE31001" wp14:editId="33E9D05A">
            <wp:simplePos x="0" y="0"/>
            <wp:positionH relativeFrom="column">
              <wp:posOffset>0</wp:posOffset>
            </wp:positionH>
            <wp:positionV relativeFrom="paragraph">
              <wp:posOffset>438785</wp:posOffset>
            </wp:positionV>
            <wp:extent cx="2349500" cy="1854200"/>
            <wp:effectExtent l="0" t="0" r="0" b="0"/>
            <wp:wrapSquare wrapText="bothSides"/>
            <wp:docPr id="140083474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34745" name="Picture 1" descr="A screen shot of a computer&#10;&#10;Description automatically generated"/>
                    <pic:cNvPicPr/>
                  </pic:nvPicPr>
                  <pic:blipFill>
                    <a:blip r:embed="rId13"/>
                    <a:stretch>
                      <a:fillRect/>
                    </a:stretch>
                  </pic:blipFill>
                  <pic:spPr>
                    <a:xfrm>
                      <a:off x="0" y="0"/>
                      <a:ext cx="2349500" cy="1854200"/>
                    </a:xfrm>
                    <a:prstGeom prst="rect">
                      <a:avLst/>
                    </a:prstGeom>
                  </pic:spPr>
                </pic:pic>
              </a:graphicData>
            </a:graphic>
          </wp:anchor>
        </w:drawing>
      </w:r>
    </w:p>
    <w:p w14:paraId="469F02E8" w14:textId="390D90DD" w:rsidR="00DE76EA" w:rsidRDefault="00DE76EA" w:rsidP="000E71CC"/>
    <w:p w14:paraId="627AAB0D" w14:textId="38FDDD3A" w:rsidR="00DE76EA" w:rsidRDefault="00DE76EA" w:rsidP="000E71CC"/>
    <w:p w14:paraId="1DC0924A" w14:textId="09602E28" w:rsidR="00DE76EA" w:rsidRDefault="00DE76EA" w:rsidP="000E71CC"/>
    <w:p w14:paraId="75C524E5" w14:textId="3AA5796A" w:rsidR="00DE76EA" w:rsidRDefault="00DE76EA" w:rsidP="000E71CC"/>
    <w:p w14:paraId="5EAA3CB7" w14:textId="11A1B10B" w:rsidR="00DE76EA" w:rsidRDefault="00DE76EA" w:rsidP="000E71CC"/>
    <w:p w14:paraId="3BFC23F7" w14:textId="5FD39FC6" w:rsidR="00DE76EA" w:rsidRDefault="00DE76EA" w:rsidP="000E71CC"/>
    <w:p w14:paraId="3FD0CBB8" w14:textId="6F2253A4" w:rsidR="00DE76EA" w:rsidRDefault="00DE76EA" w:rsidP="000E71CC"/>
    <w:p w14:paraId="2DDAD3B0" w14:textId="5B19197B" w:rsidR="00DE76EA" w:rsidRDefault="00DE76EA" w:rsidP="000E71CC"/>
    <w:p w14:paraId="457CEF37" w14:textId="41ACB1FE" w:rsidR="00DE76EA" w:rsidRDefault="00DE76EA" w:rsidP="000E71CC"/>
    <w:p w14:paraId="31B5D5D9" w14:textId="496D8291" w:rsidR="00DE76EA" w:rsidRDefault="00DE76EA" w:rsidP="000E71CC"/>
    <w:p w14:paraId="656A745F" w14:textId="61C5214C" w:rsidR="00DE76EA" w:rsidRDefault="00DE76EA" w:rsidP="000E71CC"/>
    <w:p w14:paraId="42CF426C" w14:textId="3202FFC0" w:rsidR="00DE76EA" w:rsidRDefault="00DE76EA" w:rsidP="000E71CC"/>
    <w:p w14:paraId="77B7C07B" w14:textId="73DAB64F" w:rsidR="00DE76EA" w:rsidRDefault="00DE76EA" w:rsidP="000E71CC"/>
    <w:p w14:paraId="06024284" w14:textId="48DB22CC" w:rsidR="00DE76EA" w:rsidRDefault="00DE76EA" w:rsidP="000E71CC"/>
    <w:p w14:paraId="66364AF4" w14:textId="04F05471" w:rsidR="00DE76EA" w:rsidRPr="000E71CC" w:rsidRDefault="00C16CC5" w:rsidP="000E71CC">
      <w:r w:rsidRPr="000E71CC">
        <w:drawing>
          <wp:anchor distT="0" distB="0" distL="114300" distR="114300" simplePos="0" relativeHeight="251669504" behindDoc="0" locked="0" layoutInCell="1" allowOverlap="1" wp14:anchorId="446F9612" wp14:editId="4B0BFF85">
            <wp:simplePos x="0" y="0"/>
            <wp:positionH relativeFrom="column">
              <wp:posOffset>3656346</wp:posOffset>
            </wp:positionH>
            <wp:positionV relativeFrom="paragraph">
              <wp:posOffset>1251027</wp:posOffset>
            </wp:positionV>
            <wp:extent cx="3446780" cy="1192530"/>
            <wp:effectExtent l="0" t="0" r="0" b="1270"/>
            <wp:wrapSquare wrapText="bothSides"/>
            <wp:docPr id="28502371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023711" name="Picture 1" descr="A screen shot of a computer code&#10;&#10;Description automatically generated"/>
                    <pic:cNvPicPr/>
                  </pic:nvPicPr>
                  <pic:blipFill>
                    <a:blip r:embed="rId14"/>
                    <a:stretch>
                      <a:fillRect/>
                    </a:stretch>
                  </pic:blipFill>
                  <pic:spPr>
                    <a:xfrm>
                      <a:off x="0" y="0"/>
                      <a:ext cx="3446780" cy="1192530"/>
                    </a:xfrm>
                    <a:prstGeom prst="rect">
                      <a:avLst/>
                    </a:prstGeom>
                  </pic:spPr>
                </pic:pic>
              </a:graphicData>
            </a:graphic>
            <wp14:sizeRelH relativeFrom="margin">
              <wp14:pctWidth>0</wp14:pctWidth>
            </wp14:sizeRelH>
            <wp14:sizeRelV relativeFrom="margin">
              <wp14:pctHeight>0</wp14:pctHeight>
            </wp14:sizeRelV>
          </wp:anchor>
        </w:drawing>
      </w:r>
      <w:r w:rsidRPr="000E71CC">
        <w:drawing>
          <wp:anchor distT="0" distB="0" distL="114300" distR="114300" simplePos="0" relativeHeight="251667456" behindDoc="0" locked="0" layoutInCell="1" allowOverlap="1" wp14:anchorId="593C13C4" wp14:editId="5E2D9D00">
            <wp:simplePos x="0" y="0"/>
            <wp:positionH relativeFrom="column">
              <wp:posOffset>-457247</wp:posOffset>
            </wp:positionH>
            <wp:positionV relativeFrom="paragraph">
              <wp:posOffset>962427</wp:posOffset>
            </wp:positionV>
            <wp:extent cx="4608830" cy="1485900"/>
            <wp:effectExtent l="0" t="0" r="1270" b="0"/>
            <wp:wrapSquare wrapText="bothSides"/>
            <wp:docPr id="71414283"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4283" name="Picture 1" descr="A computer screen with text&#10;&#10;Description automatically generated"/>
                    <pic:cNvPicPr/>
                  </pic:nvPicPr>
                  <pic:blipFill>
                    <a:blip r:embed="rId15"/>
                    <a:stretch>
                      <a:fillRect/>
                    </a:stretch>
                  </pic:blipFill>
                  <pic:spPr>
                    <a:xfrm>
                      <a:off x="0" y="0"/>
                      <a:ext cx="4608830" cy="1485900"/>
                    </a:xfrm>
                    <a:prstGeom prst="rect">
                      <a:avLst/>
                    </a:prstGeom>
                  </pic:spPr>
                </pic:pic>
              </a:graphicData>
            </a:graphic>
            <wp14:sizeRelH relativeFrom="margin">
              <wp14:pctWidth>0</wp14:pctWidth>
            </wp14:sizeRelH>
            <wp14:sizeRelV relativeFrom="margin">
              <wp14:pctHeight>0</wp14:pctHeight>
            </wp14:sizeRelV>
          </wp:anchor>
        </w:drawing>
      </w:r>
    </w:p>
    <w:sectPr w:rsidR="00DE76EA" w:rsidRPr="000E71CC" w:rsidSect="00CF6678">
      <w:footerReference w:type="even" r:id="rId16"/>
      <w:footerReference w:type="default" r:id="rId17"/>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47B684" w14:textId="77777777" w:rsidR="00CF6678" w:rsidRDefault="00CF6678" w:rsidP="003832B6">
      <w:pPr>
        <w:spacing w:before="0" w:after="0" w:line="240" w:lineRule="auto"/>
      </w:pPr>
      <w:r>
        <w:separator/>
      </w:r>
    </w:p>
  </w:endnote>
  <w:endnote w:type="continuationSeparator" w:id="0">
    <w:p w14:paraId="39C6FA6E" w14:textId="77777777" w:rsidR="00CF6678" w:rsidRDefault="00CF6678" w:rsidP="003832B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23104657"/>
      <w:docPartObj>
        <w:docPartGallery w:val="Page Numbers (Bottom of Page)"/>
        <w:docPartUnique/>
      </w:docPartObj>
    </w:sdtPr>
    <w:sdtContent>
      <w:p w14:paraId="3A6BB2CC" w14:textId="77777777" w:rsidR="00DF5293" w:rsidRDefault="00DF5293" w:rsidP="00384E8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0B721B6" w14:textId="77777777" w:rsidR="00DF5293" w:rsidRDefault="00DF52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45804849"/>
      <w:docPartObj>
        <w:docPartGallery w:val="Page Numbers (Bottom of Page)"/>
        <w:docPartUnique/>
      </w:docPartObj>
    </w:sdtPr>
    <w:sdtContent>
      <w:p w14:paraId="21452081" w14:textId="77777777" w:rsidR="00DF5293" w:rsidRDefault="00DF5293" w:rsidP="00384E8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18</w:t>
        </w:r>
        <w:r>
          <w:rPr>
            <w:rStyle w:val="PageNumber"/>
          </w:rPr>
          <w:fldChar w:fldCharType="end"/>
        </w:r>
      </w:p>
    </w:sdtContent>
  </w:sdt>
  <w:p w14:paraId="73FCB12D" w14:textId="77777777" w:rsidR="00DF5293" w:rsidRDefault="00DF52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DFAECF" w14:textId="77777777" w:rsidR="00CF6678" w:rsidRDefault="00CF6678" w:rsidP="003832B6">
      <w:pPr>
        <w:spacing w:before="0" w:after="0" w:line="240" w:lineRule="auto"/>
      </w:pPr>
      <w:r>
        <w:separator/>
      </w:r>
    </w:p>
  </w:footnote>
  <w:footnote w:type="continuationSeparator" w:id="0">
    <w:p w14:paraId="4EB45E30" w14:textId="77777777" w:rsidR="00CF6678" w:rsidRDefault="00CF6678" w:rsidP="003832B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43E82"/>
    <w:multiLevelType w:val="hybridMultilevel"/>
    <w:tmpl w:val="615EBAE2"/>
    <w:lvl w:ilvl="0" w:tplc="155CC00E">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DA2F27"/>
    <w:multiLevelType w:val="hybridMultilevel"/>
    <w:tmpl w:val="42680D6A"/>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2" w15:restartNumberingAfterBreak="0">
    <w:nsid w:val="065E7D4D"/>
    <w:multiLevelType w:val="hybridMultilevel"/>
    <w:tmpl w:val="984E52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2C679C"/>
    <w:multiLevelType w:val="hybridMultilevel"/>
    <w:tmpl w:val="BE06A3F2"/>
    <w:lvl w:ilvl="0" w:tplc="0388E102">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B7643E"/>
    <w:multiLevelType w:val="hybridMultilevel"/>
    <w:tmpl w:val="A3C40596"/>
    <w:lvl w:ilvl="0" w:tplc="B2E23910">
      <w:start w:val="10"/>
      <w:numFmt w:val="bullet"/>
      <w:lvlText w:val="-"/>
      <w:lvlJc w:val="left"/>
      <w:pPr>
        <w:ind w:left="3240" w:hanging="360"/>
      </w:pPr>
      <w:rPr>
        <w:rFonts w:ascii="Century Gothic" w:eastAsiaTheme="minorEastAsia" w:hAnsi="Century Gothic" w:cstheme="minorBidi" w:hint="default"/>
      </w:rPr>
    </w:lvl>
    <w:lvl w:ilvl="1" w:tplc="08090003" w:tentative="1">
      <w:start w:val="1"/>
      <w:numFmt w:val="bullet"/>
      <w:lvlText w:val="o"/>
      <w:lvlJc w:val="left"/>
      <w:pPr>
        <w:ind w:left="3960" w:hanging="360"/>
      </w:pPr>
      <w:rPr>
        <w:rFonts w:ascii="Courier New" w:hAnsi="Courier New" w:cs="Courier New" w:hint="default"/>
      </w:rPr>
    </w:lvl>
    <w:lvl w:ilvl="2" w:tplc="08090005" w:tentative="1">
      <w:start w:val="1"/>
      <w:numFmt w:val="bullet"/>
      <w:lvlText w:val=""/>
      <w:lvlJc w:val="left"/>
      <w:pPr>
        <w:ind w:left="4680" w:hanging="360"/>
      </w:pPr>
      <w:rPr>
        <w:rFonts w:ascii="Wingdings" w:hAnsi="Wingdings" w:hint="default"/>
      </w:rPr>
    </w:lvl>
    <w:lvl w:ilvl="3" w:tplc="08090001" w:tentative="1">
      <w:start w:val="1"/>
      <w:numFmt w:val="bullet"/>
      <w:lvlText w:val=""/>
      <w:lvlJc w:val="left"/>
      <w:pPr>
        <w:ind w:left="5400" w:hanging="360"/>
      </w:pPr>
      <w:rPr>
        <w:rFonts w:ascii="Symbol" w:hAnsi="Symbol" w:hint="default"/>
      </w:rPr>
    </w:lvl>
    <w:lvl w:ilvl="4" w:tplc="08090003" w:tentative="1">
      <w:start w:val="1"/>
      <w:numFmt w:val="bullet"/>
      <w:lvlText w:val="o"/>
      <w:lvlJc w:val="left"/>
      <w:pPr>
        <w:ind w:left="6120" w:hanging="360"/>
      </w:pPr>
      <w:rPr>
        <w:rFonts w:ascii="Courier New" w:hAnsi="Courier New" w:cs="Courier New" w:hint="default"/>
      </w:rPr>
    </w:lvl>
    <w:lvl w:ilvl="5" w:tplc="08090005" w:tentative="1">
      <w:start w:val="1"/>
      <w:numFmt w:val="bullet"/>
      <w:lvlText w:val=""/>
      <w:lvlJc w:val="left"/>
      <w:pPr>
        <w:ind w:left="6840" w:hanging="360"/>
      </w:pPr>
      <w:rPr>
        <w:rFonts w:ascii="Wingdings" w:hAnsi="Wingdings" w:hint="default"/>
      </w:rPr>
    </w:lvl>
    <w:lvl w:ilvl="6" w:tplc="08090001" w:tentative="1">
      <w:start w:val="1"/>
      <w:numFmt w:val="bullet"/>
      <w:lvlText w:val=""/>
      <w:lvlJc w:val="left"/>
      <w:pPr>
        <w:ind w:left="7560" w:hanging="360"/>
      </w:pPr>
      <w:rPr>
        <w:rFonts w:ascii="Symbol" w:hAnsi="Symbol" w:hint="default"/>
      </w:rPr>
    </w:lvl>
    <w:lvl w:ilvl="7" w:tplc="08090003" w:tentative="1">
      <w:start w:val="1"/>
      <w:numFmt w:val="bullet"/>
      <w:lvlText w:val="o"/>
      <w:lvlJc w:val="left"/>
      <w:pPr>
        <w:ind w:left="8280" w:hanging="360"/>
      </w:pPr>
      <w:rPr>
        <w:rFonts w:ascii="Courier New" w:hAnsi="Courier New" w:cs="Courier New" w:hint="default"/>
      </w:rPr>
    </w:lvl>
    <w:lvl w:ilvl="8" w:tplc="08090005" w:tentative="1">
      <w:start w:val="1"/>
      <w:numFmt w:val="bullet"/>
      <w:lvlText w:val=""/>
      <w:lvlJc w:val="left"/>
      <w:pPr>
        <w:ind w:left="9000" w:hanging="360"/>
      </w:pPr>
      <w:rPr>
        <w:rFonts w:ascii="Wingdings" w:hAnsi="Wingdings" w:hint="default"/>
      </w:rPr>
    </w:lvl>
  </w:abstractNum>
  <w:abstractNum w:abstractNumId="5" w15:restartNumberingAfterBreak="0">
    <w:nsid w:val="1CD5429D"/>
    <w:multiLevelType w:val="hybridMultilevel"/>
    <w:tmpl w:val="940E4BC6"/>
    <w:lvl w:ilvl="0" w:tplc="99B06CFC">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E8D3ACE"/>
    <w:multiLevelType w:val="hybridMultilevel"/>
    <w:tmpl w:val="543CDE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265228F"/>
    <w:multiLevelType w:val="hybridMultilevel"/>
    <w:tmpl w:val="19AE6D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3215FA9"/>
    <w:multiLevelType w:val="hybridMultilevel"/>
    <w:tmpl w:val="3A2027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4114609"/>
    <w:multiLevelType w:val="hybridMultilevel"/>
    <w:tmpl w:val="1C4CF5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9D331CF"/>
    <w:multiLevelType w:val="hybridMultilevel"/>
    <w:tmpl w:val="2E9470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09454D1"/>
    <w:multiLevelType w:val="hybridMultilevel"/>
    <w:tmpl w:val="5CD616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5ED7079"/>
    <w:multiLevelType w:val="hybridMultilevel"/>
    <w:tmpl w:val="64463C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8A43637"/>
    <w:multiLevelType w:val="hybridMultilevel"/>
    <w:tmpl w:val="F040565A"/>
    <w:lvl w:ilvl="0" w:tplc="184EB40E">
      <w:start w:val="8"/>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B9D243E"/>
    <w:multiLevelType w:val="hybridMultilevel"/>
    <w:tmpl w:val="60EE1C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BC8240E"/>
    <w:multiLevelType w:val="hybridMultilevel"/>
    <w:tmpl w:val="5502A7B2"/>
    <w:lvl w:ilvl="0" w:tplc="AD1A5DB4">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C0C5E68"/>
    <w:multiLevelType w:val="hybridMultilevel"/>
    <w:tmpl w:val="2E3E4E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1493FDE"/>
    <w:multiLevelType w:val="hybridMultilevel"/>
    <w:tmpl w:val="E216E8D8"/>
    <w:lvl w:ilvl="0" w:tplc="64EC3176">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5AC11BC"/>
    <w:multiLevelType w:val="hybridMultilevel"/>
    <w:tmpl w:val="79A8A54A"/>
    <w:lvl w:ilvl="0" w:tplc="0728D8D2">
      <w:start w:val="10"/>
      <w:numFmt w:val="bullet"/>
      <w:lvlText w:val="-"/>
      <w:lvlJc w:val="left"/>
      <w:pPr>
        <w:ind w:left="1080" w:hanging="360"/>
      </w:pPr>
      <w:rPr>
        <w:rFonts w:ascii="Century Gothic" w:eastAsiaTheme="minorEastAsia" w:hAnsi="Century Gothic"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47BE16C5"/>
    <w:multiLevelType w:val="hybridMultilevel"/>
    <w:tmpl w:val="572A7BD0"/>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E375A3A"/>
    <w:multiLevelType w:val="hybridMultilevel"/>
    <w:tmpl w:val="3D8A60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157369B"/>
    <w:multiLevelType w:val="hybridMultilevel"/>
    <w:tmpl w:val="423A06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2EC0131"/>
    <w:multiLevelType w:val="hybridMultilevel"/>
    <w:tmpl w:val="AC1417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2F12DD2"/>
    <w:multiLevelType w:val="hybridMultilevel"/>
    <w:tmpl w:val="8912F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3326F49"/>
    <w:multiLevelType w:val="hybridMultilevel"/>
    <w:tmpl w:val="AE2A36DA"/>
    <w:lvl w:ilvl="0" w:tplc="7E9458F2">
      <w:start w:val="8"/>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8CF448B"/>
    <w:multiLevelType w:val="hybridMultilevel"/>
    <w:tmpl w:val="AFACFE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C1F4E7D"/>
    <w:multiLevelType w:val="hybridMultilevel"/>
    <w:tmpl w:val="26866676"/>
    <w:lvl w:ilvl="0" w:tplc="61FEA292">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0501D67"/>
    <w:multiLevelType w:val="hybridMultilevel"/>
    <w:tmpl w:val="3166A016"/>
    <w:lvl w:ilvl="0" w:tplc="0388E102">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1DF7EE0"/>
    <w:multiLevelType w:val="hybridMultilevel"/>
    <w:tmpl w:val="2B048E86"/>
    <w:lvl w:ilvl="0" w:tplc="D8F49B8E">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2034FEB"/>
    <w:multiLevelType w:val="hybridMultilevel"/>
    <w:tmpl w:val="58120926"/>
    <w:lvl w:ilvl="0" w:tplc="F63AD058">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6AD5300"/>
    <w:multiLevelType w:val="hybridMultilevel"/>
    <w:tmpl w:val="E6B2EB88"/>
    <w:lvl w:ilvl="0" w:tplc="C37CEC88">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F903D0E"/>
    <w:multiLevelType w:val="hybridMultilevel"/>
    <w:tmpl w:val="7B3E7320"/>
    <w:lvl w:ilvl="0" w:tplc="F27C3AD6">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23F324D"/>
    <w:multiLevelType w:val="hybridMultilevel"/>
    <w:tmpl w:val="BD723F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04894939">
    <w:abstractNumId w:val="33"/>
  </w:num>
  <w:num w:numId="2" w16cid:durableId="840777568">
    <w:abstractNumId w:val="33"/>
  </w:num>
  <w:num w:numId="3" w16cid:durableId="1828403655">
    <w:abstractNumId w:val="33"/>
  </w:num>
  <w:num w:numId="4" w16cid:durableId="507136780">
    <w:abstractNumId w:val="15"/>
  </w:num>
  <w:num w:numId="5" w16cid:durableId="2030519060">
    <w:abstractNumId w:val="2"/>
  </w:num>
  <w:num w:numId="6" w16cid:durableId="2072919805">
    <w:abstractNumId w:val="8"/>
  </w:num>
  <w:num w:numId="7" w16cid:durableId="1701778170">
    <w:abstractNumId w:val="11"/>
  </w:num>
  <w:num w:numId="8" w16cid:durableId="513425247">
    <w:abstractNumId w:val="25"/>
  </w:num>
  <w:num w:numId="9" w16cid:durableId="1718814553">
    <w:abstractNumId w:val="7"/>
  </w:num>
  <w:num w:numId="10" w16cid:durableId="217085825">
    <w:abstractNumId w:val="22"/>
  </w:num>
  <w:num w:numId="11" w16cid:durableId="892429498">
    <w:abstractNumId w:val="3"/>
  </w:num>
  <w:num w:numId="12" w16cid:durableId="1244026674">
    <w:abstractNumId w:val="23"/>
  </w:num>
  <w:num w:numId="13" w16cid:durableId="1053774361">
    <w:abstractNumId w:val="14"/>
  </w:num>
  <w:num w:numId="14" w16cid:durableId="700135351">
    <w:abstractNumId w:val="27"/>
  </w:num>
  <w:num w:numId="15" w16cid:durableId="1629706601">
    <w:abstractNumId w:val="20"/>
  </w:num>
  <w:num w:numId="16" w16cid:durableId="1161123235">
    <w:abstractNumId w:val="1"/>
  </w:num>
  <w:num w:numId="17" w16cid:durableId="585260852">
    <w:abstractNumId w:val="10"/>
  </w:num>
  <w:num w:numId="18" w16cid:durableId="2088258079">
    <w:abstractNumId w:val="21"/>
  </w:num>
  <w:num w:numId="19" w16cid:durableId="454836310">
    <w:abstractNumId w:val="32"/>
  </w:num>
  <w:num w:numId="20" w16cid:durableId="1381520272">
    <w:abstractNumId w:val="13"/>
  </w:num>
  <w:num w:numId="21" w16cid:durableId="1111630694">
    <w:abstractNumId w:val="24"/>
  </w:num>
  <w:num w:numId="22" w16cid:durableId="1990211175">
    <w:abstractNumId w:val="19"/>
  </w:num>
  <w:num w:numId="23" w16cid:durableId="1023675609">
    <w:abstractNumId w:val="18"/>
  </w:num>
  <w:num w:numId="24" w16cid:durableId="170686237">
    <w:abstractNumId w:val="4"/>
  </w:num>
  <w:num w:numId="25" w16cid:durableId="102312761">
    <w:abstractNumId w:val="28"/>
  </w:num>
  <w:num w:numId="26" w16cid:durableId="534463768">
    <w:abstractNumId w:val="31"/>
  </w:num>
  <w:num w:numId="27" w16cid:durableId="809447593">
    <w:abstractNumId w:val="29"/>
  </w:num>
  <w:num w:numId="28" w16cid:durableId="175776000">
    <w:abstractNumId w:val="17"/>
  </w:num>
  <w:num w:numId="29" w16cid:durableId="1625773747">
    <w:abstractNumId w:val="5"/>
  </w:num>
  <w:num w:numId="30" w16cid:durableId="1398241805">
    <w:abstractNumId w:val="0"/>
  </w:num>
  <w:num w:numId="31" w16cid:durableId="208956634">
    <w:abstractNumId w:val="9"/>
  </w:num>
  <w:num w:numId="32" w16cid:durableId="1323124211">
    <w:abstractNumId w:val="12"/>
  </w:num>
  <w:num w:numId="33" w16cid:durableId="2038463061">
    <w:abstractNumId w:val="30"/>
  </w:num>
  <w:num w:numId="34" w16cid:durableId="905261670">
    <w:abstractNumId w:val="26"/>
  </w:num>
  <w:num w:numId="35" w16cid:durableId="1682778718">
    <w:abstractNumId w:val="6"/>
  </w:num>
  <w:num w:numId="36" w16cid:durableId="214145909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1"/>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21A"/>
    <w:rsid w:val="00007324"/>
    <w:rsid w:val="0001736A"/>
    <w:rsid w:val="00023B05"/>
    <w:rsid w:val="00025A13"/>
    <w:rsid w:val="0002644F"/>
    <w:rsid w:val="000325E0"/>
    <w:rsid w:val="0003512E"/>
    <w:rsid w:val="00040940"/>
    <w:rsid w:val="00040FF8"/>
    <w:rsid w:val="0004109F"/>
    <w:rsid w:val="0004222A"/>
    <w:rsid w:val="00045A38"/>
    <w:rsid w:val="00045CB9"/>
    <w:rsid w:val="000478A1"/>
    <w:rsid w:val="000546D7"/>
    <w:rsid w:val="00056B17"/>
    <w:rsid w:val="000640ED"/>
    <w:rsid w:val="00064602"/>
    <w:rsid w:val="00070A4B"/>
    <w:rsid w:val="000748EA"/>
    <w:rsid w:val="000773DB"/>
    <w:rsid w:val="00081928"/>
    <w:rsid w:val="00081B53"/>
    <w:rsid w:val="00081E1F"/>
    <w:rsid w:val="00082657"/>
    <w:rsid w:val="00082B84"/>
    <w:rsid w:val="00083A7B"/>
    <w:rsid w:val="000852F9"/>
    <w:rsid w:val="000865FB"/>
    <w:rsid w:val="00087140"/>
    <w:rsid w:val="00087ED4"/>
    <w:rsid w:val="00090077"/>
    <w:rsid w:val="000951FC"/>
    <w:rsid w:val="000957C3"/>
    <w:rsid w:val="000A3A0F"/>
    <w:rsid w:val="000A4A82"/>
    <w:rsid w:val="000A594B"/>
    <w:rsid w:val="000A7BE3"/>
    <w:rsid w:val="000B19B6"/>
    <w:rsid w:val="000B1E19"/>
    <w:rsid w:val="000B68EC"/>
    <w:rsid w:val="000C336D"/>
    <w:rsid w:val="000C5EE2"/>
    <w:rsid w:val="000C65A6"/>
    <w:rsid w:val="000C67D6"/>
    <w:rsid w:val="000D207B"/>
    <w:rsid w:val="000D2BF7"/>
    <w:rsid w:val="000D5B99"/>
    <w:rsid w:val="000D797A"/>
    <w:rsid w:val="000E2AB9"/>
    <w:rsid w:val="000E2D88"/>
    <w:rsid w:val="000E3B76"/>
    <w:rsid w:val="000E71CC"/>
    <w:rsid w:val="00100AAD"/>
    <w:rsid w:val="00102C3D"/>
    <w:rsid w:val="001039E7"/>
    <w:rsid w:val="00104DAB"/>
    <w:rsid w:val="00106480"/>
    <w:rsid w:val="00106543"/>
    <w:rsid w:val="00112579"/>
    <w:rsid w:val="00115378"/>
    <w:rsid w:val="001214EC"/>
    <w:rsid w:val="00122C11"/>
    <w:rsid w:val="00124923"/>
    <w:rsid w:val="00125DF4"/>
    <w:rsid w:val="00131D43"/>
    <w:rsid w:val="00143B2E"/>
    <w:rsid w:val="0014420C"/>
    <w:rsid w:val="00146D70"/>
    <w:rsid w:val="00150E53"/>
    <w:rsid w:val="0015264C"/>
    <w:rsid w:val="00153F55"/>
    <w:rsid w:val="00155AAF"/>
    <w:rsid w:val="00165131"/>
    <w:rsid w:val="0016730F"/>
    <w:rsid w:val="00174FEC"/>
    <w:rsid w:val="00180C85"/>
    <w:rsid w:val="0018534F"/>
    <w:rsid w:val="00192B6F"/>
    <w:rsid w:val="00195A48"/>
    <w:rsid w:val="001972DA"/>
    <w:rsid w:val="001A450F"/>
    <w:rsid w:val="001A47EE"/>
    <w:rsid w:val="001A4AB8"/>
    <w:rsid w:val="001A7071"/>
    <w:rsid w:val="001B2EB1"/>
    <w:rsid w:val="001B7A0A"/>
    <w:rsid w:val="001D1366"/>
    <w:rsid w:val="001D5A0A"/>
    <w:rsid w:val="001E5A99"/>
    <w:rsid w:val="001F0822"/>
    <w:rsid w:val="001F45BD"/>
    <w:rsid w:val="0020259E"/>
    <w:rsid w:val="00203F25"/>
    <w:rsid w:val="00205A99"/>
    <w:rsid w:val="0021162D"/>
    <w:rsid w:val="00213740"/>
    <w:rsid w:val="0021622F"/>
    <w:rsid w:val="002164EC"/>
    <w:rsid w:val="00217048"/>
    <w:rsid w:val="002239CC"/>
    <w:rsid w:val="00231BF5"/>
    <w:rsid w:val="00232733"/>
    <w:rsid w:val="002373BE"/>
    <w:rsid w:val="00242052"/>
    <w:rsid w:val="00242A74"/>
    <w:rsid w:val="002456ED"/>
    <w:rsid w:val="002513B3"/>
    <w:rsid w:val="00251E5A"/>
    <w:rsid w:val="002550BC"/>
    <w:rsid w:val="00255E18"/>
    <w:rsid w:val="00256E0F"/>
    <w:rsid w:val="0026288B"/>
    <w:rsid w:val="00262C2C"/>
    <w:rsid w:val="002643F0"/>
    <w:rsid w:val="0026720A"/>
    <w:rsid w:val="00280CA8"/>
    <w:rsid w:val="0028333B"/>
    <w:rsid w:val="00286DAE"/>
    <w:rsid w:val="002908DE"/>
    <w:rsid w:val="0029098F"/>
    <w:rsid w:val="00292AAC"/>
    <w:rsid w:val="002A48C5"/>
    <w:rsid w:val="002B2095"/>
    <w:rsid w:val="002B491D"/>
    <w:rsid w:val="002B4C96"/>
    <w:rsid w:val="002C0629"/>
    <w:rsid w:val="002C0953"/>
    <w:rsid w:val="002C7100"/>
    <w:rsid w:val="002D693C"/>
    <w:rsid w:val="002D7160"/>
    <w:rsid w:val="002E0504"/>
    <w:rsid w:val="002E3D8A"/>
    <w:rsid w:val="002E74EA"/>
    <w:rsid w:val="002F18C9"/>
    <w:rsid w:val="0030306A"/>
    <w:rsid w:val="00304259"/>
    <w:rsid w:val="003077C0"/>
    <w:rsid w:val="00310627"/>
    <w:rsid w:val="0031387E"/>
    <w:rsid w:val="00314FC6"/>
    <w:rsid w:val="0033065D"/>
    <w:rsid w:val="0033157F"/>
    <w:rsid w:val="00331ABA"/>
    <w:rsid w:val="00334844"/>
    <w:rsid w:val="00337AE6"/>
    <w:rsid w:val="00337BA6"/>
    <w:rsid w:val="00341608"/>
    <w:rsid w:val="00342EAF"/>
    <w:rsid w:val="00344BEC"/>
    <w:rsid w:val="00346DF2"/>
    <w:rsid w:val="003474DA"/>
    <w:rsid w:val="00350B74"/>
    <w:rsid w:val="00351790"/>
    <w:rsid w:val="003543C6"/>
    <w:rsid w:val="003561FC"/>
    <w:rsid w:val="00360289"/>
    <w:rsid w:val="003609A0"/>
    <w:rsid w:val="003832B6"/>
    <w:rsid w:val="00384E81"/>
    <w:rsid w:val="003902F5"/>
    <w:rsid w:val="0039188A"/>
    <w:rsid w:val="00395606"/>
    <w:rsid w:val="00396DBF"/>
    <w:rsid w:val="003A2FAD"/>
    <w:rsid w:val="003A6028"/>
    <w:rsid w:val="003B27F1"/>
    <w:rsid w:val="003B321A"/>
    <w:rsid w:val="003B4934"/>
    <w:rsid w:val="003B6944"/>
    <w:rsid w:val="003C6F44"/>
    <w:rsid w:val="003D1088"/>
    <w:rsid w:val="003D3940"/>
    <w:rsid w:val="003D5A5B"/>
    <w:rsid w:val="003E2C2D"/>
    <w:rsid w:val="003E50F1"/>
    <w:rsid w:val="003E5458"/>
    <w:rsid w:val="003E7CC1"/>
    <w:rsid w:val="003F28AE"/>
    <w:rsid w:val="003F586A"/>
    <w:rsid w:val="003F58A8"/>
    <w:rsid w:val="00402F6B"/>
    <w:rsid w:val="00405F40"/>
    <w:rsid w:val="0041357C"/>
    <w:rsid w:val="00413597"/>
    <w:rsid w:val="0041432A"/>
    <w:rsid w:val="00416474"/>
    <w:rsid w:val="004263D6"/>
    <w:rsid w:val="0042780E"/>
    <w:rsid w:val="004310DF"/>
    <w:rsid w:val="00433D03"/>
    <w:rsid w:val="004354AC"/>
    <w:rsid w:val="004363B1"/>
    <w:rsid w:val="0043679E"/>
    <w:rsid w:val="00437467"/>
    <w:rsid w:val="004400D9"/>
    <w:rsid w:val="00441EA0"/>
    <w:rsid w:val="00442ACA"/>
    <w:rsid w:val="00443217"/>
    <w:rsid w:val="00454910"/>
    <w:rsid w:val="004551B8"/>
    <w:rsid w:val="004573C7"/>
    <w:rsid w:val="00464530"/>
    <w:rsid w:val="00480239"/>
    <w:rsid w:val="00484BAB"/>
    <w:rsid w:val="0048696F"/>
    <w:rsid w:val="0049356E"/>
    <w:rsid w:val="00494A3E"/>
    <w:rsid w:val="00494D45"/>
    <w:rsid w:val="004964DF"/>
    <w:rsid w:val="004A31F5"/>
    <w:rsid w:val="004C16DC"/>
    <w:rsid w:val="004C246D"/>
    <w:rsid w:val="004C49CF"/>
    <w:rsid w:val="004D1F97"/>
    <w:rsid w:val="004D6748"/>
    <w:rsid w:val="004E01B8"/>
    <w:rsid w:val="004E242E"/>
    <w:rsid w:val="004E72BF"/>
    <w:rsid w:val="004F1BCA"/>
    <w:rsid w:val="004F4887"/>
    <w:rsid w:val="004F7E72"/>
    <w:rsid w:val="00500170"/>
    <w:rsid w:val="00500CE6"/>
    <w:rsid w:val="00504717"/>
    <w:rsid w:val="005054B6"/>
    <w:rsid w:val="0050623B"/>
    <w:rsid w:val="00514EB8"/>
    <w:rsid w:val="005315D6"/>
    <w:rsid w:val="005354CE"/>
    <w:rsid w:val="00535C42"/>
    <w:rsid w:val="00536AA7"/>
    <w:rsid w:val="00536E72"/>
    <w:rsid w:val="00552479"/>
    <w:rsid w:val="005532F4"/>
    <w:rsid w:val="0055352D"/>
    <w:rsid w:val="00556700"/>
    <w:rsid w:val="005657EA"/>
    <w:rsid w:val="005669BE"/>
    <w:rsid w:val="00576921"/>
    <w:rsid w:val="00587AAD"/>
    <w:rsid w:val="00591001"/>
    <w:rsid w:val="00594FB3"/>
    <w:rsid w:val="005A2030"/>
    <w:rsid w:val="005A20EA"/>
    <w:rsid w:val="005A4659"/>
    <w:rsid w:val="005A66A4"/>
    <w:rsid w:val="005A6E94"/>
    <w:rsid w:val="005A7B2F"/>
    <w:rsid w:val="005B17C7"/>
    <w:rsid w:val="005B1CF5"/>
    <w:rsid w:val="005B2D73"/>
    <w:rsid w:val="005B3680"/>
    <w:rsid w:val="005B549D"/>
    <w:rsid w:val="005C0C4D"/>
    <w:rsid w:val="005C3C30"/>
    <w:rsid w:val="005D0A29"/>
    <w:rsid w:val="005E1ED1"/>
    <w:rsid w:val="005E4771"/>
    <w:rsid w:val="005E4CD5"/>
    <w:rsid w:val="005E4ED2"/>
    <w:rsid w:val="005F411E"/>
    <w:rsid w:val="005F7234"/>
    <w:rsid w:val="0060202B"/>
    <w:rsid w:val="00605094"/>
    <w:rsid w:val="006057E6"/>
    <w:rsid w:val="00607AFB"/>
    <w:rsid w:val="00630222"/>
    <w:rsid w:val="0064759E"/>
    <w:rsid w:val="0065097B"/>
    <w:rsid w:val="00650EE2"/>
    <w:rsid w:val="00651F3D"/>
    <w:rsid w:val="00652AC0"/>
    <w:rsid w:val="00660DCC"/>
    <w:rsid w:val="00664354"/>
    <w:rsid w:val="006668C5"/>
    <w:rsid w:val="00671868"/>
    <w:rsid w:val="0067196B"/>
    <w:rsid w:val="006840FA"/>
    <w:rsid w:val="006850CD"/>
    <w:rsid w:val="006955BB"/>
    <w:rsid w:val="00695C36"/>
    <w:rsid w:val="006976F1"/>
    <w:rsid w:val="006A02A0"/>
    <w:rsid w:val="006A0A0F"/>
    <w:rsid w:val="006A3F5E"/>
    <w:rsid w:val="006A550E"/>
    <w:rsid w:val="006A6231"/>
    <w:rsid w:val="006B69B8"/>
    <w:rsid w:val="006B7A24"/>
    <w:rsid w:val="006C4E89"/>
    <w:rsid w:val="006C5544"/>
    <w:rsid w:val="006C61A1"/>
    <w:rsid w:val="006C6F89"/>
    <w:rsid w:val="006D0122"/>
    <w:rsid w:val="006D302C"/>
    <w:rsid w:val="006D5171"/>
    <w:rsid w:val="006D53E1"/>
    <w:rsid w:val="006D7CEF"/>
    <w:rsid w:val="006E00A0"/>
    <w:rsid w:val="006E35D5"/>
    <w:rsid w:val="006E6709"/>
    <w:rsid w:val="006E7F47"/>
    <w:rsid w:val="006F1F65"/>
    <w:rsid w:val="00700D19"/>
    <w:rsid w:val="00703888"/>
    <w:rsid w:val="00712D35"/>
    <w:rsid w:val="007138EB"/>
    <w:rsid w:val="00722145"/>
    <w:rsid w:val="0072699A"/>
    <w:rsid w:val="00730B1E"/>
    <w:rsid w:val="00732E2A"/>
    <w:rsid w:val="00733F9E"/>
    <w:rsid w:val="00746D22"/>
    <w:rsid w:val="0075544E"/>
    <w:rsid w:val="00757979"/>
    <w:rsid w:val="0076041A"/>
    <w:rsid w:val="00766772"/>
    <w:rsid w:val="00766BF7"/>
    <w:rsid w:val="007670C9"/>
    <w:rsid w:val="00770505"/>
    <w:rsid w:val="00770872"/>
    <w:rsid w:val="007712EC"/>
    <w:rsid w:val="00772112"/>
    <w:rsid w:val="00783B36"/>
    <w:rsid w:val="0078574B"/>
    <w:rsid w:val="0078751D"/>
    <w:rsid w:val="00792C81"/>
    <w:rsid w:val="00794D11"/>
    <w:rsid w:val="007954A3"/>
    <w:rsid w:val="007A2C90"/>
    <w:rsid w:val="007A3566"/>
    <w:rsid w:val="007B0492"/>
    <w:rsid w:val="007B2AA1"/>
    <w:rsid w:val="007B2F0B"/>
    <w:rsid w:val="007B5E1E"/>
    <w:rsid w:val="007C1E62"/>
    <w:rsid w:val="007C4EAA"/>
    <w:rsid w:val="007C6928"/>
    <w:rsid w:val="007D1559"/>
    <w:rsid w:val="007D25A3"/>
    <w:rsid w:val="007D5D48"/>
    <w:rsid w:val="007D77FC"/>
    <w:rsid w:val="007E5575"/>
    <w:rsid w:val="007E5FC9"/>
    <w:rsid w:val="007F1E53"/>
    <w:rsid w:val="007F614D"/>
    <w:rsid w:val="00801986"/>
    <w:rsid w:val="00810313"/>
    <w:rsid w:val="0081070A"/>
    <w:rsid w:val="00811EAE"/>
    <w:rsid w:val="00813BEB"/>
    <w:rsid w:val="00816933"/>
    <w:rsid w:val="00821B5B"/>
    <w:rsid w:val="00821E47"/>
    <w:rsid w:val="008235ED"/>
    <w:rsid w:val="00841552"/>
    <w:rsid w:val="00843D99"/>
    <w:rsid w:val="00844E2F"/>
    <w:rsid w:val="0084552A"/>
    <w:rsid w:val="00846C48"/>
    <w:rsid w:val="008508BF"/>
    <w:rsid w:val="00861CCB"/>
    <w:rsid w:val="008651A9"/>
    <w:rsid w:val="008724B2"/>
    <w:rsid w:val="00884008"/>
    <w:rsid w:val="008909C2"/>
    <w:rsid w:val="00892EB8"/>
    <w:rsid w:val="0089650A"/>
    <w:rsid w:val="00897032"/>
    <w:rsid w:val="00897C4E"/>
    <w:rsid w:val="008A3962"/>
    <w:rsid w:val="008B1724"/>
    <w:rsid w:val="008B6A3D"/>
    <w:rsid w:val="008B77BF"/>
    <w:rsid w:val="008C4115"/>
    <w:rsid w:val="008C6265"/>
    <w:rsid w:val="008D39C7"/>
    <w:rsid w:val="008D5D3B"/>
    <w:rsid w:val="008D7A6D"/>
    <w:rsid w:val="008E07ED"/>
    <w:rsid w:val="008E0C3C"/>
    <w:rsid w:val="008E37FA"/>
    <w:rsid w:val="008E451C"/>
    <w:rsid w:val="008E6859"/>
    <w:rsid w:val="008F6602"/>
    <w:rsid w:val="00903E4E"/>
    <w:rsid w:val="00905C6D"/>
    <w:rsid w:val="00906157"/>
    <w:rsid w:val="00911B1D"/>
    <w:rsid w:val="00913172"/>
    <w:rsid w:val="00916FD5"/>
    <w:rsid w:val="009176C2"/>
    <w:rsid w:val="00920FD2"/>
    <w:rsid w:val="00921C30"/>
    <w:rsid w:val="00924F57"/>
    <w:rsid w:val="009255FF"/>
    <w:rsid w:val="009263FF"/>
    <w:rsid w:val="00927578"/>
    <w:rsid w:val="00930209"/>
    <w:rsid w:val="00932FFD"/>
    <w:rsid w:val="0093484F"/>
    <w:rsid w:val="009358E2"/>
    <w:rsid w:val="00936351"/>
    <w:rsid w:val="009429B8"/>
    <w:rsid w:val="00944EAE"/>
    <w:rsid w:val="00945618"/>
    <w:rsid w:val="009462E4"/>
    <w:rsid w:val="00946D24"/>
    <w:rsid w:val="00955984"/>
    <w:rsid w:val="0096484D"/>
    <w:rsid w:val="00964E72"/>
    <w:rsid w:val="00965A4E"/>
    <w:rsid w:val="00965EF1"/>
    <w:rsid w:val="0097277E"/>
    <w:rsid w:val="00976CA2"/>
    <w:rsid w:val="00983FD4"/>
    <w:rsid w:val="0099175C"/>
    <w:rsid w:val="00996A52"/>
    <w:rsid w:val="009A1B81"/>
    <w:rsid w:val="009B1330"/>
    <w:rsid w:val="009B623F"/>
    <w:rsid w:val="009C3D17"/>
    <w:rsid w:val="009C522F"/>
    <w:rsid w:val="009C6755"/>
    <w:rsid w:val="009C72CD"/>
    <w:rsid w:val="009D1741"/>
    <w:rsid w:val="009E4A7C"/>
    <w:rsid w:val="009E70C0"/>
    <w:rsid w:val="009F28AB"/>
    <w:rsid w:val="009F69A1"/>
    <w:rsid w:val="00A01166"/>
    <w:rsid w:val="00A14088"/>
    <w:rsid w:val="00A1525A"/>
    <w:rsid w:val="00A155F9"/>
    <w:rsid w:val="00A256D2"/>
    <w:rsid w:val="00A32B02"/>
    <w:rsid w:val="00A345F1"/>
    <w:rsid w:val="00A35198"/>
    <w:rsid w:val="00A3601C"/>
    <w:rsid w:val="00A360A1"/>
    <w:rsid w:val="00A3731D"/>
    <w:rsid w:val="00A42638"/>
    <w:rsid w:val="00A47D92"/>
    <w:rsid w:val="00A60B26"/>
    <w:rsid w:val="00A66467"/>
    <w:rsid w:val="00A70632"/>
    <w:rsid w:val="00A95EC5"/>
    <w:rsid w:val="00A9781B"/>
    <w:rsid w:val="00AA60C6"/>
    <w:rsid w:val="00AC052B"/>
    <w:rsid w:val="00AC3056"/>
    <w:rsid w:val="00AC493F"/>
    <w:rsid w:val="00AD6D71"/>
    <w:rsid w:val="00AD720D"/>
    <w:rsid w:val="00AE0D81"/>
    <w:rsid w:val="00AE196D"/>
    <w:rsid w:val="00AE46CC"/>
    <w:rsid w:val="00AE4978"/>
    <w:rsid w:val="00AE7F24"/>
    <w:rsid w:val="00AF0430"/>
    <w:rsid w:val="00B007B7"/>
    <w:rsid w:val="00B00E7D"/>
    <w:rsid w:val="00B031B8"/>
    <w:rsid w:val="00B03365"/>
    <w:rsid w:val="00B233DB"/>
    <w:rsid w:val="00B24324"/>
    <w:rsid w:val="00B27577"/>
    <w:rsid w:val="00B303D5"/>
    <w:rsid w:val="00B3416A"/>
    <w:rsid w:val="00B3555F"/>
    <w:rsid w:val="00B36E1A"/>
    <w:rsid w:val="00B428B5"/>
    <w:rsid w:val="00B43B2E"/>
    <w:rsid w:val="00B451CC"/>
    <w:rsid w:val="00B514D4"/>
    <w:rsid w:val="00B53D52"/>
    <w:rsid w:val="00B53EE9"/>
    <w:rsid w:val="00B643D8"/>
    <w:rsid w:val="00B64724"/>
    <w:rsid w:val="00B66C13"/>
    <w:rsid w:val="00B66D0B"/>
    <w:rsid w:val="00B66D20"/>
    <w:rsid w:val="00B7315F"/>
    <w:rsid w:val="00B73EC5"/>
    <w:rsid w:val="00B74925"/>
    <w:rsid w:val="00B74FEF"/>
    <w:rsid w:val="00B82762"/>
    <w:rsid w:val="00B827FA"/>
    <w:rsid w:val="00B924DF"/>
    <w:rsid w:val="00B95982"/>
    <w:rsid w:val="00B97988"/>
    <w:rsid w:val="00BA1612"/>
    <w:rsid w:val="00BA163F"/>
    <w:rsid w:val="00BA2F8C"/>
    <w:rsid w:val="00BB5855"/>
    <w:rsid w:val="00BB5F2F"/>
    <w:rsid w:val="00BB7254"/>
    <w:rsid w:val="00BB786C"/>
    <w:rsid w:val="00BB7DA0"/>
    <w:rsid w:val="00BD07C4"/>
    <w:rsid w:val="00BD083C"/>
    <w:rsid w:val="00BD369E"/>
    <w:rsid w:val="00BE3049"/>
    <w:rsid w:val="00BE32FE"/>
    <w:rsid w:val="00BE36F9"/>
    <w:rsid w:val="00BE6546"/>
    <w:rsid w:val="00BE7929"/>
    <w:rsid w:val="00BF3A70"/>
    <w:rsid w:val="00BF4C93"/>
    <w:rsid w:val="00C01D2D"/>
    <w:rsid w:val="00C02744"/>
    <w:rsid w:val="00C05C3A"/>
    <w:rsid w:val="00C07945"/>
    <w:rsid w:val="00C13D0E"/>
    <w:rsid w:val="00C159FB"/>
    <w:rsid w:val="00C15D71"/>
    <w:rsid w:val="00C16CC5"/>
    <w:rsid w:val="00C2458D"/>
    <w:rsid w:val="00C24D57"/>
    <w:rsid w:val="00C26516"/>
    <w:rsid w:val="00C26F1F"/>
    <w:rsid w:val="00C302AC"/>
    <w:rsid w:val="00C41F7B"/>
    <w:rsid w:val="00C4366B"/>
    <w:rsid w:val="00C51E18"/>
    <w:rsid w:val="00C56EC7"/>
    <w:rsid w:val="00C60488"/>
    <w:rsid w:val="00C6168E"/>
    <w:rsid w:val="00C7257A"/>
    <w:rsid w:val="00C820A9"/>
    <w:rsid w:val="00C85796"/>
    <w:rsid w:val="00C873EE"/>
    <w:rsid w:val="00C87894"/>
    <w:rsid w:val="00C90CA7"/>
    <w:rsid w:val="00CA5238"/>
    <w:rsid w:val="00CA7A9D"/>
    <w:rsid w:val="00CB105C"/>
    <w:rsid w:val="00CB2684"/>
    <w:rsid w:val="00CB2D3F"/>
    <w:rsid w:val="00CB4EC0"/>
    <w:rsid w:val="00CB65B7"/>
    <w:rsid w:val="00CC4B2A"/>
    <w:rsid w:val="00CC5FEF"/>
    <w:rsid w:val="00CC6A4C"/>
    <w:rsid w:val="00CC74EF"/>
    <w:rsid w:val="00CC78C3"/>
    <w:rsid w:val="00CD23D7"/>
    <w:rsid w:val="00CD303F"/>
    <w:rsid w:val="00CD432C"/>
    <w:rsid w:val="00CD4564"/>
    <w:rsid w:val="00CD536C"/>
    <w:rsid w:val="00CD54E4"/>
    <w:rsid w:val="00CD60CE"/>
    <w:rsid w:val="00CD6D56"/>
    <w:rsid w:val="00CF1FFE"/>
    <w:rsid w:val="00CF6678"/>
    <w:rsid w:val="00CF758D"/>
    <w:rsid w:val="00D03DAC"/>
    <w:rsid w:val="00D137F1"/>
    <w:rsid w:val="00D13A1E"/>
    <w:rsid w:val="00D15CA3"/>
    <w:rsid w:val="00D2672D"/>
    <w:rsid w:val="00D2767F"/>
    <w:rsid w:val="00D30609"/>
    <w:rsid w:val="00D32E2A"/>
    <w:rsid w:val="00D3469F"/>
    <w:rsid w:val="00D35F60"/>
    <w:rsid w:val="00D365DC"/>
    <w:rsid w:val="00D415EB"/>
    <w:rsid w:val="00D44877"/>
    <w:rsid w:val="00D468FE"/>
    <w:rsid w:val="00D555BB"/>
    <w:rsid w:val="00D56F92"/>
    <w:rsid w:val="00D60FF8"/>
    <w:rsid w:val="00D612B9"/>
    <w:rsid w:val="00D71322"/>
    <w:rsid w:val="00D812FB"/>
    <w:rsid w:val="00D86B2C"/>
    <w:rsid w:val="00D93335"/>
    <w:rsid w:val="00D97FBA"/>
    <w:rsid w:val="00DA40A5"/>
    <w:rsid w:val="00DA6029"/>
    <w:rsid w:val="00DB0DFC"/>
    <w:rsid w:val="00DB2A25"/>
    <w:rsid w:val="00DB793D"/>
    <w:rsid w:val="00DC73A3"/>
    <w:rsid w:val="00DD22C3"/>
    <w:rsid w:val="00DD6AAC"/>
    <w:rsid w:val="00DE106D"/>
    <w:rsid w:val="00DE5E48"/>
    <w:rsid w:val="00DE76EA"/>
    <w:rsid w:val="00DF5293"/>
    <w:rsid w:val="00DF7049"/>
    <w:rsid w:val="00E06AFF"/>
    <w:rsid w:val="00E142E0"/>
    <w:rsid w:val="00E1460F"/>
    <w:rsid w:val="00E16509"/>
    <w:rsid w:val="00E22456"/>
    <w:rsid w:val="00E3064C"/>
    <w:rsid w:val="00E37B44"/>
    <w:rsid w:val="00E412CB"/>
    <w:rsid w:val="00E44100"/>
    <w:rsid w:val="00E51708"/>
    <w:rsid w:val="00E5524A"/>
    <w:rsid w:val="00E55E4E"/>
    <w:rsid w:val="00E562F4"/>
    <w:rsid w:val="00E56962"/>
    <w:rsid w:val="00E71725"/>
    <w:rsid w:val="00E71D20"/>
    <w:rsid w:val="00E76897"/>
    <w:rsid w:val="00E76FF2"/>
    <w:rsid w:val="00E80C11"/>
    <w:rsid w:val="00E86361"/>
    <w:rsid w:val="00E863C2"/>
    <w:rsid w:val="00E96BBE"/>
    <w:rsid w:val="00EA30AA"/>
    <w:rsid w:val="00EB34EC"/>
    <w:rsid w:val="00EB7FC4"/>
    <w:rsid w:val="00EC3759"/>
    <w:rsid w:val="00EC3823"/>
    <w:rsid w:val="00EC5D7F"/>
    <w:rsid w:val="00EC615E"/>
    <w:rsid w:val="00EC6556"/>
    <w:rsid w:val="00ED3A64"/>
    <w:rsid w:val="00ED63EF"/>
    <w:rsid w:val="00EE0DA7"/>
    <w:rsid w:val="00EE7192"/>
    <w:rsid w:val="00EF503A"/>
    <w:rsid w:val="00EF59EE"/>
    <w:rsid w:val="00F062B0"/>
    <w:rsid w:val="00F0688D"/>
    <w:rsid w:val="00F12A98"/>
    <w:rsid w:val="00F12ABF"/>
    <w:rsid w:val="00F1483E"/>
    <w:rsid w:val="00F16B9F"/>
    <w:rsid w:val="00F17C9D"/>
    <w:rsid w:val="00F21E11"/>
    <w:rsid w:val="00F253BA"/>
    <w:rsid w:val="00F2667C"/>
    <w:rsid w:val="00F34CC7"/>
    <w:rsid w:val="00F35C74"/>
    <w:rsid w:val="00F364B6"/>
    <w:rsid w:val="00F52329"/>
    <w:rsid w:val="00F547C4"/>
    <w:rsid w:val="00F55530"/>
    <w:rsid w:val="00F57F12"/>
    <w:rsid w:val="00F57F97"/>
    <w:rsid w:val="00F74A99"/>
    <w:rsid w:val="00F8231E"/>
    <w:rsid w:val="00F82AEA"/>
    <w:rsid w:val="00F84C5D"/>
    <w:rsid w:val="00F87B71"/>
    <w:rsid w:val="00F87E88"/>
    <w:rsid w:val="00F9052C"/>
    <w:rsid w:val="00F92E89"/>
    <w:rsid w:val="00F952E5"/>
    <w:rsid w:val="00FA29EA"/>
    <w:rsid w:val="00FA6072"/>
    <w:rsid w:val="00FB436A"/>
    <w:rsid w:val="00FC1367"/>
    <w:rsid w:val="00FC2E52"/>
    <w:rsid w:val="00FC5564"/>
    <w:rsid w:val="00FC7382"/>
    <w:rsid w:val="00FD1243"/>
    <w:rsid w:val="00FD5574"/>
    <w:rsid w:val="00FD5F41"/>
    <w:rsid w:val="00FE26EA"/>
    <w:rsid w:val="00FE611F"/>
    <w:rsid w:val="00FE68F9"/>
    <w:rsid w:val="00FE6E18"/>
    <w:rsid w:val="00FE7227"/>
    <w:rsid w:val="00FF5284"/>
    <w:rsid w:val="00FF6138"/>
    <w:rsid w:val="00FF665F"/>
    <w:rsid w:val="00FF683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A2D642"/>
  <w15:docId w15:val="{87181573-D97C-3B47-9700-7D00446E64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544E"/>
    <w:rPr>
      <w:sz w:val="20"/>
      <w:szCs w:val="20"/>
    </w:rPr>
  </w:style>
  <w:style w:type="paragraph" w:styleId="Heading1">
    <w:name w:val="heading 1"/>
    <w:basedOn w:val="Normal"/>
    <w:next w:val="Normal"/>
    <w:link w:val="Heading1Char"/>
    <w:uiPriority w:val="9"/>
    <w:qFormat/>
    <w:rsid w:val="0075544E"/>
    <w:pPr>
      <w:pBdr>
        <w:top w:val="single" w:sz="24" w:space="0" w:color="418AB3" w:themeColor="accent1"/>
        <w:left w:val="single" w:sz="24" w:space="0" w:color="418AB3" w:themeColor="accent1"/>
        <w:bottom w:val="single" w:sz="24" w:space="0" w:color="418AB3" w:themeColor="accent1"/>
        <w:right w:val="single" w:sz="24" w:space="0" w:color="418AB3" w:themeColor="accent1"/>
      </w:pBdr>
      <w:shd w:val="clear" w:color="auto" w:fill="418AB3"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75544E"/>
    <w:pPr>
      <w:pBdr>
        <w:top w:val="single" w:sz="24" w:space="0" w:color="D7E7F0" w:themeColor="accent1" w:themeTint="33"/>
        <w:left w:val="single" w:sz="24" w:space="0" w:color="D7E7F0" w:themeColor="accent1" w:themeTint="33"/>
        <w:bottom w:val="single" w:sz="24" w:space="0" w:color="D7E7F0" w:themeColor="accent1" w:themeTint="33"/>
        <w:right w:val="single" w:sz="24" w:space="0" w:color="D7E7F0" w:themeColor="accent1" w:themeTint="33"/>
      </w:pBdr>
      <w:shd w:val="clear" w:color="auto" w:fill="D7E7F0"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75544E"/>
    <w:pPr>
      <w:pBdr>
        <w:top w:val="single" w:sz="6" w:space="2" w:color="418AB3" w:themeColor="accent1"/>
        <w:left w:val="single" w:sz="6" w:space="2" w:color="418AB3" w:themeColor="accent1"/>
      </w:pBdr>
      <w:spacing w:before="300" w:after="0"/>
      <w:outlineLvl w:val="2"/>
    </w:pPr>
    <w:rPr>
      <w:caps/>
      <w:color w:val="204458" w:themeColor="accent1" w:themeShade="7F"/>
      <w:spacing w:val="15"/>
      <w:sz w:val="22"/>
      <w:szCs w:val="22"/>
    </w:rPr>
  </w:style>
  <w:style w:type="paragraph" w:styleId="Heading4">
    <w:name w:val="heading 4"/>
    <w:basedOn w:val="Normal"/>
    <w:next w:val="Normal"/>
    <w:link w:val="Heading4Char"/>
    <w:uiPriority w:val="9"/>
    <w:unhideWhenUsed/>
    <w:qFormat/>
    <w:rsid w:val="009C72CD"/>
    <w:pPr>
      <w:pBdr>
        <w:top w:val="dotted" w:sz="6" w:space="2" w:color="418AB3" w:themeColor="accent1"/>
        <w:left w:val="dotted" w:sz="6" w:space="2" w:color="418AB3" w:themeColor="accent1"/>
      </w:pBdr>
      <w:spacing w:before="300" w:after="0"/>
      <w:outlineLvl w:val="3"/>
    </w:pPr>
    <w:rPr>
      <w:caps/>
      <w:color w:val="306785" w:themeColor="accent1" w:themeShade="BF"/>
      <w:spacing w:val="10"/>
      <w:sz w:val="21"/>
      <w:szCs w:val="22"/>
    </w:rPr>
  </w:style>
  <w:style w:type="paragraph" w:styleId="Heading5">
    <w:name w:val="heading 5"/>
    <w:basedOn w:val="Normal"/>
    <w:next w:val="Normal"/>
    <w:link w:val="Heading5Char"/>
    <w:uiPriority w:val="9"/>
    <w:unhideWhenUsed/>
    <w:qFormat/>
    <w:rsid w:val="0075544E"/>
    <w:pPr>
      <w:pBdr>
        <w:bottom w:val="single" w:sz="6" w:space="1" w:color="418AB3" w:themeColor="accent1"/>
      </w:pBdr>
      <w:spacing w:before="300" w:after="0"/>
      <w:outlineLvl w:val="4"/>
    </w:pPr>
    <w:rPr>
      <w:caps/>
      <w:color w:val="306785" w:themeColor="accent1" w:themeShade="BF"/>
      <w:spacing w:val="10"/>
      <w:sz w:val="22"/>
      <w:szCs w:val="22"/>
    </w:rPr>
  </w:style>
  <w:style w:type="paragraph" w:styleId="Heading6">
    <w:name w:val="heading 6"/>
    <w:basedOn w:val="Normal"/>
    <w:next w:val="Normal"/>
    <w:link w:val="Heading6Char"/>
    <w:uiPriority w:val="9"/>
    <w:semiHidden/>
    <w:unhideWhenUsed/>
    <w:qFormat/>
    <w:rsid w:val="0075544E"/>
    <w:pPr>
      <w:pBdr>
        <w:bottom w:val="dotted" w:sz="6" w:space="1" w:color="418AB3" w:themeColor="accent1"/>
      </w:pBdr>
      <w:spacing w:before="300" w:after="0"/>
      <w:outlineLvl w:val="5"/>
    </w:pPr>
    <w:rPr>
      <w:caps/>
      <w:color w:val="306785" w:themeColor="accent1" w:themeShade="BF"/>
      <w:spacing w:val="10"/>
      <w:sz w:val="22"/>
      <w:szCs w:val="22"/>
    </w:rPr>
  </w:style>
  <w:style w:type="paragraph" w:styleId="Heading7">
    <w:name w:val="heading 7"/>
    <w:basedOn w:val="Normal"/>
    <w:next w:val="Normal"/>
    <w:link w:val="Heading7Char"/>
    <w:uiPriority w:val="9"/>
    <w:semiHidden/>
    <w:unhideWhenUsed/>
    <w:qFormat/>
    <w:rsid w:val="0075544E"/>
    <w:pPr>
      <w:spacing w:before="300" w:after="0"/>
      <w:outlineLvl w:val="6"/>
    </w:pPr>
    <w:rPr>
      <w:caps/>
      <w:color w:val="306785" w:themeColor="accent1" w:themeShade="BF"/>
      <w:spacing w:val="10"/>
      <w:sz w:val="22"/>
      <w:szCs w:val="22"/>
    </w:rPr>
  </w:style>
  <w:style w:type="paragraph" w:styleId="Heading8">
    <w:name w:val="heading 8"/>
    <w:basedOn w:val="Normal"/>
    <w:next w:val="Normal"/>
    <w:link w:val="Heading8Char"/>
    <w:uiPriority w:val="9"/>
    <w:semiHidden/>
    <w:unhideWhenUsed/>
    <w:qFormat/>
    <w:rsid w:val="0075544E"/>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5544E"/>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75544E"/>
    <w:pPr>
      <w:spacing w:before="0" w:after="0" w:line="240" w:lineRule="auto"/>
    </w:pPr>
  </w:style>
  <w:style w:type="character" w:customStyle="1" w:styleId="NoSpacingChar">
    <w:name w:val="No Spacing Char"/>
    <w:basedOn w:val="DefaultParagraphFont"/>
    <w:link w:val="NoSpacing"/>
    <w:uiPriority w:val="1"/>
    <w:rsid w:val="0075544E"/>
    <w:rPr>
      <w:sz w:val="20"/>
      <w:szCs w:val="20"/>
    </w:rPr>
  </w:style>
  <w:style w:type="character" w:customStyle="1" w:styleId="Heading1Char">
    <w:name w:val="Heading 1 Char"/>
    <w:basedOn w:val="DefaultParagraphFont"/>
    <w:link w:val="Heading1"/>
    <w:uiPriority w:val="9"/>
    <w:rsid w:val="0075544E"/>
    <w:rPr>
      <w:b/>
      <w:bCs/>
      <w:caps/>
      <w:color w:val="FFFFFF" w:themeColor="background1"/>
      <w:spacing w:val="15"/>
      <w:shd w:val="clear" w:color="auto" w:fill="418AB3" w:themeFill="accent1"/>
    </w:rPr>
  </w:style>
  <w:style w:type="character" w:customStyle="1" w:styleId="Heading2Char">
    <w:name w:val="Heading 2 Char"/>
    <w:basedOn w:val="DefaultParagraphFont"/>
    <w:link w:val="Heading2"/>
    <w:uiPriority w:val="9"/>
    <w:rsid w:val="0075544E"/>
    <w:rPr>
      <w:caps/>
      <w:spacing w:val="15"/>
      <w:shd w:val="clear" w:color="auto" w:fill="D7E7F0" w:themeFill="accent1" w:themeFillTint="33"/>
    </w:rPr>
  </w:style>
  <w:style w:type="character" w:customStyle="1" w:styleId="Heading3Char">
    <w:name w:val="Heading 3 Char"/>
    <w:basedOn w:val="DefaultParagraphFont"/>
    <w:link w:val="Heading3"/>
    <w:uiPriority w:val="9"/>
    <w:rsid w:val="0075544E"/>
    <w:rPr>
      <w:caps/>
      <w:color w:val="204458" w:themeColor="accent1" w:themeShade="7F"/>
      <w:spacing w:val="15"/>
    </w:rPr>
  </w:style>
  <w:style w:type="character" w:customStyle="1" w:styleId="Heading4Char">
    <w:name w:val="Heading 4 Char"/>
    <w:basedOn w:val="DefaultParagraphFont"/>
    <w:link w:val="Heading4"/>
    <w:uiPriority w:val="9"/>
    <w:rsid w:val="009C72CD"/>
    <w:rPr>
      <w:caps/>
      <w:color w:val="306785" w:themeColor="accent1" w:themeShade="BF"/>
      <w:spacing w:val="10"/>
      <w:sz w:val="21"/>
    </w:rPr>
  </w:style>
  <w:style w:type="character" w:customStyle="1" w:styleId="Heading5Char">
    <w:name w:val="Heading 5 Char"/>
    <w:basedOn w:val="DefaultParagraphFont"/>
    <w:link w:val="Heading5"/>
    <w:uiPriority w:val="9"/>
    <w:rsid w:val="0075544E"/>
    <w:rPr>
      <w:caps/>
      <w:color w:val="306785" w:themeColor="accent1" w:themeShade="BF"/>
      <w:spacing w:val="10"/>
    </w:rPr>
  </w:style>
  <w:style w:type="character" w:customStyle="1" w:styleId="Heading6Char">
    <w:name w:val="Heading 6 Char"/>
    <w:basedOn w:val="DefaultParagraphFont"/>
    <w:link w:val="Heading6"/>
    <w:uiPriority w:val="9"/>
    <w:semiHidden/>
    <w:rsid w:val="0075544E"/>
    <w:rPr>
      <w:caps/>
      <w:color w:val="306785" w:themeColor="accent1" w:themeShade="BF"/>
      <w:spacing w:val="10"/>
    </w:rPr>
  </w:style>
  <w:style w:type="character" w:customStyle="1" w:styleId="Heading7Char">
    <w:name w:val="Heading 7 Char"/>
    <w:basedOn w:val="DefaultParagraphFont"/>
    <w:link w:val="Heading7"/>
    <w:uiPriority w:val="9"/>
    <w:semiHidden/>
    <w:rsid w:val="0075544E"/>
    <w:rPr>
      <w:caps/>
      <w:color w:val="306785" w:themeColor="accent1" w:themeShade="BF"/>
      <w:spacing w:val="10"/>
    </w:rPr>
  </w:style>
  <w:style w:type="character" w:customStyle="1" w:styleId="Heading8Char">
    <w:name w:val="Heading 8 Char"/>
    <w:basedOn w:val="DefaultParagraphFont"/>
    <w:link w:val="Heading8"/>
    <w:uiPriority w:val="9"/>
    <w:semiHidden/>
    <w:rsid w:val="0075544E"/>
    <w:rPr>
      <w:caps/>
      <w:spacing w:val="10"/>
      <w:sz w:val="18"/>
      <w:szCs w:val="18"/>
    </w:rPr>
  </w:style>
  <w:style w:type="character" w:customStyle="1" w:styleId="Heading9Char">
    <w:name w:val="Heading 9 Char"/>
    <w:basedOn w:val="DefaultParagraphFont"/>
    <w:link w:val="Heading9"/>
    <w:uiPriority w:val="9"/>
    <w:semiHidden/>
    <w:rsid w:val="0075544E"/>
    <w:rPr>
      <w:i/>
      <w:caps/>
      <w:spacing w:val="10"/>
      <w:sz w:val="18"/>
      <w:szCs w:val="18"/>
    </w:rPr>
  </w:style>
  <w:style w:type="paragraph" w:styleId="Caption">
    <w:name w:val="caption"/>
    <w:basedOn w:val="Normal"/>
    <w:next w:val="Normal"/>
    <w:uiPriority w:val="35"/>
    <w:semiHidden/>
    <w:unhideWhenUsed/>
    <w:qFormat/>
    <w:rsid w:val="0075544E"/>
    <w:rPr>
      <w:b/>
      <w:bCs/>
      <w:color w:val="306785" w:themeColor="accent1" w:themeShade="BF"/>
      <w:sz w:val="16"/>
      <w:szCs w:val="16"/>
    </w:rPr>
  </w:style>
  <w:style w:type="paragraph" w:styleId="Title">
    <w:name w:val="Title"/>
    <w:basedOn w:val="Normal"/>
    <w:next w:val="Normal"/>
    <w:link w:val="TitleChar"/>
    <w:uiPriority w:val="10"/>
    <w:qFormat/>
    <w:rsid w:val="0075544E"/>
    <w:pPr>
      <w:spacing w:before="720"/>
    </w:pPr>
    <w:rPr>
      <w:caps/>
      <w:color w:val="418AB3" w:themeColor="accent1"/>
      <w:spacing w:val="10"/>
      <w:kern w:val="28"/>
      <w:sz w:val="52"/>
      <w:szCs w:val="52"/>
    </w:rPr>
  </w:style>
  <w:style w:type="character" w:customStyle="1" w:styleId="TitleChar">
    <w:name w:val="Title Char"/>
    <w:basedOn w:val="DefaultParagraphFont"/>
    <w:link w:val="Title"/>
    <w:uiPriority w:val="10"/>
    <w:rsid w:val="0075544E"/>
    <w:rPr>
      <w:caps/>
      <w:color w:val="418AB3" w:themeColor="accent1"/>
      <w:spacing w:val="10"/>
      <w:kern w:val="28"/>
      <w:sz w:val="52"/>
      <w:szCs w:val="52"/>
    </w:rPr>
  </w:style>
  <w:style w:type="paragraph" w:styleId="Subtitle">
    <w:name w:val="Subtitle"/>
    <w:basedOn w:val="Normal"/>
    <w:next w:val="Normal"/>
    <w:link w:val="SubtitleChar"/>
    <w:uiPriority w:val="11"/>
    <w:qFormat/>
    <w:rsid w:val="0075544E"/>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75544E"/>
    <w:rPr>
      <w:caps/>
      <w:color w:val="595959" w:themeColor="text1" w:themeTint="A6"/>
      <w:spacing w:val="10"/>
      <w:sz w:val="24"/>
      <w:szCs w:val="24"/>
    </w:rPr>
  </w:style>
  <w:style w:type="character" w:styleId="Strong">
    <w:name w:val="Strong"/>
    <w:uiPriority w:val="22"/>
    <w:qFormat/>
    <w:rsid w:val="0075544E"/>
    <w:rPr>
      <w:b/>
      <w:bCs/>
    </w:rPr>
  </w:style>
  <w:style w:type="character" w:styleId="Emphasis">
    <w:name w:val="Emphasis"/>
    <w:uiPriority w:val="20"/>
    <w:qFormat/>
    <w:rsid w:val="0075544E"/>
    <w:rPr>
      <w:caps/>
      <w:color w:val="204458" w:themeColor="accent1" w:themeShade="7F"/>
      <w:spacing w:val="5"/>
    </w:rPr>
  </w:style>
  <w:style w:type="paragraph" w:styleId="ListParagraph">
    <w:name w:val="List Paragraph"/>
    <w:basedOn w:val="Normal"/>
    <w:uiPriority w:val="34"/>
    <w:qFormat/>
    <w:rsid w:val="0075544E"/>
    <w:pPr>
      <w:ind w:left="720"/>
      <w:contextualSpacing/>
    </w:pPr>
  </w:style>
  <w:style w:type="paragraph" w:styleId="Quote">
    <w:name w:val="Quote"/>
    <w:basedOn w:val="Normal"/>
    <w:next w:val="Normal"/>
    <w:link w:val="QuoteChar"/>
    <w:uiPriority w:val="29"/>
    <w:qFormat/>
    <w:rsid w:val="0075544E"/>
    <w:rPr>
      <w:i/>
      <w:iCs/>
    </w:rPr>
  </w:style>
  <w:style w:type="character" w:customStyle="1" w:styleId="QuoteChar">
    <w:name w:val="Quote Char"/>
    <w:basedOn w:val="DefaultParagraphFont"/>
    <w:link w:val="Quote"/>
    <w:uiPriority w:val="29"/>
    <w:rsid w:val="0075544E"/>
    <w:rPr>
      <w:i/>
      <w:iCs/>
      <w:sz w:val="20"/>
      <w:szCs w:val="20"/>
    </w:rPr>
  </w:style>
  <w:style w:type="paragraph" w:styleId="IntenseQuote">
    <w:name w:val="Intense Quote"/>
    <w:basedOn w:val="Normal"/>
    <w:next w:val="Normal"/>
    <w:link w:val="IntenseQuoteChar"/>
    <w:uiPriority w:val="30"/>
    <w:qFormat/>
    <w:rsid w:val="0075544E"/>
    <w:pPr>
      <w:pBdr>
        <w:top w:val="single" w:sz="4" w:space="10" w:color="418AB3" w:themeColor="accent1"/>
        <w:left w:val="single" w:sz="4" w:space="10" w:color="418AB3" w:themeColor="accent1"/>
      </w:pBdr>
      <w:spacing w:after="0"/>
      <w:ind w:left="1296" w:right="1152"/>
      <w:jc w:val="both"/>
    </w:pPr>
    <w:rPr>
      <w:i/>
      <w:iCs/>
      <w:color w:val="418AB3" w:themeColor="accent1"/>
    </w:rPr>
  </w:style>
  <w:style w:type="character" w:customStyle="1" w:styleId="IntenseQuoteChar">
    <w:name w:val="Intense Quote Char"/>
    <w:basedOn w:val="DefaultParagraphFont"/>
    <w:link w:val="IntenseQuote"/>
    <w:uiPriority w:val="30"/>
    <w:rsid w:val="0075544E"/>
    <w:rPr>
      <w:i/>
      <w:iCs/>
      <w:color w:val="418AB3" w:themeColor="accent1"/>
      <w:sz w:val="20"/>
      <w:szCs w:val="20"/>
    </w:rPr>
  </w:style>
  <w:style w:type="character" w:styleId="SubtleEmphasis">
    <w:name w:val="Subtle Emphasis"/>
    <w:uiPriority w:val="19"/>
    <w:qFormat/>
    <w:rsid w:val="0075544E"/>
    <w:rPr>
      <w:i/>
      <w:iCs/>
      <w:color w:val="204458" w:themeColor="accent1" w:themeShade="7F"/>
    </w:rPr>
  </w:style>
  <w:style w:type="character" w:styleId="IntenseEmphasis">
    <w:name w:val="Intense Emphasis"/>
    <w:uiPriority w:val="21"/>
    <w:qFormat/>
    <w:rsid w:val="0075544E"/>
    <w:rPr>
      <w:b/>
      <w:bCs/>
      <w:caps/>
      <w:color w:val="204458" w:themeColor="accent1" w:themeShade="7F"/>
      <w:spacing w:val="10"/>
    </w:rPr>
  </w:style>
  <w:style w:type="character" w:styleId="SubtleReference">
    <w:name w:val="Subtle Reference"/>
    <w:uiPriority w:val="31"/>
    <w:qFormat/>
    <w:rsid w:val="0075544E"/>
    <w:rPr>
      <w:b/>
      <w:bCs/>
      <w:color w:val="418AB3" w:themeColor="accent1"/>
    </w:rPr>
  </w:style>
  <w:style w:type="character" w:styleId="IntenseReference">
    <w:name w:val="Intense Reference"/>
    <w:uiPriority w:val="32"/>
    <w:qFormat/>
    <w:rsid w:val="0075544E"/>
    <w:rPr>
      <w:b/>
      <w:bCs/>
      <w:i/>
      <w:iCs/>
      <w:caps/>
      <w:color w:val="418AB3" w:themeColor="accent1"/>
    </w:rPr>
  </w:style>
  <w:style w:type="character" w:styleId="BookTitle">
    <w:name w:val="Book Title"/>
    <w:uiPriority w:val="33"/>
    <w:qFormat/>
    <w:rsid w:val="0075544E"/>
    <w:rPr>
      <w:b/>
      <w:bCs/>
      <w:i/>
      <w:iCs/>
      <w:spacing w:val="9"/>
    </w:rPr>
  </w:style>
  <w:style w:type="paragraph" w:styleId="TOCHeading">
    <w:name w:val="TOC Heading"/>
    <w:basedOn w:val="Heading1"/>
    <w:next w:val="Normal"/>
    <w:uiPriority w:val="39"/>
    <w:semiHidden/>
    <w:unhideWhenUsed/>
    <w:qFormat/>
    <w:rsid w:val="0075544E"/>
    <w:pPr>
      <w:outlineLvl w:val="9"/>
    </w:pPr>
  </w:style>
  <w:style w:type="paragraph" w:customStyle="1" w:styleId="PersonalName">
    <w:name w:val="Personal Name"/>
    <w:basedOn w:val="Title"/>
    <w:rsid w:val="0075544E"/>
    <w:rPr>
      <w:b/>
      <w:caps w:val="0"/>
      <w:color w:val="000000"/>
      <w:sz w:val="28"/>
      <w:szCs w:val="28"/>
    </w:rPr>
  </w:style>
  <w:style w:type="table" w:styleId="TableGrid">
    <w:name w:val="Table Grid"/>
    <w:basedOn w:val="TableNormal"/>
    <w:uiPriority w:val="39"/>
    <w:rsid w:val="00F5232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873EE"/>
    <w:rPr>
      <w:color w:val="808080"/>
    </w:rPr>
  </w:style>
  <w:style w:type="character" w:styleId="Hyperlink">
    <w:name w:val="Hyperlink"/>
    <w:basedOn w:val="DefaultParagraphFont"/>
    <w:uiPriority w:val="99"/>
    <w:unhideWhenUsed/>
    <w:rsid w:val="007B2F0B"/>
    <w:rPr>
      <w:color w:val="F59E00" w:themeColor="hyperlink"/>
      <w:u w:val="single"/>
    </w:rPr>
  </w:style>
  <w:style w:type="character" w:styleId="UnresolvedMention">
    <w:name w:val="Unresolved Mention"/>
    <w:basedOn w:val="DefaultParagraphFont"/>
    <w:uiPriority w:val="99"/>
    <w:semiHidden/>
    <w:unhideWhenUsed/>
    <w:rsid w:val="007B2F0B"/>
    <w:rPr>
      <w:color w:val="605E5C"/>
      <w:shd w:val="clear" w:color="auto" w:fill="E1DFDD"/>
    </w:rPr>
  </w:style>
  <w:style w:type="character" w:styleId="FollowedHyperlink">
    <w:name w:val="FollowedHyperlink"/>
    <w:basedOn w:val="DefaultParagraphFont"/>
    <w:uiPriority w:val="99"/>
    <w:semiHidden/>
    <w:unhideWhenUsed/>
    <w:rsid w:val="007B2F0B"/>
    <w:rPr>
      <w:color w:val="B2B2B2" w:themeColor="followedHyperlink"/>
      <w:u w:val="single"/>
    </w:rPr>
  </w:style>
  <w:style w:type="paragraph" w:styleId="Header">
    <w:name w:val="header"/>
    <w:basedOn w:val="Normal"/>
    <w:link w:val="HeaderChar"/>
    <w:uiPriority w:val="99"/>
    <w:unhideWhenUsed/>
    <w:rsid w:val="003832B6"/>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3832B6"/>
    <w:rPr>
      <w:sz w:val="20"/>
      <w:szCs w:val="20"/>
    </w:rPr>
  </w:style>
  <w:style w:type="paragraph" w:styleId="Footer">
    <w:name w:val="footer"/>
    <w:basedOn w:val="Normal"/>
    <w:link w:val="FooterChar"/>
    <w:uiPriority w:val="99"/>
    <w:unhideWhenUsed/>
    <w:rsid w:val="003832B6"/>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3832B6"/>
    <w:rPr>
      <w:sz w:val="20"/>
      <w:szCs w:val="20"/>
    </w:rPr>
  </w:style>
  <w:style w:type="character" w:styleId="PageNumber">
    <w:name w:val="page number"/>
    <w:basedOn w:val="DefaultParagraphFont"/>
    <w:uiPriority w:val="99"/>
    <w:semiHidden/>
    <w:unhideWhenUsed/>
    <w:rsid w:val="00DF5293"/>
  </w:style>
  <w:style w:type="table" w:styleId="GridTable4-Accent1">
    <w:name w:val="Grid Table 4 Accent 1"/>
    <w:basedOn w:val="TableNormal"/>
    <w:uiPriority w:val="49"/>
    <w:rsid w:val="00122C11"/>
    <w:pPr>
      <w:spacing w:after="0" w:line="240" w:lineRule="auto"/>
    </w:pPr>
    <w:tblPr>
      <w:tblStyleRowBandSize w:val="1"/>
      <w:tblStyleColBandSize w:val="1"/>
      <w:tblBorders>
        <w:top w:val="single" w:sz="4" w:space="0" w:color="89B9D4" w:themeColor="accent1" w:themeTint="99"/>
        <w:left w:val="single" w:sz="4" w:space="0" w:color="89B9D4" w:themeColor="accent1" w:themeTint="99"/>
        <w:bottom w:val="single" w:sz="4" w:space="0" w:color="89B9D4" w:themeColor="accent1" w:themeTint="99"/>
        <w:right w:val="single" w:sz="4" w:space="0" w:color="89B9D4" w:themeColor="accent1" w:themeTint="99"/>
        <w:insideH w:val="single" w:sz="4" w:space="0" w:color="89B9D4" w:themeColor="accent1" w:themeTint="99"/>
        <w:insideV w:val="single" w:sz="4" w:space="0" w:color="89B9D4" w:themeColor="accent1" w:themeTint="99"/>
      </w:tblBorders>
    </w:tblPr>
    <w:tblStylePr w:type="firstRow">
      <w:rPr>
        <w:b/>
        <w:bCs/>
        <w:color w:val="FFFFFF" w:themeColor="background1"/>
      </w:rPr>
      <w:tblPr/>
      <w:tcPr>
        <w:tcBorders>
          <w:top w:val="single" w:sz="4" w:space="0" w:color="418AB3" w:themeColor="accent1"/>
          <w:left w:val="single" w:sz="4" w:space="0" w:color="418AB3" w:themeColor="accent1"/>
          <w:bottom w:val="single" w:sz="4" w:space="0" w:color="418AB3" w:themeColor="accent1"/>
          <w:right w:val="single" w:sz="4" w:space="0" w:color="418AB3" w:themeColor="accent1"/>
          <w:insideH w:val="nil"/>
          <w:insideV w:val="nil"/>
        </w:tcBorders>
        <w:shd w:val="clear" w:color="auto" w:fill="418AB3" w:themeFill="accent1"/>
      </w:tcPr>
    </w:tblStylePr>
    <w:tblStylePr w:type="lastRow">
      <w:rPr>
        <w:b/>
        <w:bCs/>
      </w:rPr>
      <w:tblPr/>
      <w:tcPr>
        <w:tcBorders>
          <w:top w:val="double" w:sz="4" w:space="0" w:color="418AB3" w:themeColor="accent1"/>
        </w:tcBorders>
      </w:tcPr>
    </w:tblStylePr>
    <w:tblStylePr w:type="firstCol">
      <w:rPr>
        <w:b/>
        <w:bCs/>
      </w:rPr>
    </w:tblStylePr>
    <w:tblStylePr w:type="lastCol">
      <w:rPr>
        <w:b/>
        <w:bCs/>
      </w:rPr>
    </w:tblStylePr>
    <w:tblStylePr w:type="band1Vert">
      <w:tblPr/>
      <w:tcPr>
        <w:shd w:val="clear" w:color="auto" w:fill="D7E7F0" w:themeFill="accent1" w:themeFillTint="33"/>
      </w:tcPr>
    </w:tblStylePr>
    <w:tblStylePr w:type="band1Horz">
      <w:tblPr/>
      <w:tcPr>
        <w:shd w:val="clear" w:color="auto" w:fill="D7E7F0" w:themeFill="accent1" w:themeFillTint="33"/>
      </w:tcPr>
    </w:tblStylePr>
  </w:style>
  <w:style w:type="table" w:styleId="ListTable4-Accent1">
    <w:name w:val="List Table 4 Accent 1"/>
    <w:basedOn w:val="TableNormal"/>
    <w:uiPriority w:val="49"/>
    <w:rsid w:val="00122C11"/>
    <w:pPr>
      <w:spacing w:after="0" w:line="240" w:lineRule="auto"/>
    </w:pPr>
    <w:tblPr>
      <w:tblStyleRowBandSize w:val="1"/>
      <w:tblStyleColBandSize w:val="1"/>
      <w:tblBorders>
        <w:top w:val="single" w:sz="4" w:space="0" w:color="89B9D4" w:themeColor="accent1" w:themeTint="99"/>
        <w:left w:val="single" w:sz="4" w:space="0" w:color="89B9D4" w:themeColor="accent1" w:themeTint="99"/>
        <w:bottom w:val="single" w:sz="4" w:space="0" w:color="89B9D4" w:themeColor="accent1" w:themeTint="99"/>
        <w:right w:val="single" w:sz="4" w:space="0" w:color="89B9D4" w:themeColor="accent1" w:themeTint="99"/>
        <w:insideH w:val="single" w:sz="4" w:space="0" w:color="89B9D4" w:themeColor="accent1" w:themeTint="99"/>
      </w:tblBorders>
    </w:tblPr>
    <w:tblStylePr w:type="firstRow">
      <w:rPr>
        <w:b/>
        <w:bCs/>
        <w:color w:val="FFFFFF" w:themeColor="background1"/>
      </w:rPr>
      <w:tblPr/>
      <w:tcPr>
        <w:tcBorders>
          <w:top w:val="single" w:sz="4" w:space="0" w:color="418AB3" w:themeColor="accent1"/>
          <w:left w:val="single" w:sz="4" w:space="0" w:color="418AB3" w:themeColor="accent1"/>
          <w:bottom w:val="single" w:sz="4" w:space="0" w:color="418AB3" w:themeColor="accent1"/>
          <w:right w:val="single" w:sz="4" w:space="0" w:color="418AB3" w:themeColor="accent1"/>
          <w:insideH w:val="nil"/>
        </w:tcBorders>
        <w:shd w:val="clear" w:color="auto" w:fill="418AB3" w:themeFill="accent1"/>
      </w:tcPr>
    </w:tblStylePr>
    <w:tblStylePr w:type="lastRow">
      <w:rPr>
        <w:b/>
        <w:bCs/>
      </w:rPr>
      <w:tblPr/>
      <w:tcPr>
        <w:tcBorders>
          <w:top w:val="double" w:sz="4" w:space="0" w:color="89B9D4" w:themeColor="accent1" w:themeTint="99"/>
        </w:tcBorders>
      </w:tcPr>
    </w:tblStylePr>
    <w:tblStylePr w:type="firstCol">
      <w:rPr>
        <w:b/>
        <w:bCs/>
      </w:rPr>
    </w:tblStylePr>
    <w:tblStylePr w:type="lastCol">
      <w:rPr>
        <w:b/>
        <w:bCs/>
      </w:rPr>
    </w:tblStylePr>
    <w:tblStylePr w:type="band1Vert">
      <w:tblPr/>
      <w:tcPr>
        <w:shd w:val="clear" w:color="auto" w:fill="D7E7F0" w:themeFill="accent1" w:themeFillTint="33"/>
      </w:tcPr>
    </w:tblStylePr>
    <w:tblStylePr w:type="band1Horz">
      <w:tblPr/>
      <w:tcPr>
        <w:shd w:val="clear" w:color="auto" w:fill="D7E7F0" w:themeFill="accent1" w:themeFillTint="33"/>
      </w:tcPr>
    </w:tblStylePr>
  </w:style>
  <w:style w:type="table" w:styleId="ListTable3-Accent1">
    <w:name w:val="List Table 3 Accent 1"/>
    <w:basedOn w:val="TableNormal"/>
    <w:uiPriority w:val="48"/>
    <w:rsid w:val="00205A99"/>
    <w:pPr>
      <w:spacing w:after="0" w:line="240" w:lineRule="auto"/>
    </w:pPr>
    <w:tblPr>
      <w:tblStyleRowBandSize w:val="1"/>
      <w:tblStyleColBandSize w:val="1"/>
      <w:tblBorders>
        <w:top w:val="single" w:sz="4" w:space="0" w:color="418AB3" w:themeColor="accent1"/>
        <w:left w:val="single" w:sz="4" w:space="0" w:color="418AB3" w:themeColor="accent1"/>
        <w:bottom w:val="single" w:sz="4" w:space="0" w:color="418AB3" w:themeColor="accent1"/>
        <w:right w:val="single" w:sz="4" w:space="0" w:color="418AB3" w:themeColor="accent1"/>
      </w:tblBorders>
    </w:tblPr>
    <w:tblStylePr w:type="firstRow">
      <w:rPr>
        <w:b/>
        <w:bCs/>
        <w:color w:val="FFFFFF" w:themeColor="background1"/>
      </w:rPr>
      <w:tblPr/>
      <w:tcPr>
        <w:shd w:val="clear" w:color="auto" w:fill="418AB3" w:themeFill="accent1"/>
      </w:tcPr>
    </w:tblStylePr>
    <w:tblStylePr w:type="lastRow">
      <w:rPr>
        <w:b/>
        <w:bCs/>
      </w:rPr>
      <w:tblPr/>
      <w:tcPr>
        <w:tcBorders>
          <w:top w:val="double" w:sz="4" w:space="0" w:color="418AB3"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18AB3" w:themeColor="accent1"/>
          <w:right w:val="single" w:sz="4" w:space="0" w:color="418AB3" w:themeColor="accent1"/>
        </w:tcBorders>
      </w:tcPr>
    </w:tblStylePr>
    <w:tblStylePr w:type="band1Horz">
      <w:tblPr/>
      <w:tcPr>
        <w:tcBorders>
          <w:top w:val="single" w:sz="4" w:space="0" w:color="418AB3" w:themeColor="accent1"/>
          <w:bottom w:val="single" w:sz="4" w:space="0" w:color="418AB3"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18AB3" w:themeColor="accent1"/>
          <w:left w:val="nil"/>
        </w:tcBorders>
      </w:tcPr>
    </w:tblStylePr>
    <w:tblStylePr w:type="swCell">
      <w:tblPr/>
      <w:tcPr>
        <w:tcBorders>
          <w:top w:val="double" w:sz="4" w:space="0" w:color="418AB3" w:themeColor="accen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3132126">
      <w:bodyDiv w:val="1"/>
      <w:marLeft w:val="0"/>
      <w:marRight w:val="0"/>
      <w:marTop w:val="0"/>
      <w:marBottom w:val="0"/>
      <w:divBdr>
        <w:top w:val="none" w:sz="0" w:space="0" w:color="auto"/>
        <w:left w:val="none" w:sz="0" w:space="0" w:color="auto"/>
        <w:bottom w:val="none" w:sz="0" w:space="0" w:color="auto"/>
        <w:right w:val="none" w:sz="0" w:space="0" w:color="auto"/>
      </w:divBdr>
      <w:divsChild>
        <w:div w:id="1767533036">
          <w:marLeft w:val="0"/>
          <w:marRight w:val="0"/>
          <w:marTop w:val="0"/>
          <w:marBottom w:val="0"/>
          <w:divBdr>
            <w:top w:val="none" w:sz="0" w:space="0" w:color="auto"/>
            <w:left w:val="none" w:sz="0" w:space="0" w:color="auto"/>
            <w:bottom w:val="none" w:sz="0" w:space="0" w:color="auto"/>
            <w:right w:val="none" w:sz="0" w:space="0" w:color="auto"/>
          </w:divBdr>
          <w:divsChild>
            <w:div w:id="324280781">
              <w:marLeft w:val="0"/>
              <w:marRight w:val="0"/>
              <w:marTop w:val="0"/>
              <w:marBottom w:val="0"/>
              <w:divBdr>
                <w:top w:val="none" w:sz="0" w:space="0" w:color="auto"/>
                <w:left w:val="none" w:sz="0" w:space="0" w:color="auto"/>
                <w:bottom w:val="none" w:sz="0" w:space="0" w:color="auto"/>
                <w:right w:val="none" w:sz="0" w:space="0" w:color="auto"/>
              </w:divBdr>
            </w:div>
            <w:div w:id="1455714311">
              <w:marLeft w:val="0"/>
              <w:marRight w:val="0"/>
              <w:marTop w:val="0"/>
              <w:marBottom w:val="0"/>
              <w:divBdr>
                <w:top w:val="none" w:sz="0" w:space="0" w:color="auto"/>
                <w:left w:val="none" w:sz="0" w:space="0" w:color="auto"/>
                <w:bottom w:val="none" w:sz="0" w:space="0" w:color="auto"/>
                <w:right w:val="none" w:sz="0" w:space="0" w:color="auto"/>
              </w:divBdr>
            </w:div>
            <w:div w:id="209820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019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Vapor Trail">
  <a:themeElements>
    <a:clrScheme name="Marque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Vapor Trail">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apor Trail">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2023/2024</PublishDate>
  <Abstract/>
  <CompanyAddress>Private Candidate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3D65488-C092-6841-97B8-477BA8750F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4</Pages>
  <Words>478</Words>
  <Characters>2726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ocr erl interpreter</vt:lpstr>
    </vt:vector>
  </TitlesOfParts>
  <Company>8123</Company>
  <LinksUpToDate>false</LinksUpToDate>
  <CharactersWithSpaces>3198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ocr erl interpreter</dc:title>
  <dc:subject>computer science nea</dc:subject>
  <dc:creator>Patrick Williams</dc:creator>
  <cp:keywords/>
  <dc:description/>
  <cp:lastModifiedBy>Patrick Williams</cp:lastModifiedBy>
  <cp:revision>5</cp:revision>
  <dcterms:created xsi:type="dcterms:W3CDTF">2023-11-14T10:11:00Z</dcterms:created>
  <dcterms:modified xsi:type="dcterms:W3CDTF">2024-01-14T21:01:00Z</dcterms:modified>
</cp:coreProperties>
</file>