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4"/>
        </w:rPr>
        <w:t>FDL 2027  -  Janoary / Martsa</w:t>
      </w:r>
    </w:p>
    <w:tbl>
      <w:tblPr>
        <w:tblW w:type="dxa" w:w="15479"/>
        <w:tblLook w:firstColumn="1" w:firstRow="1" w:lastColumn="0" w:lastRow="0" w:noHBand="0" w:noVBand="1" w:val="04A0"/>
        <w:tblLayout w:type="fixed"/>
        <w:tblCellMar>
          <w:top w:w="0" w:type="dxa"/>
          <w:left w:w="60" w:type="dxa"/>
          <w:bottom w:w="0" w:type="dxa"/>
          <w:right w:w="60" w:type="dxa"/>
        </w:tblCellMar>
        <w:tblLayout w:type="fixed"/>
      </w:tblPr>
      <w:tblGrid>
        <w:gridCol w:w="907"/>
        <w:gridCol w:w="368"/>
        <w:gridCol w:w="1672"/>
        <w:gridCol w:w="368"/>
        <w:gridCol w:w="1672"/>
        <w:gridCol w:w="255"/>
        <w:gridCol w:w="907"/>
        <w:gridCol w:w="368"/>
        <w:gridCol w:w="1672"/>
        <w:gridCol w:w="368"/>
        <w:gridCol w:w="1672"/>
        <w:gridCol w:w="255"/>
        <w:gridCol w:w="907"/>
        <w:gridCol w:w="368"/>
        <w:gridCol w:w="1672"/>
        <w:gridCol w:w="368"/>
        <w:gridCol w:w="1672"/>
      </w:tblGrid>
      <w:tr>
        <w:trPr>
          <w:trHeight w:val="351" w:hRule="exact"/>
        </w:trPr>
        <w:tc>
          <w:tcPr>
            <w:tcW w:type="dxa" w:w="4989"/>
            <w:gridSpan w:val="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JANOARY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4989"/>
            <w:gridSpan w:val="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FEBROARY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4989"/>
            <w:gridSpan w:val="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MARTSA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3/1/27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7/2/27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7/3/27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Saholy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Mavo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ESTERA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Tatamo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Dr Hasina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Lalao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KEFASY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Njaka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Sidonie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Julie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Rochel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Lalaina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Mavo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Yves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Tiana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Vola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Voahirana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Adolph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Julie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Ando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Naina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Parany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Hery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Tovo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Vola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Joelson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10/1/27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14/2/27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14/3/27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KEFASY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Joelson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ISAIA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Tafita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Tsiory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KEFASY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Alphonsine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ISAIA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Tiana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ESTERA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Hery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Ando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Haja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Patricia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Lea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Albertine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Voahirana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Yves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Onja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Onja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Odette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Holy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Rochel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Njaka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Tiana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Lucie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Felana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Hanta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Tatamo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17/1/27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21/2/27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21/3/27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ESTERA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Lanto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Voahirana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ISAIA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Rahely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ESTERA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Tsiry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Yoily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Parany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Tsiry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Vero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Tafita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Lanto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Mama Li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Sen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Georgina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Mama Li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Haja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Patrick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Vero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Jean Claude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Patrick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Yoily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Onja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Georgina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Voahirana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Rivo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24/1/27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28/2/27</w:t>
            </w:r>
          </w:p>
        </w:tc>
        <w:tc>
          <w:tcPr>
            <w:tcW w:type="dxa" w:w="4082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TOKANA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28/3/27</w:t>
            </w:r>
          </w:p>
        </w:tc>
        <w:tc>
          <w:tcPr>
            <w:tcW w:type="dxa" w:w="4082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TOKANA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Sen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KEFASY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Sitraka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Naina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KEFASY</w:t>
            </w:r>
          </w:p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Richard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Jean Claude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Vony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Tiana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Sylvia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Rivo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Sylvia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Sidonie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Vony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Herimanitra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Richard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Saholy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Sitraka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31/1/27</w:t>
            </w:r>
          </w:p>
        </w:tc>
        <w:tc>
          <w:tcPr>
            <w:tcW w:type="dxa" w:w="4082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TOKANA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ISAIA</w:t>
            </w:r>
          </w:p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Albertine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Holy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Hanta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Germaine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</w:tbl>
    <w:p>
      <w:r>
        <w:br w:type="page"/>
      </w:r>
    </w:p>
    <w:p>
      <w:pPr>
        <w:spacing w:after="80"/>
      </w:pPr>
      <w:r>
        <w:rPr>
          <w:b/>
          <w:sz w:val="24"/>
        </w:rPr>
        <w:t>FDL 2027  -  Aprily / Jona</w:t>
      </w:r>
    </w:p>
    <w:tbl>
      <w:tblPr>
        <w:tblW w:type="dxa" w:w="15479"/>
        <w:tblLook w:firstColumn="1" w:firstRow="1" w:lastColumn="0" w:lastRow="0" w:noHBand="0" w:noVBand="1" w:val="04A0"/>
        <w:tblLayout w:type="fixed"/>
        <w:tblCellMar>
          <w:top w:w="0" w:type="dxa"/>
          <w:left w:w="60" w:type="dxa"/>
          <w:bottom w:w="0" w:type="dxa"/>
          <w:right w:w="60" w:type="dxa"/>
        </w:tblCellMar>
        <w:tblLayout w:type="fixed"/>
      </w:tblPr>
      <w:tblGrid>
        <w:gridCol w:w="907"/>
        <w:gridCol w:w="368"/>
        <w:gridCol w:w="1672"/>
        <w:gridCol w:w="368"/>
        <w:gridCol w:w="1672"/>
        <w:gridCol w:w="255"/>
        <w:gridCol w:w="907"/>
        <w:gridCol w:w="368"/>
        <w:gridCol w:w="1672"/>
        <w:gridCol w:w="368"/>
        <w:gridCol w:w="1672"/>
        <w:gridCol w:w="255"/>
        <w:gridCol w:w="907"/>
        <w:gridCol w:w="368"/>
        <w:gridCol w:w="1672"/>
        <w:gridCol w:w="368"/>
        <w:gridCol w:w="1672"/>
      </w:tblGrid>
      <w:tr>
        <w:trPr>
          <w:trHeight w:val="351" w:hRule="exact"/>
        </w:trPr>
        <w:tc>
          <w:tcPr>
            <w:tcW w:type="dxa" w:w="4989"/>
            <w:gridSpan w:val="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APRILY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4989"/>
            <w:gridSpan w:val="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MEY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4989"/>
            <w:gridSpan w:val="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JONA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4/4/27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2/5/27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6/6/27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ISAIA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Germaine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ESTERA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Georgina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Tiana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Lucie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ESTERA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Rochel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Adolph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Rahely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Patrick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Naina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Lalao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Tatamo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Tovo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Tafita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Lanto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Saholy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Mavo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Hery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Dr Hasina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Haja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Tsiry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Sidonie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Julie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Voahirana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Lalaina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11/4/27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9/5/27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13/6/27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Lalaina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Herimanitra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KEFASY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Yves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ISAIA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Hanta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Rivo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KEFASY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Odette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Dr Hasina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Tsiory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Njaka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Germaine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Herimanitra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Felana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Tovo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Patricia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Joelson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Rahely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Tsiory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Alphonsine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Adolph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Onja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Ando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Tafita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Patricia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Lea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18/4/27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16/5/27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20/6/27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KEFASY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Felana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ISAIA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Onja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ESTERA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Patrick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Mama Li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ISAIA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Holy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ESTERA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Lanto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Odette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Tiana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Georgina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Yoily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Hanta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Tsiry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Lea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Albertine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Tsiry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Voahirana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Germaine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Georgina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Alphonsine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Holy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Lanto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Vero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Rahely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Patrick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25/4/27</w:t>
            </w:r>
          </w:p>
        </w:tc>
        <w:tc>
          <w:tcPr>
            <w:tcW w:type="dxa" w:w="4082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TOKANA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23/5/27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1°</w:t>
            </w:r>
          </w:p>
        </w:tc>
        <w:tc>
          <w:tcPr>
            <w:tcW w:type="dxa" w:w="204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2°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27/6/27</w:t>
            </w:r>
          </w:p>
        </w:tc>
        <w:tc>
          <w:tcPr>
            <w:tcW w:type="dxa" w:w="4082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TOKANA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ESTERA</w:t>
            </w:r>
          </w:p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Voahirana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ROTA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Vola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KEFASY</w:t>
            </w:r>
          </w:p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Sylvia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JAONA</w:t>
            </w:r>
          </w:p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Sidonie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Hery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Parany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Richard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Saholy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Tatamo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Sen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Sitraka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Naina</w:t>
            </w:r>
          </w:p>
        </w:tc>
      </w:tr>
      <w:tr>
        <w:trPr>
          <w:trHeight w:val="351" w:hRule="exact"/>
        </w:trPr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Rochel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Jean Claude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67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Vony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Tiana</w:t>
            </w:r>
          </w:p>
        </w:tc>
      </w:tr>
      <w:tr>
        <w:trPr>
          <w:trHeight w:val="351" w:hRule="exact"/>
        </w:trPr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30/5/27</w:t>
            </w:r>
          </w:p>
        </w:tc>
        <w:tc>
          <w:tcPr>
            <w:tcW w:type="dxa" w:w="4082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FIDIRANA TOKANA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  <w:tr>
        <w:trPr>
          <w:trHeight w:val="351" w:hRule="exact"/>
        </w:trPr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VVK VKT</w:t>
            </w:r>
          </w:p>
        </w:tc>
        <w:tc>
          <w:tcPr>
            <w:tcW w:type="dxa" w:w="369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extDirection w:val="btL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ISAIA</w:t>
            </w:r>
          </w:p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Mr Haja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  <w:tr>
        <w:trPr>
          <w:trHeight w:val="351" w:hRule="exact"/>
        </w:trPr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1.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Onja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  <w:tr>
        <w:trPr>
          <w:trHeight w:val="351" w:hRule="exact"/>
        </w:trPr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2.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Tiana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  <w:tr>
        <w:trPr>
          <w:trHeight w:val="351" w:hRule="exact"/>
        </w:trPr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VKT 3.</w:t>
            </w:r>
          </w:p>
        </w:tc>
        <w:tc>
          <w:tcPr>
            <w:tcW w:type="dxa" w:w="369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13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Mme Albertine</w:t>
            </w:r>
          </w:p>
        </w:tc>
        <w:tc>
          <w:tcPr>
            <w:tcW w:type="dxa" w:w="255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/>
        </w:tc>
        <w:tc>
          <w:tcPr>
            <w:tcW w:type="dxa" w:w="907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  <w:tc>
          <w:tcPr>
            <w:tcW w:type="dxa" w:w="369"/>
          </w:tcPr>
          <w:p/>
        </w:tc>
        <w:tc>
          <w:tcPr>
            <w:tcW w:type="dxa" w:w="1672"/>
          </w:tcPr>
          <w:p/>
        </w:tc>
      </w:tr>
    </w:tbl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