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15057535"/>
        <w:docPartObj>
          <w:docPartGallery w:val="Cover Pages"/>
          <w:docPartUnique/>
        </w:docPartObj>
      </w:sdtPr>
      <w:sdtEndPr>
        <w:rPr>
          <w:sz w:val="52"/>
          <w:szCs w:val="52"/>
        </w:rPr>
      </w:sdtEndPr>
      <w:sdtContent>
        <w:p w:rsidR="00EA37E7" w:rsidRDefault="00EA37E7"/>
        <w:tbl>
          <w:tblPr>
            <w:tblpPr w:leftFromText="187" w:rightFromText="187" w:horzAnchor="margin" w:tblpXSpec="right" w:tblpYSpec="top"/>
            <w:tblW w:w="2232" w:type="pct"/>
            <w:tblBorders>
              <w:top w:val="single" w:sz="36" w:space="0" w:color="A5A5A5" w:themeColor="accent3"/>
              <w:bottom w:val="single" w:sz="36" w:space="0" w:color="A5A5A5" w:themeColor="accent3"/>
              <w:insideH w:val="single" w:sz="36" w:space="0" w:color="A5A5A5" w:themeColor="accent3"/>
            </w:tblBorders>
            <w:tblCellMar>
              <w:top w:w="360" w:type="dxa"/>
              <w:left w:w="115" w:type="dxa"/>
              <w:bottom w:w="360" w:type="dxa"/>
              <w:right w:w="115" w:type="dxa"/>
            </w:tblCellMar>
            <w:tblLook w:val="04A0" w:firstRow="1" w:lastRow="0" w:firstColumn="1" w:lastColumn="0" w:noHBand="0" w:noVBand="1"/>
          </w:tblPr>
          <w:tblGrid>
            <w:gridCol w:w="4281"/>
          </w:tblGrid>
          <w:tr w:rsidR="00EA37E7" w:rsidTr="00773A6F">
            <w:sdt>
              <w:sdtPr>
                <w:rPr>
                  <w:rFonts w:asciiTheme="majorHAnsi" w:eastAsiaTheme="majorEastAsia" w:hAnsiTheme="majorHAnsi" w:cstheme="majorBidi"/>
                  <w:sz w:val="72"/>
                  <w:szCs w:val="72"/>
                </w:rPr>
                <w:alias w:val="Title"/>
                <w:id w:val="13553149"/>
                <w:placeholder>
                  <w:docPart w:val="6D58B025D0664331BCCECD13DC39BEC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EA37E7" w:rsidRDefault="00EA37E7" w:rsidP="00EA37E7">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MatchAware</w:t>
                    </w:r>
                  </w:p>
                </w:tc>
              </w:sdtContent>
            </w:sdt>
          </w:tr>
          <w:tr w:rsidR="00EA37E7" w:rsidTr="00773A6F">
            <w:sdt>
              <w:sdtPr>
                <w:rPr>
                  <w:sz w:val="40"/>
                  <w:szCs w:val="40"/>
                </w:rPr>
                <w:alias w:val="Subtitle"/>
                <w:id w:val="13553153"/>
                <w:placeholder>
                  <w:docPart w:val="CA526F38F4A345FF8E2445378A59450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rsidR="00EA37E7" w:rsidRDefault="00773A6F" w:rsidP="00773A6F">
                    <w:pPr>
                      <w:pStyle w:val="NoSpacing"/>
                      <w:rPr>
                        <w:sz w:val="40"/>
                        <w:szCs w:val="40"/>
                      </w:rPr>
                    </w:pPr>
                    <w:r>
                      <w:rPr>
                        <w:sz w:val="40"/>
                        <w:szCs w:val="40"/>
                      </w:rPr>
                      <w:t>Architecture Design and Software Structure</w:t>
                    </w:r>
                  </w:p>
                </w:tc>
              </w:sdtContent>
            </w:sdt>
          </w:tr>
          <w:tr w:rsidR="00EA37E7" w:rsidTr="00773A6F">
            <w:sdt>
              <w:sdtPr>
                <w:rPr>
                  <w:sz w:val="28"/>
                  <w:szCs w:val="28"/>
                </w:rPr>
                <w:alias w:val="Author"/>
                <w:id w:val="13553158"/>
                <w:placeholder>
                  <w:docPart w:val="8A03CEDCC016460787112083995CFCC3"/>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Pr>
                  <w:p w:rsidR="00EA37E7" w:rsidRDefault="00EA37E7">
                    <w:pPr>
                      <w:pStyle w:val="NoSpacing"/>
                      <w:rPr>
                        <w:sz w:val="28"/>
                        <w:szCs w:val="28"/>
                      </w:rPr>
                    </w:pPr>
                    <w:r>
                      <w:rPr>
                        <w:sz w:val="28"/>
                        <w:szCs w:val="28"/>
                      </w:rPr>
                      <w:t>Patrick Borrelli</w:t>
                    </w:r>
                  </w:p>
                </w:tc>
              </w:sdtContent>
            </w:sdt>
          </w:tr>
        </w:tbl>
        <w:p w:rsidR="00EA37E7" w:rsidRDefault="00EA37E7"/>
        <w:p w:rsidR="00EA37E7" w:rsidRDefault="00EA37E7">
          <w:pPr>
            <w:rPr>
              <w:sz w:val="52"/>
              <w:szCs w:val="52"/>
            </w:rPr>
          </w:pPr>
          <w:r>
            <w:rPr>
              <w:sz w:val="52"/>
              <w:szCs w:val="52"/>
            </w:rPr>
            <w:br w:type="page"/>
          </w:r>
        </w:p>
      </w:sdtContent>
    </w:sdt>
    <w:sdt>
      <w:sdtPr>
        <w:rPr>
          <w:rFonts w:asciiTheme="minorHAnsi" w:eastAsiaTheme="minorHAnsi" w:hAnsiTheme="minorHAnsi" w:cstheme="minorBidi"/>
          <w:b w:val="0"/>
          <w:bCs w:val="0"/>
          <w:color w:val="auto"/>
          <w:sz w:val="22"/>
          <w:szCs w:val="22"/>
          <w:lang w:eastAsia="en-US"/>
        </w:rPr>
        <w:id w:val="1026765241"/>
        <w:docPartObj>
          <w:docPartGallery w:val="Table of Contents"/>
          <w:docPartUnique/>
        </w:docPartObj>
      </w:sdtPr>
      <w:sdtEndPr>
        <w:rPr>
          <w:noProof/>
        </w:rPr>
      </w:sdtEndPr>
      <w:sdtContent>
        <w:p w:rsidR="00EA37E7" w:rsidRDefault="00EA37E7">
          <w:pPr>
            <w:pStyle w:val="TOCHeading"/>
          </w:pPr>
          <w:r>
            <w:t>Table of Contents</w:t>
          </w:r>
        </w:p>
        <w:p w:rsidR="00775923" w:rsidRDefault="00EA37E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0975484" w:history="1">
            <w:r w:rsidR="00775923" w:rsidRPr="00031C33">
              <w:rPr>
                <w:rStyle w:val="Hyperlink"/>
                <w:noProof/>
              </w:rPr>
              <w:t>Introduction</w:t>
            </w:r>
            <w:r w:rsidR="00775923">
              <w:rPr>
                <w:noProof/>
                <w:webHidden/>
              </w:rPr>
              <w:tab/>
            </w:r>
            <w:r w:rsidR="00775923">
              <w:rPr>
                <w:noProof/>
                <w:webHidden/>
              </w:rPr>
              <w:fldChar w:fldCharType="begin"/>
            </w:r>
            <w:r w:rsidR="00775923">
              <w:rPr>
                <w:noProof/>
                <w:webHidden/>
              </w:rPr>
              <w:instrText xml:space="preserve"> PAGEREF _Toc470975484 \h </w:instrText>
            </w:r>
            <w:r w:rsidR="00775923">
              <w:rPr>
                <w:noProof/>
                <w:webHidden/>
              </w:rPr>
            </w:r>
            <w:r w:rsidR="00775923">
              <w:rPr>
                <w:noProof/>
                <w:webHidden/>
              </w:rPr>
              <w:fldChar w:fldCharType="separate"/>
            </w:r>
            <w:r w:rsidR="00775923">
              <w:rPr>
                <w:noProof/>
                <w:webHidden/>
              </w:rPr>
              <w:t>2</w:t>
            </w:r>
            <w:r w:rsidR="00775923">
              <w:rPr>
                <w:noProof/>
                <w:webHidden/>
              </w:rPr>
              <w:fldChar w:fldCharType="end"/>
            </w:r>
          </w:hyperlink>
        </w:p>
        <w:p w:rsidR="00775923" w:rsidRDefault="00775923">
          <w:pPr>
            <w:pStyle w:val="TOC1"/>
            <w:tabs>
              <w:tab w:val="right" w:leader="dot" w:pos="9350"/>
            </w:tabs>
            <w:rPr>
              <w:rFonts w:eastAsiaTheme="minorEastAsia"/>
              <w:noProof/>
            </w:rPr>
          </w:pPr>
          <w:hyperlink w:anchor="_Toc470975485" w:history="1">
            <w:r w:rsidRPr="00031C33">
              <w:rPr>
                <w:rStyle w:val="Hyperlink"/>
                <w:noProof/>
              </w:rPr>
              <w:t>Design and Implementation</w:t>
            </w:r>
            <w:r>
              <w:rPr>
                <w:noProof/>
                <w:webHidden/>
              </w:rPr>
              <w:tab/>
            </w:r>
            <w:r>
              <w:rPr>
                <w:noProof/>
                <w:webHidden/>
              </w:rPr>
              <w:fldChar w:fldCharType="begin"/>
            </w:r>
            <w:r>
              <w:rPr>
                <w:noProof/>
                <w:webHidden/>
              </w:rPr>
              <w:instrText xml:space="preserve"> PAGEREF _Toc470975485 \h </w:instrText>
            </w:r>
            <w:r>
              <w:rPr>
                <w:noProof/>
                <w:webHidden/>
              </w:rPr>
            </w:r>
            <w:r>
              <w:rPr>
                <w:noProof/>
                <w:webHidden/>
              </w:rPr>
              <w:fldChar w:fldCharType="separate"/>
            </w:r>
            <w:r>
              <w:rPr>
                <w:noProof/>
                <w:webHidden/>
              </w:rPr>
              <w:t>2</w:t>
            </w:r>
            <w:r>
              <w:rPr>
                <w:noProof/>
                <w:webHidden/>
              </w:rPr>
              <w:fldChar w:fldCharType="end"/>
            </w:r>
          </w:hyperlink>
        </w:p>
        <w:p w:rsidR="00775923" w:rsidRDefault="00775923">
          <w:pPr>
            <w:pStyle w:val="TOC2"/>
            <w:tabs>
              <w:tab w:val="right" w:leader="dot" w:pos="9350"/>
            </w:tabs>
            <w:rPr>
              <w:noProof/>
              <w:lang w:eastAsia="en-US"/>
            </w:rPr>
          </w:pPr>
          <w:hyperlink w:anchor="_Toc470975486" w:history="1">
            <w:r w:rsidRPr="00031C33">
              <w:rPr>
                <w:rStyle w:val="Hyperlink"/>
                <w:noProof/>
              </w:rPr>
              <w:t>MatchAware REST API Specification</w:t>
            </w:r>
            <w:r>
              <w:rPr>
                <w:noProof/>
                <w:webHidden/>
              </w:rPr>
              <w:tab/>
            </w:r>
            <w:r>
              <w:rPr>
                <w:noProof/>
                <w:webHidden/>
              </w:rPr>
              <w:fldChar w:fldCharType="begin"/>
            </w:r>
            <w:r>
              <w:rPr>
                <w:noProof/>
                <w:webHidden/>
              </w:rPr>
              <w:instrText xml:space="preserve"> PAGEREF _Toc470975486 \h </w:instrText>
            </w:r>
            <w:r>
              <w:rPr>
                <w:noProof/>
                <w:webHidden/>
              </w:rPr>
            </w:r>
            <w:r>
              <w:rPr>
                <w:noProof/>
                <w:webHidden/>
              </w:rPr>
              <w:fldChar w:fldCharType="separate"/>
            </w:r>
            <w:r>
              <w:rPr>
                <w:noProof/>
                <w:webHidden/>
              </w:rPr>
              <w:t>2</w:t>
            </w:r>
            <w:r>
              <w:rPr>
                <w:noProof/>
                <w:webHidden/>
              </w:rPr>
              <w:fldChar w:fldCharType="end"/>
            </w:r>
          </w:hyperlink>
        </w:p>
        <w:p w:rsidR="00775923" w:rsidRDefault="00775923">
          <w:pPr>
            <w:pStyle w:val="TOC2"/>
            <w:tabs>
              <w:tab w:val="right" w:leader="dot" w:pos="9350"/>
            </w:tabs>
            <w:rPr>
              <w:noProof/>
              <w:lang w:eastAsia="en-US"/>
            </w:rPr>
          </w:pPr>
          <w:hyperlink w:anchor="_Toc470975487" w:history="1">
            <w:r w:rsidRPr="00031C33">
              <w:rPr>
                <w:rStyle w:val="Hyperlink"/>
                <w:noProof/>
              </w:rPr>
              <w:t>Front-End Architecture Design</w:t>
            </w:r>
            <w:r>
              <w:rPr>
                <w:noProof/>
                <w:webHidden/>
              </w:rPr>
              <w:tab/>
            </w:r>
            <w:r>
              <w:rPr>
                <w:noProof/>
                <w:webHidden/>
              </w:rPr>
              <w:fldChar w:fldCharType="begin"/>
            </w:r>
            <w:r>
              <w:rPr>
                <w:noProof/>
                <w:webHidden/>
              </w:rPr>
              <w:instrText xml:space="preserve"> PAGEREF _Toc470975487 \h </w:instrText>
            </w:r>
            <w:r>
              <w:rPr>
                <w:noProof/>
                <w:webHidden/>
              </w:rPr>
            </w:r>
            <w:r>
              <w:rPr>
                <w:noProof/>
                <w:webHidden/>
              </w:rPr>
              <w:fldChar w:fldCharType="separate"/>
            </w:r>
            <w:r>
              <w:rPr>
                <w:noProof/>
                <w:webHidden/>
              </w:rPr>
              <w:t>2</w:t>
            </w:r>
            <w:r>
              <w:rPr>
                <w:noProof/>
                <w:webHidden/>
              </w:rPr>
              <w:fldChar w:fldCharType="end"/>
            </w:r>
          </w:hyperlink>
        </w:p>
        <w:p w:rsidR="00775923" w:rsidRDefault="00775923">
          <w:pPr>
            <w:pStyle w:val="TOC2"/>
            <w:tabs>
              <w:tab w:val="right" w:leader="dot" w:pos="9350"/>
            </w:tabs>
            <w:rPr>
              <w:noProof/>
              <w:lang w:eastAsia="en-US"/>
            </w:rPr>
          </w:pPr>
          <w:hyperlink w:anchor="_Toc470975488" w:history="1">
            <w:r w:rsidRPr="00031C33">
              <w:rPr>
                <w:rStyle w:val="Hyperlink"/>
                <w:noProof/>
              </w:rPr>
              <w:t>Database Schema</w:t>
            </w:r>
            <w:r>
              <w:rPr>
                <w:noProof/>
                <w:webHidden/>
              </w:rPr>
              <w:tab/>
            </w:r>
            <w:r>
              <w:rPr>
                <w:noProof/>
                <w:webHidden/>
              </w:rPr>
              <w:fldChar w:fldCharType="begin"/>
            </w:r>
            <w:r>
              <w:rPr>
                <w:noProof/>
                <w:webHidden/>
              </w:rPr>
              <w:instrText xml:space="preserve"> PAGEREF _Toc470975488 \h </w:instrText>
            </w:r>
            <w:r>
              <w:rPr>
                <w:noProof/>
                <w:webHidden/>
              </w:rPr>
            </w:r>
            <w:r>
              <w:rPr>
                <w:noProof/>
                <w:webHidden/>
              </w:rPr>
              <w:fldChar w:fldCharType="separate"/>
            </w:r>
            <w:r>
              <w:rPr>
                <w:noProof/>
                <w:webHidden/>
              </w:rPr>
              <w:t>2</w:t>
            </w:r>
            <w:r>
              <w:rPr>
                <w:noProof/>
                <w:webHidden/>
              </w:rPr>
              <w:fldChar w:fldCharType="end"/>
            </w:r>
          </w:hyperlink>
        </w:p>
        <w:p w:rsidR="00775923" w:rsidRDefault="00775923">
          <w:pPr>
            <w:pStyle w:val="TOC2"/>
            <w:tabs>
              <w:tab w:val="right" w:leader="dot" w:pos="9350"/>
            </w:tabs>
            <w:rPr>
              <w:noProof/>
              <w:lang w:eastAsia="en-US"/>
            </w:rPr>
          </w:pPr>
          <w:hyperlink w:anchor="_Toc470975489" w:history="1">
            <w:r w:rsidRPr="00031C33">
              <w:rPr>
                <w:rStyle w:val="Hyperlink"/>
                <w:noProof/>
              </w:rPr>
              <w:t>Communication</w:t>
            </w:r>
            <w:r>
              <w:rPr>
                <w:noProof/>
                <w:webHidden/>
              </w:rPr>
              <w:tab/>
            </w:r>
            <w:r>
              <w:rPr>
                <w:noProof/>
                <w:webHidden/>
              </w:rPr>
              <w:fldChar w:fldCharType="begin"/>
            </w:r>
            <w:r>
              <w:rPr>
                <w:noProof/>
                <w:webHidden/>
              </w:rPr>
              <w:instrText xml:space="preserve"> PAGEREF _Toc470975489 \h </w:instrText>
            </w:r>
            <w:r>
              <w:rPr>
                <w:noProof/>
                <w:webHidden/>
              </w:rPr>
            </w:r>
            <w:r>
              <w:rPr>
                <w:noProof/>
                <w:webHidden/>
              </w:rPr>
              <w:fldChar w:fldCharType="separate"/>
            </w:r>
            <w:r>
              <w:rPr>
                <w:noProof/>
                <w:webHidden/>
              </w:rPr>
              <w:t>2</w:t>
            </w:r>
            <w:r>
              <w:rPr>
                <w:noProof/>
                <w:webHidden/>
              </w:rPr>
              <w:fldChar w:fldCharType="end"/>
            </w:r>
          </w:hyperlink>
        </w:p>
        <w:p w:rsidR="00775923" w:rsidRDefault="00775923">
          <w:pPr>
            <w:pStyle w:val="TOC1"/>
            <w:tabs>
              <w:tab w:val="right" w:leader="dot" w:pos="9350"/>
            </w:tabs>
            <w:rPr>
              <w:rFonts w:eastAsiaTheme="minorEastAsia"/>
              <w:noProof/>
            </w:rPr>
          </w:pPr>
          <w:hyperlink w:anchor="_Toc470975490" w:history="1">
            <w:r w:rsidRPr="00031C33">
              <w:rPr>
                <w:rStyle w:val="Hyperlink"/>
                <w:noProof/>
              </w:rPr>
              <w:t>Conclusions</w:t>
            </w:r>
            <w:r>
              <w:rPr>
                <w:noProof/>
                <w:webHidden/>
              </w:rPr>
              <w:tab/>
            </w:r>
            <w:r>
              <w:rPr>
                <w:noProof/>
                <w:webHidden/>
              </w:rPr>
              <w:fldChar w:fldCharType="begin"/>
            </w:r>
            <w:r>
              <w:rPr>
                <w:noProof/>
                <w:webHidden/>
              </w:rPr>
              <w:instrText xml:space="preserve"> PAGEREF _Toc470975490 \h </w:instrText>
            </w:r>
            <w:r>
              <w:rPr>
                <w:noProof/>
                <w:webHidden/>
              </w:rPr>
            </w:r>
            <w:r>
              <w:rPr>
                <w:noProof/>
                <w:webHidden/>
              </w:rPr>
              <w:fldChar w:fldCharType="separate"/>
            </w:r>
            <w:r>
              <w:rPr>
                <w:noProof/>
                <w:webHidden/>
              </w:rPr>
              <w:t>2</w:t>
            </w:r>
            <w:r>
              <w:rPr>
                <w:noProof/>
                <w:webHidden/>
              </w:rPr>
              <w:fldChar w:fldCharType="end"/>
            </w:r>
          </w:hyperlink>
        </w:p>
        <w:p w:rsidR="00775923" w:rsidRDefault="00775923">
          <w:pPr>
            <w:pStyle w:val="TOC1"/>
            <w:tabs>
              <w:tab w:val="right" w:leader="dot" w:pos="9350"/>
            </w:tabs>
            <w:rPr>
              <w:rFonts w:eastAsiaTheme="minorEastAsia"/>
              <w:noProof/>
            </w:rPr>
          </w:pPr>
          <w:hyperlink w:anchor="_Toc470975491" w:history="1">
            <w:r w:rsidRPr="00031C33">
              <w:rPr>
                <w:rStyle w:val="Hyperlink"/>
                <w:noProof/>
              </w:rPr>
              <w:t>References</w:t>
            </w:r>
            <w:r>
              <w:rPr>
                <w:noProof/>
                <w:webHidden/>
              </w:rPr>
              <w:tab/>
            </w:r>
            <w:r>
              <w:rPr>
                <w:noProof/>
                <w:webHidden/>
              </w:rPr>
              <w:fldChar w:fldCharType="begin"/>
            </w:r>
            <w:r>
              <w:rPr>
                <w:noProof/>
                <w:webHidden/>
              </w:rPr>
              <w:instrText xml:space="preserve"> PAGEREF _Toc470975491 \h </w:instrText>
            </w:r>
            <w:r>
              <w:rPr>
                <w:noProof/>
                <w:webHidden/>
              </w:rPr>
            </w:r>
            <w:r>
              <w:rPr>
                <w:noProof/>
                <w:webHidden/>
              </w:rPr>
              <w:fldChar w:fldCharType="separate"/>
            </w:r>
            <w:r>
              <w:rPr>
                <w:noProof/>
                <w:webHidden/>
              </w:rPr>
              <w:t>2</w:t>
            </w:r>
            <w:r>
              <w:rPr>
                <w:noProof/>
                <w:webHidden/>
              </w:rPr>
              <w:fldChar w:fldCharType="end"/>
            </w:r>
          </w:hyperlink>
        </w:p>
        <w:p w:rsidR="00EA37E7" w:rsidRDefault="00EA37E7">
          <w:r>
            <w:rPr>
              <w:b/>
              <w:bCs/>
              <w:noProof/>
            </w:rPr>
            <w:fldChar w:fldCharType="end"/>
          </w:r>
        </w:p>
      </w:sdtContent>
    </w:sdt>
    <w:p w:rsidR="00EA37E7" w:rsidRPr="00DF2896" w:rsidRDefault="00EA37E7" w:rsidP="00DF2896">
      <w:pPr>
        <w:spacing w:after="0" w:line="240" w:lineRule="auto"/>
        <w:rPr>
          <w:sz w:val="52"/>
          <w:szCs w:val="52"/>
        </w:rPr>
      </w:pPr>
    </w:p>
    <w:p w:rsidR="00EA37E7" w:rsidRDefault="00EA37E7">
      <w:pPr>
        <w:rPr>
          <w:rFonts w:asciiTheme="majorHAnsi" w:eastAsiaTheme="majorEastAsia" w:hAnsiTheme="majorHAnsi" w:cstheme="majorBidi"/>
          <w:color w:val="2E74B5" w:themeColor="accent1" w:themeShade="BF"/>
          <w:sz w:val="48"/>
          <w:szCs w:val="48"/>
        </w:rPr>
      </w:pPr>
      <w:r>
        <w:rPr>
          <w:sz w:val="48"/>
          <w:szCs w:val="48"/>
        </w:rPr>
        <w:br w:type="page"/>
      </w:r>
    </w:p>
    <w:p w:rsidR="00DF2896" w:rsidRDefault="00DF2896" w:rsidP="00DF2896">
      <w:pPr>
        <w:pStyle w:val="Heading1"/>
        <w:rPr>
          <w:sz w:val="48"/>
          <w:szCs w:val="48"/>
        </w:rPr>
      </w:pPr>
      <w:bookmarkStart w:id="0" w:name="_Toc470975484"/>
      <w:r w:rsidRPr="00C66E66">
        <w:rPr>
          <w:sz w:val="48"/>
          <w:szCs w:val="48"/>
        </w:rPr>
        <w:lastRenderedPageBreak/>
        <w:t>Introduction</w:t>
      </w:r>
      <w:bookmarkEnd w:id="0"/>
    </w:p>
    <w:p w:rsidR="00DF2896" w:rsidRPr="003E126D" w:rsidRDefault="00DF2896" w:rsidP="00DF2896">
      <w:r w:rsidRPr="003E126D">
        <w:t>MatchAware is a comprehensive and easy to use Field Scheduling solution for youth sports clubs of all sizes.</w:t>
      </w:r>
      <w:r w:rsidR="00EE7A2A" w:rsidRPr="003E126D">
        <w:t xml:space="preserve">  MatchAware provides an easy set of interfaces to provide scheduling of field and facility resources for league games, practice sessions, scrimmages, and training camps for any number of teams, as well as supporting workflow based change requests, rescheduling notifications, and referee and trainer assignments.</w:t>
      </w:r>
      <w:r w:rsidR="009E7ACA">
        <w:t xml:space="preserve">  The initial release of the software is Soccer Club specific, and future releases will add functionality and terminology applicable to other youth sports clubs.</w:t>
      </w:r>
      <w:r w:rsidR="00254B33">
        <w:t xml:space="preserve">  </w:t>
      </w:r>
    </w:p>
    <w:p w:rsidR="00EC6E7B" w:rsidRDefault="00775923" w:rsidP="00EC6E7B">
      <w:pPr>
        <w:pStyle w:val="Heading1"/>
        <w:rPr>
          <w:sz w:val="48"/>
          <w:szCs w:val="48"/>
        </w:rPr>
      </w:pPr>
      <w:bookmarkStart w:id="1" w:name="_Toc470975485"/>
      <w:r>
        <w:rPr>
          <w:sz w:val="48"/>
          <w:szCs w:val="48"/>
        </w:rPr>
        <w:t>Design and Implementation</w:t>
      </w:r>
      <w:bookmarkEnd w:id="1"/>
    </w:p>
    <w:p w:rsidR="005D7F61" w:rsidRPr="003E126D" w:rsidRDefault="00775923" w:rsidP="00775923">
      <w:bookmarkStart w:id="2" w:name="_Toc470975486"/>
      <w:bookmarkStart w:id="3" w:name="_GoBack"/>
      <w:bookmarkEnd w:id="3"/>
      <w:r>
        <w:rPr>
          <w:rStyle w:val="Heading2Char"/>
          <w:color w:val="auto"/>
        </w:rPr>
        <w:t>MatchAware REST API Specification</w:t>
      </w:r>
      <w:bookmarkEnd w:id="2"/>
      <w:r w:rsidR="00EC6E7B" w:rsidRPr="00EA37E7">
        <w:rPr>
          <w:sz w:val="24"/>
          <w:szCs w:val="24"/>
        </w:rPr>
        <w:t xml:space="preserve"> </w:t>
      </w:r>
      <w:r w:rsidR="00D1424B">
        <w:t xml:space="preserve"> </w:t>
      </w:r>
    </w:p>
    <w:p w:rsidR="00FF0753" w:rsidRDefault="00775923" w:rsidP="00FF0753">
      <w:bookmarkStart w:id="4" w:name="_Toc470975487"/>
      <w:r>
        <w:rPr>
          <w:rStyle w:val="Heading2Char"/>
          <w:color w:val="auto"/>
        </w:rPr>
        <w:t>Front-End Architecture Design</w:t>
      </w:r>
      <w:bookmarkEnd w:id="4"/>
      <w:r>
        <w:rPr>
          <w:rStyle w:val="Heading2Char"/>
          <w:color w:val="auto"/>
        </w:rPr>
        <w:t xml:space="preserve"> </w:t>
      </w:r>
    </w:p>
    <w:p w:rsidR="00294E89" w:rsidRDefault="00775923" w:rsidP="009E7ACA">
      <w:pPr>
        <w:rPr>
          <w:b/>
          <w:sz w:val="24"/>
          <w:szCs w:val="24"/>
        </w:rPr>
      </w:pPr>
      <w:bookmarkStart w:id="5" w:name="_Toc470975488"/>
      <w:r>
        <w:rPr>
          <w:rStyle w:val="Heading2Char"/>
          <w:color w:val="auto"/>
        </w:rPr>
        <w:t>Database Schema</w:t>
      </w:r>
      <w:bookmarkEnd w:id="5"/>
    </w:p>
    <w:p w:rsidR="00132826" w:rsidRDefault="00775923" w:rsidP="00775923">
      <w:bookmarkStart w:id="6" w:name="_Toc470975489"/>
      <w:r>
        <w:rPr>
          <w:rStyle w:val="Heading2Char"/>
          <w:color w:val="auto"/>
        </w:rPr>
        <w:t>Communication</w:t>
      </w:r>
      <w:bookmarkEnd w:id="6"/>
      <w:r w:rsidR="00A90F05" w:rsidRPr="00EA37E7">
        <w:rPr>
          <w:sz w:val="24"/>
          <w:szCs w:val="24"/>
        </w:rPr>
        <w:t xml:space="preserve"> </w:t>
      </w:r>
    </w:p>
    <w:p w:rsidR="0039721C" w:rsidRDefault="00775923" w:rsidP="0039721C">
      <w:pPr>
        <w:pStyle w:val="Heading1"/>
        <w:rPr>
          <w:sz w:val="48"/>
          <w:szCs w:val="48"/>
        </w:rPr>
      </w:pPr>
      <w:bookmarkStart w:id="7" w:name="_Toc470975490"/>
      <w:r>
        <w:rPr>
          <w:sz w:val="48"/>
          <w:szCs w:val="48"/>
        </w:rPr>
        <w:t>Conclusions</w:t>
      </w:r>
      <w:bookmarkEnd w:id="7"/>
    </w:p>
    <w:p w:rsidR="0039721C" w:rsidRDefault="00254B33" w:rsidP="0039721C">
      <w:r>
        <w:t>Navigation through the application is represented here as a series of flow diagrams.</w:t>
      </w:r>
    </w:p>
    <w:p w:rsidR="00446D0A" w:rsidRDefault="00B91F2F" w:rsidP="004D66D6">
      <w:r>
        <w:t xml:space="preserve">Each functional area has its own flow, and links to additional flows using the off-page connector shape shown here: </w:t>
      </w:r>
    </w:p>
    <w:p w:rsidR="00446D0A" w:rsidRDefault="00446D0A" w:rsidP="004D66D6"/>
    <w:p w:rsidR="00446D0A" w:rsidRDefault="00446D0A" w:rsidP="00446D0A">
      <w:pPr>
        <w:pStyle w:val="Heading1"/>
        <w:rPr>
          <w:sz w:val="48"/>
          <w:szCs w:val="48"/>
        </w:rPr>
      </w:pPr>
      <w:bookmarkStart w:id="8" w:name="_Toc470975491"/>
      <w:r>
        <w:rPr>
          <w:sz w:val="48"/>
          <w:szCs w:val="48"/>
        </w:rPr>
        <w:t>References</w:t>
      </w:r>
      <w:bookmarkEnd w:id="8"/>
    </w:p>
    <w:p w:rsidR="00446D0A" w:rsidRDefault="00446D0A" w:rsidP="00446D0A">
      <w:r>
        <w:t>All prototype elements for this report were created with UXPIN (</w:t>
      </w:r>
      <w:r w:rsidRPr="00446D0A">
        <w:t>https://www.uxpin.com/</w:t>
      </w:r>
      <w:r>
        <w:t>)</w:t>
      </w:r>
    </w:p>
    <w:p w:rsidR="00446D0A" w:rsidRPr="00446D0A" w:rsidRDefault="00446D0A" w:rsidP="00446D0A">
      <w:r>
        <w:t>All flow diagrams were created with Pencil (</w:t>
      </w:r>
      <w:r w:rsidRPr="00446D0A">
        <w:t>http://pencil.evolus.vn/</w:t>
      </w:r>
      <w:r>
        <w:t>)</w:t>
      </w:r>
    </w:p>
    <w:p w:rsidR="00446D0A" w:rsidRPr="00A30693" w:rsidRDefault="00C828EE" w:rsidP="004D66D6">
      <w:r>
        <w:t>The Google Maps API was used in creation of prototype images, and will be used in the project. (</w:t>
      </w:r>
      <w:r w:rsidRPr="00C828EE">
        <w:t>https://enterprise.google.com/intl/en_uk/maps/products/mapsapi.html</w:t>
      </w:r>
      <w:r>
        <w:t>)</w:t>
      </w:r>
    </w:p>
    <w:sectPr w:rsidR="00446D0A" w:rsidRPr="00A30693" w:rsidSect="00EA37E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0468A"/>
    <w:multiLevelType w:val="hybridMultilevel"/>
    <w:tmpl w:val="AB3A4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E74C1"/>
    <w:multiLevelType w:val="hybridMultilevel"/>
    <w:tmpl w:val="A3B29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C6024"/>
    <w:multiLevelType w:val="hybridMultilevel"/>
    <w:tmpl w:val="08564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2E7BB6"/>
    <w:multiLevelType w:val="hybridMultilevel"/>
    <w:tmpl w:val="7AB62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E60822"/>
    <w:multiLevelType w:val="hybridMultilevel"/>
    <w:tmpl w:val="74F20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F2320F"/>
    <w:multiLevelType w:val="hybridMultilevel"/>
    <w:tmpl w:val="C4187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896"/>
    <w:rsid w:val="000B7688"/>
    <w:rsid w:val="000E2B42"/>
    <w:rsid w:val="00132826"/>
    <w:rsid w:val="00254B33"/>
    <w:rsid w:val="00294E89"/>
    <w:rsid w:val="002E1016"/>
    <w:rsid w:val="003316AF"/>
    <w:rsid w:val="003942AB"/>
    <w:rsid w:val="0039721C"/>
    <w:rsid w:val="003E126D"/>
    <w:rsid w:val="00424F86"/>
    <w:rsid w:val="00446D0A"/>
    <w:rsid w:val="00452EBE"/>
    <w:rsid w:val="004B54C2"/>
    <w:rsid w:val="004C438C"/>
    <w:rsid w:val="004D66D6"/>
    <w:rsid w:val="005220B4"/>
    <w:rsid w:val="005D7F61"/>
    <w:rsid w:val="00773A6F"/>
    <w:rsid w:val="00775923"/>
    <w:rsid w:val="007C72CB"/>
    <w:rsid w:val="00806ECF"/>
    <w:rsid w:val="0086040D"/>
    <w:rsid w:val="0088601B"/>
    <w:rsid w:val="008B215E"/>
    <w:rsid w:val="009506BF"/>
    <w:rsid w:val="009D6703"/>
    <w:rsid w:val="009E7ACA"/>
    <w:rsid w:val="00A11D9A"/>
    <w:rsid w:val="00A30693"/>
    <w:rsid w:val="00A63834"/>
    <w:rsid w:val="00A90F05"/>
    <w:rsid w:val="00AC7525"/>
    <w:rsid w:val="00B70D83"/>
    <w:rsid w:val="00B75382"/>
    <w:rsid w:val="00B91F2F"/>
    <w:rsid w:val="00BF449B"/>
    <w:rsid w:val="00C6377E"/>
    <w:rsid w:val="00C65651"/>
    <w:rsid w:val="00C828EE"/>
    <w:rsid w:val="00D1424B"/>
    <w:rsid w:val="00D51C34"/>
    <w:rsid w:val="00DD31F3"/>
    <w:rsid w:val="00DF2896"/>
    <w:rsid w:val="00E37761"/>
    <w:rsid w:val="00EA37E7"/>
    <w:rsid w:val="00EC6E7B"/>
    <w:rsid w:val="00EE44FF"/>
    <w:rsid w:val="00EE7A2A"/>
    <w:rsid w:val="00F01BC1"/>
    <w:rsid w:val="00F1042C"/>
    <w:rsid w:val="00F72EF5"/>
    <w:rsid w:val="00FF0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896"/>
  </w:style>
  <w:style w:type="paragraph" w:styleId="Heading1">
    <w:name w:val="heading 1"/>
    <w:basedOn w:val="Normal"/>
    <w:next w:val="Normal"/>
    <w:link w:val="Heading1Char"/>
    <w:uiPriority w:val="9"/>
    <w:qFormat/>
    <w:rsid w:val="00DF2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37E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89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D31F3"/>
    <w:pPr>
      <w:ind w:left="720"/>
      <w:contextualSpacing/>
    </w:pPr>
  </w:style>
  <w:style w:type="paragraph" w:styleId="BalloonText">
    <w:name w:val="Balloon Text"/>
    <w:basedOn w:val="Normal"/>
    <w:link w:val="BalloonTextChar"/>
    <w:uiPriority w:val="99"/>
    <w:semiHidden/>
    <w:unhideWhenUsed/>
    <w:rsid w:val="00424F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F86"/>
    <w:rPr>
      <w:rFonts w:ascii="Tahoma" w:hAnsi="Tahoma" w:cs="Tahoma"/>
      <w:sz w:val="16"/>
      <w:szCs w:val="16"/>
    </w:rPr>
  </w:style>
  <w:style w:type="paragraph" w:styleId="TOCHeading">
    <w:name w:val="TOC Heading"/>
    <w:basedOn w:val="Heading1"/>
    <w:next w:val="Normal"/>
    <w:uiPriority w:val="39"/>
    <w:semiHidden/>
    <w:unhideWhenUsed/>
    <w:qFormat/>
    <w:rsid w:val="00EA37E7"/>
    <w:pPr>
      <w:spacing w:before="480" w:line="276" w:lineRule="auto"/>
      <w:outlineLvl w:val="9"/>
    </w:pPr>
    <w:rPr>
      <w:b/>
      <w:bCs/>
      <w:sz w:val="28"/>
      <w:szCs w:val="28"/>
      <w:lang w:eastAsia="ja-JP"/>
    </w:rPr>
  </w:style>
  <w:style w:type="paragraph" w:styleId="TOC1">
    <w:name w:val="toc 1"/>
    <w:basedOn w:val="Normal"/>
    <w:next w:val="Normal"/>
    <w:autoRedefine/>
    <w:uiPriority w:val="39"/>
    <w:unhideWhenUsed/>
    <w:qFormat/>
    <w:rsid w:val="00EA37E7"/>
    <w:pPr>
      <w:spacing w:after="100"/>
    </w:pPr>
  </w:style>
  <w:style w:type="character" w:styleId="Hyperlink">
    <w:name w:val="Hyperlink"/>
    <w:basedOn w:val="DefaultParagraphFont"/>
    <w:uiPriority w:val="99"/>
    <w:unhideWhenUsed/>
    <w:rsid w:val="00EA37E7"/>
    <w:rPr>
      <w:color w:val="0563C1" w:themeColor="hyperlink"/>
      <w:u w:val="single"/>
    </w:rPr>
  </w:style>
  <w:style w:type="paragraph" w:styleId="NoSpacing">
    <w:name w:val="No Spacing"/>
    <w:link w:val="NoSpacingChar"/>
    <w:uiPriority w:val="1"/>
    <w:qFormat/>
    <w:rsid w:val="00EA37E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A37E7"/>
    <w:rPr>
      <w:rFonts w:eastAsiaTheme="minorEastAsia"/>
      <w:lang w:eastAsia="ja-JP"/>
    </w:rPr>
  </w:style>
  <w:style w:type="paragraph" w:styleId="TOC2">
    <w:name w:val="toc 2"/>
    <w:basedOn w:val="Normal"/>
    <w:next w:val="Normal"/>
    <w:autoRedefine/>
    <w:uiPriority w:val="39"/>
    <w:unhideWhenUsed/>
    <w:qFormat/>
    <w:rsid w:val="00EA37E7"/>
    <w:pPr>
      <w:spacing w:after="100" w:line="276" w:lineRule="auto"/>
      <w:ind w:left="220"/>
    </w:pPr>
    <w:rPr>
      <w:rFonts w:eastAsiaTheme="minorEastAsia"/>
      <w:lang w:eastAsia="ja-JP"/>
    </w:rPr>
  </w:style>
  <w:style w:type="paragraph" w:styleId="TOC3">
    <w:name w:val="toc 3"/>
    <w:basedOn w:val="Normal"/>
    <w:next w:val="Normal"/>
    <w:autoRedefine/>
    <w:uiPriority w:val="39"/>
    <w:semiHidden/>
    <w:unhideWhenUsed/>
    <w:qFormat/>
    <w:rsid w:val="00EA37E7"/>
    <w:pPr>
      <w:spacing w:after="100" w:line="276" w:lineRule="auto"/>
      <w:ind w:left="440"/>
    </w:pPr>
    <w:rPr>
      <w:rFonts w:eastAsiaTheme="minorEastAsia"/>
      <w:lang w:eastAsia="ja-JP"/>
    </w:rPr>
  </w:style>
  <w:style w:type="character" w:customStyle="1" w:styleId="Heading2Char">
    <w:name w:val="Heading 2 Char"/>
    <w:basedOn w:val="DefaultParagraphFont"/>
    <w:link w:val="Heading2"/>
    <w:uiPriority w:val="9"/>
    <w:rsid w:val="00EA37E7"/>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896"/>
  </w:style>
  <w:style w:type="paragraph" w:styleId="Heading1">
    <w:name w:val="heading 1"/>
    <w:basedOn w:val="Normal"/>
    <w:next w:val="Normal"/>
    <w:link w:val="Heading1Char"/>
    <w:uiPriority w:val="9"/>
    <w:qFormat/>
    <w:rsid w:val="00DF2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37E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89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D31F3"/>
    <w:pPr>
      <w:ind w:left="720"/>
      <w:contextualSpacing/>
    </w:pPr>
  </w:style>
  <w:style w:type="paragraph" w:styleId="BalloonText">
    <w:name w:val="Balloon Text"/>
    <w:basedOn w:val="Normal"/>
    <w:link w:val="BalloonTextChar"/>
    <w:uiPriority w:val="99"/>
    <w:semiHidden/>
    <w:unhideWhenUsed/>
    <w:rsid w:val="00424F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F86"/>
    <w:rPr>
      <w:rFonts w:ascii="Tahoma" w:hAnsi="Tahoma" w:cs="Tahoma"/>
      <w:sz w:val="16"/>
      <w:szCs w:val="16"/>
    </w:rPr>
  </w:style>
  <w:style w:type="paragraph" w:styleId="TOCHeading">
    <w:name w:val="TOC Heading"/>
    <w:basedOn w:val="Heading1"/>
    <w:next w:val="Normal"/>
    <w:uiPriority w:val="39"/>
    <w:semiHidden/>
    <w:unhideWhenUsed/>
    <w:qFormat/>
    <w:rsid w:val="00EA37E7"/>
    <w:pPr>
      <w:spacing w:before="480" w:line="276" w:lineRule="auto"/>
      <w:outlineLvl w:val="9"/>
    </w:pPr>
    <w:rPr>
      <w:b/>
      <w:bCs/>
      <w:sz w:val="28"/>
      <w:szCs w:val="28"/>
      <w:lang w:eastAsia="ja-JP"/>
    </w:rPr>
  </w:style>
  <w:style w:type="paragraph" w:styleId="TOC1">
    <w:name w:val="toc 1"/>
    <w:basedOn w:val="Normal"/>
    <w:next w:val="Normal"/>
    <w:autoRedefine/>
    <w:uiPriority w:val="39"/>
    <w:unhideWhenUsed/>
    <w:qFormat/>
    <w:rsid w:val="00EA37E7"/>
    <w:pPr>
      <w:spacing w:after="100"/>
    </w:pPr>
  </w:style>
  <w:style w:type="character" w:styleId="Hyperlink">
    <w:name w:val="Hyperlink"/>
    <w:basedOn w:val="DefaultParagraphFont"/>
    <w:uiPriority w:val="99"/>
    <w:unhideWhenUsed/>
    <w:rsid w:val="00EA37E7"/>
    <w:rPr>
      <w:color w:val="0563C1" w:themeColor="hyperlink"/>
      <w:u w:val="single"/>
    </w:rPr>
  </w:style>
  <w:style w:type="paragraph" w:styleId="NoSpacing">
    <w:name w:val="No Spacing"/>
    <w:link w:val="NoSpacingChar"/>
    <w:uiPriority w:val="1"/>
    <w:qFormat/>
    <w:rsid w:val="00EA37E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A37E7"/>
    <w:rPr>
      <w:rFonts w:eastAsiaTheme="minorEastAsia"/>
      <w:lang w:eastAsia="ja-JP"/>
    </w:rPr>
  </w:style>
  <w:style w:type="paragraph" w:styleId="TOC2">
    <w:name w:val="toc 2"/>
    <w:basedOn w:val="Normal"/>
    <w:next w:val="Normal"/>
    <w:autoRedefine/>
    <w:uiPriority w:val="39"/>
    <w:unhideWhenUsed/>
    <w:qFormat/>
    <w:rsid w:val="00EA37E7"/>
    <w:pPr>
      <w:spacing w:after="100" w:line="276" w:lineRule="auto"/>
      <w:ind w:left="220"/>
    </w:pPr>
    <w:rPr>
      <w:rFonts w:eastAsiaTheme="minorEastAsia"/>
      <w:lang w:eastAsia="ja-JP"/>
    </w:rPr>
  </w:style>
  <w:style w:type="paragraph" w:styleId="TOC3">
    <w:name w:val="toc 3"/>
    <w:basedOn w:val="Normal"/>
    <w:next w:val="Normal"/>
    <w:autoRedefine/>
    <w:uiPriority w:val="39"/>
    <w:semiHidden/>
    <w:unhideWhenUsed/>
    <w:qFormat/>
    <w:rsid w:val="00EA37E7"/>
    <w:pPr>
      <w:spacing w:after="100" w:line="276" w:lineRule="auto"/>
      <w:ind w:left="440"/>
    </w:pPr>
    <w:rPr>
      <w:rFonts w:eastAsiaTheme="minorEastAsia"/>
      <w:lang w:eastAsia="ja-JP"/>
    </w:rPr>
  </w:style>
  <w:style w:type="character" w:customStyle="1" w:styleId="Heading2Char">
    <w:name w:val="Heading 2 Char"/>
    <w:basedOn w:val="DefaultParagraphFont"/>
    <w:link w:val="Heading2"/>
    <w:uiPriority w:val="9"/>
    <w:rsid w:val="00EA37E7"/>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58B025D0664331BCCECD13DC39BEC5"/>
        <w:category>
          <w:name w:val="General"/>
          <w:gallery w:val="placeholder"/>
        </w:category>
        <w:types>
          <w:type w:val="bbPlcHdr"/>
        </w:types>
        <w:behaviors>
          <w:behavior w:val="content"/>
        </w:behaviors>
        <w:guid w:val="{7604196E-CFCB-4BD5-97D0-7407F6805799}"/>
      </w:docPartPr>
      <w:docPartBody>
        <w:p w:rsidR="00395190" w:rsidRDefault="00395190" w:rsidP="00395190">
          <w:pPr>
            <w:pStyle w:val="6D58B025D0664331BCCECD13DC39BEC5"/>
          </w:pPr>
          <w:r>
            <w:rPr>
              <w:rFonts w:asciiTheme="majorHAnsi" w:eastAsiaTheme="majorEastAsia" w:hAnsiTheme="majorHAnsi" w:cstheme="majorBidi"/>
              <w:sz w:val="72"/>
              <w:szCs w:val="72"/>
            </w:rPr>
            <w:t>[Type the document title]</w:t>
          </w:r>
        </w:p>
      </w:docPartBody>
    </w:docPart>
    <w:docPart>
      <w:docPartPr>
        <w:name w:val="CA526F38F4A345FF8E2445378A594503"/>
        <w:category>
          <w:name w:val="General"/>
          <w:gallery w:val="placeholder"/>
        </w:category>
        <w:types>
          <w:type w:val="bbPlcHdr"/>
        </w:types>
        <w:behaviors>
          <w:behavior w:val="content"/>
        </w:behaviors>
        <w:guid w:val="{923B822A-4C35-4D9E-9416-891F0AF60A8F}"/>
      </w:docPartPr>
      <w:docPartBody>
        <w:p w:rsidR="00395190" w:rsidRDefault="00395190" w:rsidP="00395190">
          <w:pPr>
            <w:pStyle w:val="CA526F38F4A345FF8E2445378A594503"/>
          </w:pPr>
          <w:r>
            <w:rPr>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190"/>
    <w:rsid w:val="00395190"/>
    <w:rsid w:val="003D4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58B025D0664331BCCECD13DC39BEC5">
    <w:name w:val="6D58B025D0664331BCCECD13DC39BEC5"/>
    <w:rsid w:val="00395190"/>
  </w:style>
  <w:style w:type="paragraph" w:customStyle="1" w:styleId="CA526F38F4A345FF8E2445378A594503">
    <w:name w:val="CA526F38F4A345FF8E2445378A594503"/>
    <w:rsid w:val="00395190"/>
  </w:style>
  <w:style w:type="paragraph" w:customStyle="1" w:styleId="8A03CEDCC016460787112083995CFCC3">
    <w:name w:val="8A03CEDCC016460787112083995CFCC3"/>
    <w:rsid w:val="00395190"/>
  </w:style>
  <w:style w:type="paragraph" w:customStyle="1" w:styleId="94C12E8E87A7448CAA9925B3BEBEB386">
    <w:name w:val="94C12E8E87A7448CAA9925B3BEBEB386"/>
    <w:rsid w:val="00395190"/>
  </w:style>
  <w:style w:type="paragraph" w:customStyle="1" w:styleId="314040212FA742B3BD0E47DD88FB0C4D">
    <w:name w:val="314040212FA742B3BD0E47DD88FB0C4D"/>
    <w:rsid w:val="00395190"/>
  </w:style>
  <w:style w:type="paragraph" w:customStyle="1" w:styleId="A8ED63E85B89462783414644DDF60A6B">
    <w:name w:val="A8ED63E85B89462783414644DDF60A6B"/>
    <w:rsid w:val="0039519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58B025D0664331BCCECD13DC39BEC5">
    <w:name w:val="6D58B025D0664331BCCECD13DC39BEC5"/>
    <w:rsid w:val="00395190"/>
  </w:style>
  <w:style w:type="paragraph" w:customStyle="1" w:styleId="CA526F38F4A345FF8E2445378A594503">
    <w:name w:val="CA526F38F4A345FF8E2445378A594503"/>
    <w:rsid w:val="00395190"/>
  </w:style>
  <w:style w:type="paragraph" w:customStyle="1" w:styleId="8A03CEDCC016460787112083995CFCC3">
    <w:name w:val="8A03CEDCC016460787112083995CFCC3"/>
    <w:rsid w:val="00395190"/>
  </w:style>
  <w:style w:type="paragraph" w:customStyle="1" w:styleId="94C12E8E87A7448CAA9925B3BEBEB386">
    <w:name w:val="94C12E8E87A7448CAA9925B3BEBEB386"/>
    <w:rsid w:val="00395190"/>
  </w:style>
  <w:style w:type="paragraph" w:customStyle="1" w:styleId="314040212FA742B3BD0E47DD88FB0C4D">
    <w:name w:val="314040212FA742B3BD0E47DD88FB0C4D"/>
    <w:rsid w:val="00395190"/>
  </w:style>
  <w:style w:type="paragraph" w:customStyle="1" w:styleId="A8ED63E85B89462783414644DDF60A6B">
    <w:name w:val="A8ED63E85B89462783414644DDF60A6B"/>
    <w:rsid w:val="003951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8A380-1F35-4F9C-AAEA-8CE3EF055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MatchAware</vt:lpstr>
    </vt:vector>
  </TitlesOfParts>
  <Company>Microsoft</Company>
  <LinksUpToDate>false</LinksUpToDate>
  <CharactersWithSpaces>2087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MatchAware</dc:title>
  <dc:subject>Architecture Design and Software Structure</dc:subject>
  <dc:creator>Patrick Borrelli</dc:creator>
  <cp:lastModifiedBy>patrick borrelli</cp:lastModifiedBy>
  <cp:revision>5</cp:revision>
  <cp:lastPrinted>2016-12-24T08:34:00Z</cp:lastPrinted>
  <dcterms:created xsi:type="dcterms:W3CDTF">2017-01-01T00:08:00Z</dcterms:created>
  <dcterms:modified xsi:type="dcterms:W3CDTF">2017-01-01T00:24:00Z</dcterms:modified>
</cp:coreProperties>
</file>