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INSTRUÇÃO DE TRABALHO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34074"/>
          <w:sz w:val="24"/>
          <w:szCs w:val="24"/>
        </w:rPr>
        <w:t xml:space="preserve">Serviço Não Conforme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Código: </w:t>
      </w:r>
      <w:r>
        <w:rPr>
          <w:rFonts w:ascii="Calibri" w:cs="Calibri" w:eastAsia="Calibri" w:hAnsi="Calibri"/>
          <w:sz w:val="20"/>
          <w:szCs w:val="20"/>
        </w:rPr>
        <w:t xml:space="preserve">IT-OPE-002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Revisão: </w:t>
      </w:r>
      <w:r>
        <w:rPr>
          <w:rFonts w:ascii="Calibri" w:cs="Calibri" w:eastAsia="Calibri" w:hAnsi="Calibri"/>
          <w:sz w:val="20"/>
          <w:szCs w:val="20"/>
        </w:rPr>
        <w:t xml:space="preserve">03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Revisado em: </w:t>
      </w:r>
      <w:r>
        <w:rPr>
          <w:rFonts w:ascii="Calibri" w:cs="Calibri" w:eastAsia="Calibri" w:hAnsi="Calibri"/>
          <w:sz w:val="20"/>
          <w:szCs w:val="20"/>
        </w:rPr>
        <w:t xml:space="preserve">13/02/2025</w:t>
      </w:r>
    </w:p>
    <w:p>
      <w:pPr>
        <w:pBdr>
          <w:bottom w:val="single" w:color="3A6EA5" w:sz="6" w:space="8"/>
        </w:pBdr>
        <w:spacing w:after="260"/>
      </w:pPr>
    </w:p>
    <w:p>
      <w:pPr>
        <w:pStyle w:val="Heading1"/>
        <w:spacing w:after="160" w:before="320"/>
      </w:pPr>
      <w:r>
        <w:t xml:space="preserve">1. Definições e Princípios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1.1 Não conformidade (NC): não atendimento a um requisito, conforme definido pela norma ISO 9000.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1.2 Produto não conforme: produto que não atende aos requisitos estabelecidos, detectado no recebimento da matéria-prima, durante o processo produtivo ou após a entrega ao cliente.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1.3 Objetivo: assegurar que produtos e serviços não conformes sejam identificados e controlados para evitar uso ou entrega não pretendidos.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1.4 Premissa: a norma ISO 9000, que estabelece fundamentos e vocabulários para a ISO 9001:2015, define a Não Conformidade (NC) como "não atendimento a um requisito". Quando essa não conformidade é detectada no ato do recebimento da matéria-prima ou durante o processo produtivo, antes da entrega ao cliente, e também após o produto ser entregue ao cliente, esse produto é considerado um "produto não conforme".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1.4.1 Norteador: a organização deve assegurar que produtos e serviços que não estejam conformes com os requisitos estabelecidos sejam identificados e controlados para evitar seu uso ou entrega não pretendidos.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1.4.2 Requisitos: essas condições podem variar entre fatores externos (como as normas ISO ou os produtos fornecidos por um fornecedor) e fatores internos (como os processos e procedimentos da empresa).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1.4.3 Parâmetros: a empresa deverá estabelecer quais são os critérios que irá adotar ao encontrar um produto não conforme.</w:t>
      </w:r>
    </w:p>
    <w:p>
      <w:pPr>
        <w:pStyle w:val="Heading1"/>
        <w:spacing w:after="160" w:before="320"/>
      </w:pPr>
      <w:r>
        <w:t xml:space="preserve">2. Parâmetros de Tratamento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Ao encontrar um produto não conforme, a empresa pode adotar as seguintes ações: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Refugo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Concessão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Permissão de desvio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Liberação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Correção — ação para eliminar uma não conformidade identificada. Normalmente a correção pode ser uma reclassificação, um retrabalho ou um reparo.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Refugo — ação sobre um produto não conforme, para impedir a sua utilização prevista originalmente.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Concessão — permissão para usar ou liberar um produto ou serviço que não atende a requisitos especificados.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Permissão de desvio — permissão para desviar-se dos requisitos originalmente especificados de um produto antes da sua realização.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Liberação — permissão para prosseguir para o próximo estágio de um processo.</w:t>
      </w:r>
    </w:p>
    <w:p>
      <w:pPr>
        <w:pStyle w:val="Heading1"/>
        <w:spacing w:after="160" w:before="320"/>
      </w:pPr>
      <w:r>
        <w:t xml:space="preserve">3. Procedimentos Gerais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Pontos de melhoria: poder aperfeiçoar os processos ou métodos de trabalho, visando a melhoria contínua. A melhoria contínua consiste na contínua busca por perfeição, indo além, inclusive, dos próprios conceitos de qualidade, que pode ser entendida como "sempre fazer corretamente o trabalho, com o objetivo de satisfazer os clientes internos e externos".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Tratar a NC assim que detectada.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Negociar com o cliente a possibilidade de refazer o serviço.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Realizar nova inspeção após a correção.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e analisar as não conformidades para melhoria contínua.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Toda Não Conformidade (NC) deverá ser tratada assim que detectada, a fim de serem minimizadas ou evitadas as suas consequências. Deverá ser negociada, junto ao cliente, a possibilidade de refazer o serviço de forma imediata ou futura, conforme sua conveniência. Após a correção da não conformidade, é necessário que o produto ou o serviço passe por nova inspeção, a fim de evidenciar que os requisitos estão atendidos.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É importante que, ao encontrar um produto ou serviço não conforme, as Não Conformidades (NC) identificadas sejam registradas e analisadas para fornecer dados para a melhoria contínua do processo e a satisfação dos clientes. Entregar produtos e serviços de qualidade ao cliente deve ser objeto de atenção constante de todos os envolvidos nessa atividade.</w:t>
      </w:r>
    </w:p>
    <w:p>
      <w:pPr>
        <w:pStyle w:val="Heading1"/>
        <w:spacing w:after="160" w:before="320"/>
      </w:pPr>
      <w:r>
        <w:t xml:space="preserve">3.1 Prestação de serviço de Inspeção / Captura de Imagens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escopo detalhado na proposta deve ser o balizador da análise de conformidade do produto gerado. Será considerada como Não Conformidade (NC) uma das hipóteses abaixo: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Qualidade das imagens não permite extrair todas as soluções oferecidas.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 conjunto de imagens não cobre 100% do escopo que foi contratado.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Os relatórios operacionais de captura de imagens não atendem ao planejamento, seja por insuficiência de dados ou por falta de capacidade técnica do responsável.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Registro: Relatório Operacional de Captura de Imagens. A Não Conformidade (NC) será registrada no relatório final do serviço ou no Laudo de Captura de Imagens, caso ela se refira à qualidade, quantidade ou abrangência das imagens. Se a discrepância for referente ao prazo de entrega do produto/serviço, deverá ser registrada por e-mail e encaminhada para o setor operacional.</w:t>
      </w:r>
    </w:p>
    <w:p>
      <w:pPr>
        <w:pStyle w:val="Heading1"/>
        <w:spacing w:after="160" w:before="320"/>
      </w:pPr>
      <w:r>
        <w:t xml:space="preserve">3.2 Atividade de Treinamento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Será considerado como Serviço Não Conforme (SNC) aquele que, na avaliação formal do cliente, não houver atingido todos os objetivos planejados por alguma deficiência da xd4solutions. O registro da Não Conformidade (NC) referente ao Treinamento será realizado por meio de Pesquisa de Satisfação do Cliente, a ser preenchida imediatamente após o término daquela atividade.</w:t>
      </w:r>
    </w:p>
    <w:p>
      <w:pPr>
        <w:pStyle w:val="Heading1"/>
        <w:spacing w:after="160" w:before="320"/>
      </w:pPr>
      <w:r>
        <w:t xml:space="preserve">3.3 Operações de Venda de Drones e de Acessórios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 se tratar de um processo externo e de complexidade ampla, será considerado como Não Conformidade (NC) a ocorrência de entrega incompleta dos itens vendidos ou com especificações em desacordo com a lista de pedidos.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Outro fator determinante na identificação da Não Conformidade (NC) é o cumprimento de prazos, salvo fatores externos independentes e alheios ao processo. Independentemente do serviço ou produto negociado, todo acordo de datas realizado com o cliente deve ser objeto de atenção dos colaboradores envolvidos na tarefa, e o seu descumprimento deverá ser devidamente registrado para permitir o controle e as ações corretivas necessárias.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registro de Não Conformidade (NC) ocorrerá no fechamento da Nota Fiscal de venda e assinatura do recibo por parte do cliente.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Na atividade de inspeção e mapeamento, em todos os casos, as ocorrências serão tratadas em Reunião de Análise Crítica. Ainda que os efeitos tenham sido contornados e o cliente acabe aceitando o serviço, deverá ocorrer o registro da Não Conformidade (NC) e as causas devem ser investigadas, por meio das Reuniões de Análise Crítica, para que se possa implementar correções futuras.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 Chief Operation Officer será o responsável direto pela fiscalização, ou a quem for designado durante seu impedimento, pela responsabilidade da inspeção final da Não Conformidade (NC) e sua liberação. Caso o serviço não possa ser refeito e não tenha sido aceito integralmente pelo cliente, deverá ocorrer negociação de redução dos valores devidos de ressarcimento, ou utilização futura de crédito para serviço em outro escopo.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2026-07-31T13:45:38.148Z</dcterms:created>
  <dcterms:modified xsi:type="dcterms:W3CDTF">2026-07-31T13:45:38.148Z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