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A.I Ethics</w:t>
        <w:tab/>
        <w:tab/>
        <w:tab/>
        <w:tab/>
        <w:tab/>
        <w:tab/>
        <w:tab/>
        <w:tab/>
        <w:tab/>
        <w:tab/>
        <w:tab/>
      </w:r>
      <w:r w:rsidDel="00000000" w:rsidR="00000000" w:rsidRPr="00000000">
        <w:rPr>
          <w:rFonts w:ascii="Calibri" w:cs="Calibri" w:eastAsia="Calibri" w:hAnsi="Calibri"/>
          <w:rtl w:val="0"/>
        </w:rPr>
        <w:tab/>
        <w:t xml:space="preserve">Name:______________________________________</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rtl w:val="0"/>
        </w:rPr>
        <w:t xml:space="preserve">Future A.I. Scenario</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Content Objective: </w:t>
            </w:r>
            <w:r w:rsidDel="00000000" w:rsidR="00000000" w:rsidRPr="00000000">
              <w:rPr>
                <w:rFonts w:ascii="Calibri" w:cs="Calibri" w:eastAsia="Calibri" w:hAnsi="Calibri"/>
                <w:rtl w:val="0"/>
              </w:rPr>
              <w:t xml:space="preserve">Students will defend which future scenario they believe is most likely in relation to A.I. &amp; Robotics.</w:t>
            </w:r>
          </w:p>
        </w:tc>
      </w:tr>
    </w:tbl>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Discuss: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Why is it important to consider ethics and AI?</w:t>
      </w:r>
    </w:p>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society?  </w:t>
      </w:r>
    </w:p>
    <w:p w:rsidR="00000000" w:rsidDel="00000000" w:rsidP="00000000" w:rsidRDefault="00000000" w:rsidRPr="00000000" w14:paraId="00000009">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do we view as being a good or bad society?</w:t>
      </w:r>
    </w:p>
    <w:p w:rsidR="00000000" w:rsidDel="00000000" w:rsidP="00000000" w:rsidRDefault="00000000" w:rsidRPr="00000000" w14:paraId="0000000A">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Who are the ones making the machines?  Programming the machines?  </w:t>
      </w:r>
    </w:p>
    <w:p w:rsidR="00000000" w:rsidDel="00000000" w:rsidP="00000000" w:rsidRDefault="00000000" w:rsidRPr="00000000" w14:paraId="0000000B">
      <w:pPr>
        <w:widowControl w:val="0"/>
        <w:numPr>
          <w:ilvl w:val="0"/>
          <w:numId w:val="1"/>
        </w:numPr>
        <w:spacing w:after="3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 we will learn later on, AI learns from us...are we always a good example?</w:t>
      </w:r>
    </w:p>
    <w:p w:rsidR="00000000" w:rsidDel="00000000" w:rsidP="00000000" w:rsidRDefault="00000000" w:rsidRPr="00000000" w14:paraId="0000000C">
      <w:pPr>
        <w:widowControl w:val="0"/>
        <w:spacing w:after="320" w:line="240" w:lineRule="auto"/>
        <w:rPr>
          <w:rFonts w:ascii="Calibri" w:cs="Calibri" w:eastAsia="Calibri" w:hAnsi="Calibri"/>
        </w:rPr>
      </w:pPr>
      <w:r w:rsidDel="00000000" w:rsidR="00000000" w:rsidRPr="00000000">
        <w:rPr>
          <w:rFonts w:ascii="Calibri" w:cs="Calibri" w:eastAsia="Calibri" w:hAnsi="Calibri"/>
          <w:b w:val="1"/>
          <w:rtl w:val="0"/>
        </w:rPr>
        <w:t xml:space="preserve">Explore: </w:t>
      </w:r>
      <w:r w:rsidDel="00000000" w:rsidR="00000000" w:rsidRPr="00000000">
        <w:rPr>
          <w:rFonts w:ascii="Calibri" w:cs="Calibri" w:eastAsia="Calibri" w:hAnsi="Calibri"/>
          <w:rtl w:val="0"/>
        </w:rPr>
        <w:t xml:space="preserve">See </w:t>
      </w:r>
      <w:hyperlink r:id="rId6">
        <w:r w:rsidDel="00000000" w:rsidR="00000000" w:rsidRPr="00000000">
          <w:rPr>
            <w:rFonts w:ascii="Calibri" w:cs="Calibri" w:eastAsia="Calibri" w:hAnsi="Calibri"/>
            <w:color w:val="1155cc"/>
            <w:u w:val="single"/>
            <w:rtl w:val="0"/>
          </w:rPr>
          <w:t xml:space="preserve">Hanson Robotics Website</w:t>
        </w:r>
      </w:hyperlink>
      <w:r w:rsidDel="00000000" w:rsidR="00000000" w:rsidRPr="00000000">
        <w:rPr>
          <w:rFonts w:ascii="Calibri" w:cs="Calibri" w:eastAsia="Calibri" w:hAnsi="Calibri"/>
          <w:rtl w:val="0"/>
        </w:rPr>
        <w:t xml:space="preserve">  ----&gt;  Sophia</w:t>
      </w:r>
    </w:p>
    <w:p w:rsidR="00000000" w:rsidDel="00000000" w:rsidP="00000000" w:rsidRDefault="00000000" w:rsidRPr="00000000" w14:paraId="0000000D">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Explore the website</w:t>
      </w:r>
      <w:r w:rsidDel="00000000" w:rsidR="00000000" w:rsidRPr="00000000">
        <w:rPr>
          <w:rFonts w:ascii="Calibri" w:cs="Calibri" w:eastAsia="Calibri" w:hAnsi="Calibri"/>
          <w:rtl w:val="0"/>
        </w:rPr>
        <w:t xml:space="preserve">… what is this company trying to do?  </w:t>
      </w:r>
      <w:r w:rsidDel="00000000" w:rsidR="00000000" w:rsidRPr="00000000">
        <w:rPr>
          <w:rFonts w:ascii="Calibri" w:cs="Calibri" w:eastAsia="Calibri" w:hAnsi="Calibri"/>
          <w:b w:val="1"/>
          <w:rtl w:val="0"/>
        </w:rPr>
        <w:t xml:space="preserve">Its wants to build a human robot with real humans personalities.</w:t>
      </w:r>
    </w:p>
    <w:p w:rsidR="00000000" w:rsidDel="00000000" w:rsidP="00000000" w:rsidRDefault="00000000" w:rsidRPr="00000000" w14:paraId="0000000E">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kind of robots are they building? </w:t>
      </w:r>
      <w:r w:rsidDel="00000000" w:rsidR="00000000" w:rsidRPr="00000000">
        <w:rPr>
          <w:rFonts w:ascii="Calibri" w:cs="Calibri" w:eastAsia="Calibri" w:hAnsi="Calibri"/>
          <w:b w:val="1"/>
          <w:rtl w:val="0"/>
        </w:rPr>
        <w:t xml:space="preserve">Human robots with human personalities, interactions etc. </w:t>
      </w:r>
    </w:p>
    <w:p w:rsidR="00000000" w:rsidDel="00000000" w:rsidP="00000000" w:rsidRDefault="00000000" w:rsidRPr="00000000" w14:paraId="0000000F">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Would you be interested in working for a company like this? </w:t>
      </w:r>
      <w:r w:rsidDel="00000000" w:rsidR="00000000" w:rsidRPr="00000000">
        <w:rPr>
          <w:rFonts w:ascii="Calibri" w:cs="Calibri" w:eastAsia="Calibri" w:hAnsi="Calibri"/>
          <w:b w:val="1"/>
          <w:rtl w:val="0"/>
        </w:rPr>
        <w:t xml:space="preserve">Yes, it would be very interesting job and working with technology is something i would like to work on.</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widowControl w:val="0"/>
        <w:numPr>
          <w:ilvl w:val="0"/>
          <w:numId w:val="4"/>
        </w:numPr>
        <w:spacing w:after="32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Go to -</w:t>
      </w:r>
      <w:r w:rsidDel="00000000" w:rsidR="00000000" w:rsidRPr="00000000">
        <w:rPr>
          <w:rFonts w:ascii="Calibri" w:cs="Calibri" w:eastAsia="Calibri" w:hAnsi="Calibri"/>
          <w:rtl w:val="0"/>
        </w:rPr>
        <w:t xml:space="preserve"> the “About” tab - Then “Meet the Team”</w:t>
      </w:r>
    </w:p>
    <w:p w:rsidR="00000000" w:rsidDel="00000000" w:rsidP="00000000" w:rsidRDefault="00000000" w:rsidRPr="00000000" w14:paraId="00000011">
      <w:pPr>
        <w:widowControl w:val="0"/>
        <w:spacing w:after="32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Reflect:</w:t>
      </w:r>
    </w:p>
    <w:tbl>
      <w:tblPr>
        <w:tblStyle w:val="Table2"/>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320" w:line="240" w:lineRule="auto"/>
              <w:jc w:val="center"/>
              <w:rPr>
                <w:rFonts w:ascii="Calibri" w:cs="Calibri" w:eastAsia="Calibri" w:hAnsi="Calibri"/>
              </w:rPr>
            </w:pPr>
            <w:r w:rsidDel="00000000" w:rsidR="00000000" w:rsidRPr="00000000">
              <w:rPr>
                <w:rFonts w:ascii="Calibri" w:cs="Calibri" w:eastAsia="Calibri" w:hAnsi="Calibri"/>
                <w:rtl w:val="0"/>
              </w:rPr>
              <w:t xml:space="preserve">What might the ethical code of these people be as they create this robot?</w:t>
            </w:r>
          </w:p>
          <w:p w:rsidR="00000000" w:rsidDel="00000000" w:rsidP="00000000" w:rsidRDefault="00000000" w:rsidRPr="00000000" w14:paraId="00000013">
            <w:pPr>
              <w:widowControl w:val="0"/>
              <w:spacing w:after="32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I would say the code these robots would have is more of a gray code , due to the fact that the robot  has to be interacting with different types of people</w:t>
            </w:r>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320" w:line="240" w:lineRule="auto"/>
              <w:jc w:val="center"/>
              <w:rPr>
                <w:rFonts w:ascii="Calibri" w:cs="Calibri" w:eastAsia="Calibri" w:hAnsi="Calibri"/>
              </w:rPr>
            </w:pPr>
            <w:r w:rsidDel="00000000" w:rsidR="00000000" w:rsidRPr="00000000">
              <w:rPr>
                <w:rFonts w:ascii="Calibri" w:cs="Calibri" w:eastAsia="Calibri" w:hAnsi="Calibri"/>
                <w:rtl w:val="0"/>
              </w:rPr>
              <w:t xml:space="preserve">Do you think they have</w:t>
            </w:r>
            <w:r w:rsidDel="00000000" w:rsidR="00000000" w:rsidRPr="00000000">
              <w:rPr>
                <w:rFonts w:ascii="Calibri" w:cs="Calibri" w:eastAsia="Calibri" w:hAnsi="Calibri"/>
                <w:b w:val="1"/>
                <w:rtl w:val="0"/>
              </w:rPr>
              <w:t xml:space="preserve"> similar or different ethics</w:t>
            </w:r>
            <w:r w:rsidDel="00000000" w:rsidR="00000000" w:rsidRPr="00000000">
              <w:rPr>
                <w:rFonts w:ascii="Calibri" w:cs="Calibri" w:eastAsia="Calibri" w:hAnsi="Calibri"/>
                <w:rtl w:val="0"/>
              </w:rPr>
              <w:t xml:space="preserve"> to us here in the classroom?</w:t>
            </w:r>
          </w:p>
          <w:p w:rsidR="00000000" w:rsidDel="00000000" w:rsidP="00000000" w:rsidRDefault="00000000" w:rsidRPr="00000000" w14:paraId="00000015">
            <w:pPr>
              <w:widowControl w:val="0"/>
              <w:spacing w:after="320" w:line="240" w:lineRule="auto"/>
              <w:jc w:val="center"/>
              <w:rPr>
                <w:rFonts w:ascii="Calibri" w:cs="Calibri" w:eastAsia="Calibri" w:hAnsi="Calibri"/>
              </w:rPr>
            </w:pPr>
            <w:r w:rsidDel="00000000" w:rsidR="00000000" w:rsidRPr="00000000">
              <w:rPr>
                <w:rFonts w:ascii="Calibri" w:cs="Calibri" w:eastAsia="Calibri" w:hAnsi="Calibri"/>
                <w:rtl w:val="0"/>
              </w:rPr>
              <w:t xml:space="preserve">I say they might have more of similar ethics because they have to communica</w:t>
            </w:r>
          </w:p>
        </w:tc>
      </w:tr>
      <w:tr>
        <w:trPr>
          <w:trHeight w:val="3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8">
      <w:pPr>
        <w:widowControl w:val="0"/>
        <w:spacing w:after="320" w:lineRule="auto"/>
        <w:rPr>
          <w:rFonts w:ascii="Calibri" w:cs="Calibri" w:eastAsia="Calibri" w:hAnsi="Calibri"/>
        </w:rPr>
      </w:pPr>
      <w:r w:rsidDel="00000000" w:rsidR="00000000" w:rsidRPr="00000000">
        <w:rPr>
          <w:rFonts w:ascii="Calibri" w:cs="Calibri" w:eastAsia="Calibri" w:hAnsi="Calibri"/>
          <w:b w:val="1"/>
          <w:rtl w:val="0"/>
        </w:rPr>
        <w:t xml:space="preserve">Analyze:</w:t>
      </w:r>
      <w:r w:rsidDel="00000000" w:rsidR="00000000" w:rsidRPr="00000000">
        <w:rPr>
          <w:rFonts w:ascii="Calibri" w:cs="Calibri" w:eastAsia="Calibri" w:hAnsi="Calibri"/>
          <w:rtl w:val="0"/>
        </w:rPr>
        <w:t xml:space="preserve"> Come up with reasons why you feel these outcomes are good or bad and be ready to defend your thinking.  </w:t>
      </w:r>
      <w:r w:rsidDel="00000000" w:rsidR="00000000" w:rsidRPr="00000000">
        <w:rPr>
          <w:rFonts w:ascii="Calibri" w:cs="Calibri" w:eastAsia="Calibri" w:hAnsi="Calibri"/>
          <w:u w:val="single"/>
          <w:rtl w:val="0"/>
        </w:rPr>
        <w:t xml:space="preserve">Jot down significant moments</w:t>
      </w:r>
      <w:r w:rsidDel="00000000" w:rsidR="00000000" w:rsidRPr="00000000">
        <w:rPr>
          <w:rFonts w:ascii="Calibri" w:cs="Calibri" w:eastAsia="Calibri" w:hAnsi="Calibri"/>
          <w:rtl w:val="0"/>
        </w:rPr>
        <w:t xml:space="preserve"> that seem to go against (or with) your own ethical code. Use the sentence stems below to get you started!</w:t>
      </w:r>
    </w:p>
    <w:p w:rsidR="00000000" w:rsidDel="00000000" w:rsidP="00000000" w:rsidRDefault="00000000" w:rsidRPr="00000000" w14:paraId="00000019">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_______________________________happened, I felt…. This goes against/with </w:t>
      </w:r>
    </w:p>
    <w:p w:rsidR="00000000" w:rsidDel="00000000" w:rsidP="00000000" w:rsidRDefault="00000000" w:rsidRPr="00000000" w14:paraId="0000001A">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 the film, I saw/noticed________________________________, which goes against my code because… </w:t>
      </w:r>
    </w:p>
    <w:p w:rsidR="00000000" w:rsidDel="00000000" w:rsidP="00000000" w:rsidRDefault="00000000" w:rsidRPr="00000000" w14:paraId="0000001B">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impacted me</w:t>
      </w:r>
    </w:p>
    <w:p w:rsidR="00000000" w:rsidDel="00000000" w:rsidP="00000000" w:rsidRDefault="00000000" w:rsidRPr="00000000" w14:paraId="0000001C">
      <w:pPr>
        <w:widowControl w:val="0"/>
        <w:numPr>
          <w:ilvl w:val="0"/>
          <w:numId w:val="3"/>
        </w:numPr>
        <w:spacing w:after="320" w:lineRule="auto"/>
        <w:ind w:left="720" w:hanging="360"/>
        <w:rPr>
          <w:rFonts w:ascii="Calibri" w:cs="Calibri" w:eastAsia="Calibri" w:hAnsi="Calibri"/>
        </w:rPr>
      </w:pPr>
      <w:r w:rsidDel="00000000" w:rsidR="00000000" w:rsidRPr="00000000">
        <w:rPr>
          <w:rFonts w:ascii="Calibri" w:cs="Calibri" w:eastAsia="Calibri" w:hAnsi="Calibri"/>
          <w:rtl w:val="0"/>
        </w:rPr>
        <w:t xml:space="preserve">I thought __________________ was the most impactful part because...</w:t>
      </w:r>
      <w:r w:rsidDel="00000000" w:rsidR="00000000" w:rsidRPr="00000000">
        <w:rPr>
          <w:rtl w:val="0"/>
        </w:rPr>
      </w:r>
    </w:p>
    <w:tbl>
      <w:tblPr>
        <w:tblStyle w:val="Table3"/>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rPr>
          <w:trHeight w:val="96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1 - </w:t>
            </w:r>
            <w:hyperlink r:id="rId7">
              <w:r w:rsidDel="00000000" w:rsidR="00000000" w:rsidRPr="00000000">
                <w:rPr>
                  <w:rFonts w:ascii="Calibri" w:cs="Calibri" w:eastAsia="Calibri" w:hAnsi="Calibri"/>
                  <w:color w:val="0097a7"/>
                  <w:u w:val="single"/>
                  <w:rtl w:val="0"/>
                </w:rPr>
                <w:t xml:space="preserve">The Day the Yogurt Took Over</w:t>
              </w:r>
            </w:hyperlink>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b w:val="1"/>
                <w:color w:val="595959"/>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2 - The Second Renaissance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Fonts w:ascii="Calibri" w:cs="Calibri" w:eastAsia="Calibri" w:hAnsi="Calibri"/>
                <w:color w:val="595959"/>
                <w:rtl w:val="0"/>
              </w:rPr>
              <w:t xml:space="preserve">  </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libri" w:cs="Calibri" w:eastAsia="Calibri" w:hAnsi="Calibri"/>
                <w:color w:val="595959"/>
              </w:rPr>
            </w:pPr>
            <w:r w:rsidDel="00000000" w:rsidR="00000000" w:rsidRPr="00000000">
              <w:rPr>
                <w:rFonts w:ascii="Calibri" w:cs="Calibri" w:eastAsia="Calibri" w:hAnsi="Calibri"/>
                <w:rtl w:val="0"/>
              </w:rPr>
              <w:t xml:space="preserve">Scenario 3 - </w:t>
            </w:r>
            <w:hyperlink r:id="rId8">
              <w:r w:rsidDel="00000000" w:rsidR="00000000" w:rsidRPr="00000000">
                <w:rPr>
                  <w:rFonts w:ascii="Calibri" w:cs="Calibri" w:eastAsia="Calibri" w:hAnsi="Calibri"/>
                  <w:color w:val="0097a7"/>
                  <w:u w:val="single"/>
                  <w:rtl w:val="0"/>
                </w:rPr>
                <w:t xml:space="preserve">Sophia Talks About Her Plan</w:t>
              </w:r>
            </w:hyperlink>
            <w:r w:rsidDel="00000000" w:rsidR="00000000" w:rsidRPr="00000000">
              <w:rPr>
                <w:rtl w:val="0"/>
              </w:rPr>
            </w:r>
          </w:p>
        </w:tc>
      </w:tr>
      <w:tr>
        <w:trPr>
          <w:trHeight w:val="7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color w:val="595959"/>
              </w:rPr>
            </w:pPr>
            <w:r w:rsidDel="00000000" w:rsidR="00000000" w:rsidRPr="00000000">
              <w:rPr>
                <w:rFonts w:ascii="Calibri" w:cs="Calibri" w:eastAsia="Calibri" w:hAnsi="Calibri"/>
                <w:i w:val="1"/>
                <w:color w:val="595959"/>
                <w:rtl w:val="0"/>
              </w:rPr>
              <w:t xml:space="preserve">Example: In the film, I saw the Yogurt help humanity with solving problems, which I think is a good thin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 would say it's more of a neutral code because it helps humans but after it helps humans out it's just going to let humans down.</w:t>
            </w:r>
            <w:r w:rsidDel="00000000" w:rsidR="00000000" w:rsidRPr="00000000">
              <w:rPr>
                <w:rFonts w:ascii="Calibri" w:cs="Calibri" w:eastAsia="Calibri" w:hAnsi="Calibri"/>
                <w:b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 say if we use a robot to do what a human does for example, work, cook, clean room, etc , still i would say that would be more of slavery by taking advantage of a robot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United Nations is also part of the scenario, In this film I noticed more of how the robots have most of their energy from the sun which makes the really powerful. I would also say it wouldn’t be the future I wanted to be and other people as well wouldn’t like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 this film I noticed more of how the robot sophia is more of helpful robot and a robot who wants to change the future for the people. Also how it's been one of the first time a robot to be interviewed. But at the end of the day I wouldn't trust a robot you never know if the robot can betrayed you. It’s just weird for me I wouldn't feel comfortable with a robot .</w:t>
            </w:r>
          </w:p>
        </w:tc>
      </w:tr>
    </w:tbl>
    <w:p w:rsidR="00000000" w:rsidDel="00000000" w:rsidP="00000000" w:rsidRDefault="00000000" w:rsidRPr="00000000" w14:paraId="00000027">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Explain: </w:t>
      </w:r>
      <w:r w:rsidDel="00000000" w:rsidR="00000000" w:rsidRPr="00000000">
        <w:rPr>
          <w:rFonts w:ascii="Calibri" w:cs="Calibri" w:eastAsia="Calibri" w:hAnsi="Calibri"/>
          <w:rtl w:val="0"/>
        </w:rPr>
        <w:t xml:space="preserve">Which Scenario do you believe is the most likely?</w:t>
      </w:r>
    </w:p>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Get in a group of 2-3 and construct an argument for which one of these scenarios you believe is the most likely to play out in the future.  Compare / contrast your ethical codes to help guide you.  Write 2-3 paragraphs to defend your reasoning.</w:t>
      </w:r>
    </w:p>
    <w:p w:rsidR="00000000" w:rsidDel="00000000" w:rsidP="00000000" w:rsidRDefault="00000000" w:rsidRPr="00000000" w14:paraId="0000002B">
      <w:pPr>
        <w:widowControl w:val="0"/>
        <w:spacing w:after="320" w:lineRule="auto"/>
        <w:rPr>
          <w:rFonts w:ascii="Calibri" w:cs="Calibri" w:eastAsia="Calibri" w:hAnsi="Calibri"/>
          <w:b w:val="1"/>
        </w:rPr>
      </w:pPr>
      <w:r w:rsidDel="00000000" w:rsidR="00000000" w:rsidRPr="00000000">
        <w:rPr>
          <w:rFonts w:ascii="Calibri" w:cs="Calibri" w:eastAsia="Calibri" w:hAnsi="Calibri"/>
          <w:b w:val="1"/>
          <w:rtl w:val="0"/>
        </w:rPr>
        <w:t xml:space="preserve">The scenario I believe is the most likely would be the scenario number 1 because i believe that the future is going to be something like the yogurt video.For example if like us humans are going to help robots out and robots are going to help the humans out and at the end of the day when both robots and humans are good i think the robots will take the decision to leave to space without killing the humans because we could say we gave respect for them and they gave respect for us and they just left when no hate into humans.</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Use This!</w:t>
      </w:r>
      <w:r w:rsidDel="00000000" w:rsidR="00000000" w:rsidRPr="00000000">
        <w:rPr>
          <w:rFonts w:ascii="Calibri" w:cs="Calibri" w:eastAsia="Calibri" w:hAnsi="Calibri"/>
          <w:rtl w:val="0"/>
        </w:rPr>
        <w:t xml:space="preserve"> Argumentative Writing Sentence Starters</w:t>
      </w:r>
    </w:p>
    <w:tbl>
      <w:tblPr>
        <w:tblStyle w:val="Table4"/>
        <w:tblW w:w="14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660"/>
        <w:gridCol w:w="3660"/>
        <w:gridCol w:w="3420"/>
        <w:tblGridChange w:id="0">
          <w:tblGrid>
            <w:gridCol w:w="3780"/>
            <w:gridCol w:w="3660"/>
            <w:gridCol w:w="3660"/>
            <w:gridCol w:w="3420"/>
          </w:tblGrid>
        </w:tblGridChange>
      </w:tblGrid>
      <w:tr>
        <w:trPr>
          <w:trHeight w:val="480" w:hRule="atLeast"/>
        </w:trPr>
        <w:tc>
          <w:tcPr>
            <w:shd w:fill="cccccc" w:val="clear"/>
          </w:tcPr>
          <w:p w:rsidR="00000000" w:rsidDel="00000000" w:rsidP="00000000" w:rsidRDefault="00000000" w:rsidRPr="00000000" w14:paraId="0000002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introduce quotes…</w:t>
            </w:r>
          </w:p>
        </w:tc>
        <w:tc>
          <w:tcPr>
            <w:shd w:fill="cccccc" w:val="clear"/>
          </w:tcPr>
          <w:p w:rsidR="00000000" w:rsidDel="00000000" w:rsidP="00000000" w:rsidRDefault="00000000" w:rsidRPr="00000000" w14:paraId="0000002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analyze quotes (tell the reader what they mean)</w:t>
            </w:r>
          </w:p>
        </w:tc>
        <w:tc>
          <w:tcPr>
            <w:shd w:fill="cccccc" w:val="clear"/>
          </w:tcPr>
          <w:p w:rsidR="00000000" w:rsidDel="00000000" w:rsidP="00000000" w:rsidRDefault="00000000" w:rsidRPr="00000000" w14:paraId="0000002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Counterclaim / rebuttal statements</w:t>
            </w:r>
          </w:p>
        </w:tc>
        <w:tc>
          <w:tcPr>
            <w:shd w:fill="cccccc" w:val="clear"/>
          </w:tcPr>
          <w:p w:rsidR="00000000" w:rsidDel="00000000" w:rsidP="00000000" w:rsidRDefault="00000000" w:rsidRPr="00000000" w14:paraId="0000003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Concluding statements</w:t>
            </w:r>
          </w:p>
        </w:tc>
      </w:tr>
      <w:tr>
        <w:tc>
          <w:tcPr/>
          <w:p w:rsidR="00000000" w:rsidDel="00000000" w:rsidP="00000000" w:rsidRDefault="00000000" w:rsidRPr="00000000" w14:paraId="00000031">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5"/>
              </w:numPr>
              <w:spacing w:line="259" w:lineRule="auto"/>
              <w:ind w:left="720" w:hanging="360"/>
              <w:rPr/>
            </w:pPr>
            <w:r w:rsidDel="00000000" w:rsidR="00000000" w:rsidRPr="00000000">
              <w:rPr>
                <w:rFonts w:ascii="Calibri" w:cs="Calibri" w:eastAsia="Calibri" w:hAnsi="Calibri"/>
                <w:rtl w:val="0"/>
              </w:rPr>
              <w:t xml:space="preserve">According to the film</w:t>
            </w:r>
          </w:p>
          <w:p w:rsidR="00000000" w:rsidDel="00000000" w:rsidP="00000000" w:rsidRDefault="00000000" w:rsidRPr="00000000" w14:paraId="00000033">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states,</w:t>
            </w:r>
          </w:p>
          <w:p w:rsidR="00000000" w:rsidDel="00000000" w:rsidP="00000000" w:rsidRDefault="00000000" w:rsidRPr="00000000" w14:paraId="00000034">
            <w:pPr>
              <w:numPr>
                <w:ilvl w:val="0"/>
                <w:numId w:val="5"/>
              </w:numPr>
              <w:spacing w:line="259" w:lineRule="auto"/>
              <w:ind w:left="720" w:hanging="360"/>
              <w:rPr/>
            </w:pPr>
            <w:r w:rsidDel="00000000" w:rsidR="00000000" w:rsidRPr="00000000">
              <w:rPr>
                <w:rFonts w:ascii="Calibri" w:cs="Calibri" w:eastAsia="Calibri" w:hAnsi="Calibri"/>
                <w:rtl w:val="0"/>
              </w:rPr>
              <w:t xml:space="preserve">The film states</w:t>
            </w:r>
          </w:p>
          <w:p w:rsidR="00000000" w:rsidDel="00000000" w:rsidP="00000000" w:rsidRDefault="00000000" w:rsidRPr="00000000" w14:paraId="00000035">
            <w:pPr>
              <w:numPr>
                <w:ilvl w:val="0"/>
                <w:numId w:val="5"/>
              </w:numPr>
              <w:spacing w:line="259" w:lineRule="auto"/>
              <w:ind w:left="720" w:hanging="360"/>
              <w:rPr/>
            </w:pPr>
            <w:r w:rsidDel="00000000" w:rsidR="00000000" w:rsidRPr="00000000">
              <w:rPr>
                <w:rFonts w:ascii="Calibri" w:cs="Calibri" w:eastAsia="Calibri" w:hAnsi="Calibri"/>
                <w:rtl w:val="0"/>
              </w:rPr>
              <w:t xml:space="preserve">(Video character) states,</w:t>
            </w:r>
          </w:p>
          <w:p w:rsidR="00000000" w:rsidDel="00000000" w:rsidP="00000000" w:rsidRDefault="00000000" w:rsidRPr="00000000" w14:paraId="00000036">
            <w:pPr>
              <w:numPr>
                <w:ilvl w:val="0"/>
                <w:numId w:val="5"/>
              </w:numPr>
              <w:spacing w:line="259" w:lineRule="auto"/>
              <w:ind w:left="720" w:hanging="360"/>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37">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describes,</w:t>
            </w:r>
          </w:p>
          <w:p w:rsidR="00000000" w:rsidDel="00000000" w:rsidP="00000000" w:rsidRDefault="00000000" w:rsidRPr="00000000" w14:paraId="00000038">
            <w:pPr>
              <w:numPr>
                <w:ilvl w:val="0"/>
                <w:numId w:val="5"/>
              </w:numPr>
              <w:spacing w:line="259" w:lineRule="auto"/>
              <w:ind w:left="720" w:hanging="360"/>
              <w:rPr/>
            </w:pPr>
            <w:r w:rsidDel="00000000" w:rsidR="00000000" w:rsidRPr="00000000">
              <w:rPr>
                <w:rFonts w:ascii="Calibri" w:cs="Calibri" w:eastAsia="Calibri" w:hAnsi="Calibri"/>
                <w:rtl w:val="0"/>
              </w:rPr>
              <w:t xml:space="preserve">For instance,</w:t>
            </w:r>
          </w:p>
          <w:p w:rsidR="00000000" w:rsidDel="00000000" w:rsidP="00000000" w:rsidRDefault="00000000" w:rsidRPr="00000000" w14:paraId="00000039">
            <w:pPr>
              <w:numPr>
                <w:ilvl w:val="0"/>
                <w:numId w:val="5"/>
              </w:numPr>
              <w:spacing w:line="259" w:lineRule="auto"/>
              <w:ind w:left="720" w:hanging="360"/>
              <w:rPr/>
            </w:pPr>
            <w:r w:rsidDel="00000000" w:rsidR="00000000" w:rsidRPr="00000000">
              <w:rPr>
                <w:rFonts w:ascii="Calibri" w:cs="Calibri" w:eastAsia="Calibri" w:hAnsi="Calibri"/>
                <w:rtl w:val="0"/>
              </w:rPr>
              <w:t xml:space="preserve">As it indicates on page ___,</w:t>
            </w:r>
          </w:p>
          <w:p w:rsidR="00000000" w:rsidDel="00000000" w:rsidP="00000000" w:rsidRDefault="00000000" w:rsidRPr="00000000" w14:paraId="0000003A">
            <w:pPr>
              <w:numPr>
                <w:ilvl w:val="0"/>
                <w:numId w:val="5"/>
              </w:numPr>
              <w:spacing w:after="160" w:line="259" w:lineRule="auto"/>
              <w:ind w:left="720" w:hanging="360"/>
              <w:rPr/>
            </w:pPr>
            <w:r w:rsidDel="00000000" w:rsidR="00000000" w:rsidRPr="00000000">
              <w:rPr>
                <w:rFonts w:ascii="Calibri" w:cs="Calibri" w:eastAsia="Calibri" w:hAnsi="Calibri"/>
                <w:rtl w:val="0"/>
              </w:rPr>
              <w:t xml:space="preserve">In addition, the film said…</w:t>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C">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displays</w:t>
            </w:r>
          </w:p>
          <w:p w:rsidR="00000000" w:rsidDel="00000000" w:rsidP="00000000" w:rsidRDefault="00000000" w:rsidRPr="00000000" w14:paraId="0000003E">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illustrates</w:t>
            </w:r>
          </w:p>
          <w:p w:rsidR="00000000" w:rsidDel="00000000" w:rsidP="00000000" w:rsidRDefault="00000000" w:rsidRPr="00000000" w14:paraId="0000003F">
            <w:pPr>
              <w:numPr>
                <w:ilvl w:val="0"/>
                <w:numId w:val="5"/>
              </w:numPr>
              <w:spacing w:line="259" w:lineRule="auto"/>
              <w:ind w:left="720" w:hanging="360"/>
              <w:rPr/>
            </w:pPr>
            <w:r w:rsidDel="00000000" w:rsidR="00000000" w:rsidRPr="00000000">
              <w:rPr>
                <w:rFonts w:ascii="Calibri" w:cs="Calibri" w:eastAsia="Calibri" w:hAnsi="Calibri"/>
                <w:rtl w:val="0"/>
              </w:rPr>
              <w:t xml:space="preserve">Clearly,</w:t>
            </w:r>
          </w:p>
          <w:p w:rsidR="00000000" w:rsidDel="00000000" w:rsidP="00000000" w:rsidRDefault="00000000" w:rsidRPr="00000000" w14:paraId="00000040">
            <w:pPr>
              <w:numPr>
                <w:ilvl w:val="0"/>
                <w:numId w:val="5"/>
              </w:numPr>
              <w:spacing w:line="259" w:lineRule="auto"/>
              <w:ind w:left="720" w:hanging="360"/>
              <w:rPr/>
            </w:pPr>
            <w:r w:rsidDel="00000000" w:rsidR="00000000" w:rsidRPr="00000000">
              <w:rPr>
                <w:rFonts w:ascii="Calibri" w:cs="Calibri" w:eastAsia="Calibri" w:hAnsi="Calibri"/>
                <w:rtl w:val="0"/>
              </w:rPr>
              <w:t xml:space="preserve">Meaning,</w:t>
            </w:r>
          </w:p>
          <w:p w:rsidR="00000000" w:rsidDel="00000000" w:rsidP="00000000" w:rsidRDefault="00000000" w:rsidRPr="00000000" w14:paraId="00000041">
            <w:pPr>
              <w:numPr>
                <w:ilvl w:val="0"/>
                <w:numId w:val="5"/>
              </w:numPr>
              <w:spacing w:line="259" w:lineRule="auto"/>
              <w:ind w:left="720" w:hanging="360"/>
              <w:rPr/>
            </w:pPr>
            <w:r w:rsidDel="00000000" w:rsidR="00000000" w:rsidRPr="00000000">
              <w:rPr>
                <w:rFonts w:ascii="Calibri" w:cs="Calibri" w:eastAsia="Calibri" w:hAnsi="Calibri"/>
                <w:rtl w:val="0"/>
              </w:rPr>
              <w:t xml:space="preserve">In other words,</w:t>
            </w:r>
          </w:p>
          <w:p w:rsidR="00000000" w:rsidDel="00000000" w:rsidP="00000000" w:rsidRDefault="00000000" w:rsidRPr="00000000" w14:paraId="00000042">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portrays</w:t>
            </w:r>
          </w:p>
          <w:p w:rsidR="00000000" w:rsidDel="00000000" w:rsidP="00000000" w:rsidRDefault="00000000" w:rsidRPr="00000000" w14:paraId="00000043">
            <w:pPr>
              <w:numPr>
                <w:ilvl w:val="0"/>
                <w:numId w:val="5"/>
              </w:numPr>
              <w:spacing w:line="259" w:lineRule="auto"/>
              <w:ind w:left="720" w:hanging="360"/>
              <w:rPr/>
            </w:pPr>
            <w:r w:rsidDel="00000000" w:rsidR="00000000" w:rsidRPr="00000000">
              <w:rPr>
                <w:rFonts w:ascii="Calibri" w:cs="Calibri" w:eastAsia="Calibri" w:hAnsi="Calibri"/>
                <w:rtl w:val="0"/>
              </w:rPr>
              <w:t xml:space="preserve">This excerpt explains</w:t>
            </w:r>
          </w:p>
          <w:p w:rsidR="00000000" w:rsidDel="00000000" w:rsidP="00000000" w:rsidRDefault="00000000" w:rsidRPr="00000000" w14:paraId="00000044">
            <w:pPr>
              <w:numPr>
                <w:ilvl w:val="0"/>
                <w:numId w:val="5"/>
              </w:numPr>
              <w:spacing w:line="259" w:lineRule="auto"/>
              <w:ind w:left="720" w:hanging="360"/>
              <w:rPr/>
            </w:pPr>
            <w:r w:rsidDel="00000000" w:rsidR="00000000" w:rsidRPr="00000000">
              <w:rPr>
                <w:rFonts w:ascii="Calibri" w:cs="Calibri" w:eastAsia="Calibri" w:hAnsi="Calibri"/>
                <w:rtl w:val="0"/>
              </w:rPr>
              <w:t xml:space="preserve">It is obvious that…</w:t>
            </w:r>
          </w:p>
          <w:p w:rsidR="00000000" w:rsidDel="00000000" w:rsidP="00000000" w:rsidRDefault="00000000" w:rsidRPr="00000000" w14:paraId="00000045">
            <w:pPr>
              <w:numPr>
                <w:ilvl w:val="0"/>
                <w:numId w:val="5"/>
              </w:numPr>
              <w:spacing w:line="259" w:lineRule="auto"/>
              <w:ind w:left="720" w:hanging="360"/>
              <w:rPr/>
            </w:pPr>
            <w:r w:rsidDel="00000000" w:rsidR="00000000" w:rsidRPr="00000000">
              <w:rPr>
                <w:rFonts w:ascii="Calibri" w:cs="Calibri" w:eastAsia="Calibri" w:hAnsi="Calibri"/>
                <w:rtl w:val="0"/>
              </w:rPr>
              <w:t xml:space="preserve">As one can see the film describes…</w:t>
            </w:r>
          </w:p>
          <w:p w:rsidR="00000000" w:rsidDel="00000000" w:rsidP="00000000" w:rsidRDefault="00000000" w:rsidRPr="00000000" w14:paraId="00000046">
            <w:pPr>
              <w:spacing w:after="160" w:line="259" w:lineRule="auto"/>
              <w:ind w:left="720"/>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Counterclaim</w:t>
            </w:r>
            <w:r w:rsidDel="00000000" w:rsidR="00000000" w:rsidRPr="00000000">
              <w:rPr>
                <w:rFonts w:ascii="Calibri" w:cs="Calibri" w:eastAsia="Calibri" w:hAnsi="Calibri"/>
                <w:rtl w:val="0"/>
              </w:rPr>
              <w:t xml:space="preserve">:</w:t>
            </w:r>
          </w:p>
          <w:p w:rsidR="00000000" w:rsidDel="00000000" w:rsidP="00000000" w:rsidRDefault="00000000" w:rsidRPr="00000000" w14:paraId="00000049">
            <w:pPr>
              <w:numPr>
                <w:ilvl w:val="0"/>
                <w:numId w:val="6"/>
              </w:numPr>
              <w:spacing w:line="259" w:lineRule="auto"/>
              <w:ind w:left="720" w:hanging="360"/>
              <w:rPr/>
            </w:pPr>
            <w:r w:rsidDel="00000000" w:rsidR="00000000" w:rsidRPr="00000000">
              <w:rPr>
                <w:rFonts w:ascii="Calibri" w:cs="Calibri" w:eastAsia="Calibri" w:hAnsi="Calibri"/>
                <w:rtl w:val="0"/>
              </w:rPr>
              <w:t xml:space="preserve">One may argue,</w:t>
            </w:r>
          </w:p>
          <w:p w:rsidR="00000000" w:rsidDel="00000000" w:rsidP="00000000" w:rsidRDefault="00000000" w:rsidRPr="00000000" w14:paraId="0000004A">
            <w:pPr>
              <w:numPr>
                <w:ilvl w:val="0"/>
                <w:numId w:val="6"/>
              </w:numPr>
              <w:spacing w:line="259" w:lineRule="auto"/>
              <w:ind w:left="720" w:hanging="360"/>
              <w:rPr/>
            </w:pPr>
            <w:r w:rsidDel="00000000" w:rsidR="00000000" w:rsidRPr="00000000">
              <w:rPr>
                <w:rFonts w:ascii="Calibri" w:cs="Calibri" w:eastAsia="Calibri" w:hAnsi="Calibri"/>
                <w:rtl w:val="0"/>
              </w:rPr>
              <w:t xml:space="preserve">On one hand,</w:t>
            </w:r>
          </w:p>
          <w:p w:rsidR="00000000" w:rsidDel="00000000" w:rsidP="00000000" w:rsidRDefault="00000000" w:rsidRPr="00000000" w14:paraId="0000004B">
            <w:pPr>
              <w:numPr>
                <w:ilvl w:val="0"/>
                <w:numId w:val="6"/>
              </w:numPr>
              <w:spacing w:line="259" w:lineRule="auto"/>
              <w:ind w:left="720" w:hanging="360"/>
              <w:rPr/>
            </w:pPr>
            <w:bookmarkStart w:colFirst="0" w:colLast="0" w:name="_gjdgxs" w:id="0"/>
            <w:bookmarkEnd w:id="0"/>
            <w:r w:rsidDel="00000000" w:rsidR="00000000" w:rsidRPr="00000000">
              <w:rPr>
                <w:rFonts w:ascii="Calibri" w:cs="Calibri" w:eastAsia="Calibri" w:hAnsi="Calibri"/>
                <w:rtl w:val="0"/>
              </w:rPr>
              <w:t xml:space="preserve">Granted some may argue,</w:t>
            </w:r>
          </w:p>
          <w:p w:rsidR="00000000" w:rsidDel="00000000" w:rsidP="00000000" w:rsidRDefault="00000000" w:rsidRPr="00000000" w14:paraId="0000004C">
            <w:pPr>
              <w:numPr>
                <w:ilvl w:val="0"/>
                <w:numId w:val="6"/>
              </w:numPr>
              <w:spacing w:line="259" w:lineRule="auto"/>
              <w:ind w:left="720" w:hanging="360"/>
              <w:rPr/>
            </w:pPr>
            <w:r w:rsidDel="00000000" w:rsidR="00000000" w:rsidRPr="00000000">
              <w:rPr>
                <w:rFonts w:ascii="Calibri" w:cs="Calibri" w:eastAsia="Calibri" w:hAnsi="Calibri"/>
                <w:rtl w:val="0"/>
              </w:rPr>
              <w:t xml:space="preserve">Some people believe,</w:t>
            </w:r>
          </w:p>
          <w:p w:rsidR="00000000" w:rsidDel="00000000" w:rsidP="00000000" w:rsidRDefault="00000000" w:rsidRPr="00000000" w14:paraId="0000004D">
            <w:pPr>
              <w:numPr>
                <w:ilvl w:val="0"/>
                <w:numId w:val="6"/>
              </w:numPr>
              <w:spacing w:line="259" w:lineRule="auto"/>
              <w:ind w:left="720" w:hanging="360"/>
              <w:rPr/>
            </w:pPr>
            <w:r w:rsidDel="00000000" w:rsidR="00000000" w:rsidRPr="00000000">
              <w:rPr>
                <w:rFonts w:ascii="Calibri" w:cs="Calibri" w:eastAsia="Calibri" w:hAnsi="Calibri"/>
                <w:rtl w:val="0"/>
              </w:rPr>
              <w:t xml:space="preserve">It may be believed that…</w:t>
            </w:r>
          </w:p>
          <w:p w:rsidR="00000000" w:rsidDel="00000000" w:rsidP="00000000" w:rsidRDefault="00000000" w:rsidRPr="00000000" w14:paraId="0000004E">
            <w:pPr>
              <w:numPr>
                <w:ilvl w:val="0"/>
                <w:numId w:val="6"/>
              </w:numPr>
              <w:spacing w:after="160" w:line="259" w:lineRule="auto"/>
              <w:ind w:left="720" w:hanging="360"/>
              <w:rPr/>
            </w:pPr>
            <w:r w:rsidDel="00000000" w:rsidR="00000000" w:rsidRPr="00000000">
              <w:rPr>
                <w:rFonts w:ascii="Calibri" w:cs="Calibri" w:eastAsia="Calibri" w:hAnsi="Calibri"/>
                <w:rtl w:val="0"/>
              </w:rPr>
              <w:t xml:space="preserve">Although some think…</w:t>
            </w:r>
          </w:p>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Rebuttal</w:t>
            </w:r>
            <w:r w:rsidDel="00000000" w:rsidR="00000000" w:rsidRPr="00000000">
              <w:rPr>
                <w:rFonts w:ascii="Calibri" w:cs="Calibri" w:eastAsia="Calibri" w:hAnsi="Calibri"/>
                <w:rtl w:val="0"/>
              </w:rPr>
              <w:t xml:space="preserve">:</w:t>
            </w:r>
          </w:p>
          <w:p w:rsidR="00000000" w:rsidDel="00000000" w:rsidP="00000000" w:rsidRDefault="00000000" w:rsidRPr="00000000" w14:paraId="00000050">
            <w:pPr>
              <w:numPr>
                <w:ilvl w:val="0"/>
                <w:numId w:val="2"/>
              </w:numPr>
              <w:spacing w:line="259" w:lineRule="auto"/>
              <w:ind w:left="720" w:hanging="360"/>
              <w:rPr/>
            </w:pPr>
            <w:r w:rsidDel="00000000" w:rsidR="00000000" w:rsidRPr="00000000">
              <w:rPr>
                <w:rFonts w:ascii="Calibri" w:cs="Calibri" w:eastAsia="Calibri" w:hAnsi="Calibri"/>
                <w:rtl w:val="0"/>
              </w:rPr>
              <w:t xml:space="preserve">However,</w:t>
            </w:r>
          </w:p>
          <w:p w:rsidR="00000000" w:rsidDel="00000000" w:rsidP="00000000" w:rsidRDefault="00000000" w:rsidRPr="00000000" w14:paraId="00000051">
            <w:pPr>
              <w:numPr>
                <w:ilvl w:val="0"/>
                <w:numId w:val="2"/>
              </w:numPr>
              <w:spacing w:line="259" w:lineRule="auto"/>
              <w:ind w:left="720" w:hanging="360"/>
              <w:rPr/>
            </w:pPr>
            <w:r w:rsidDel="00000000" w:rsidR="00000000" w:rsidRPr="00000000">
              <w:rPr>
                <w:rFonts w:ascii="Calibri" w:cs="Calibri" w:eastAsia="Calibri" w:hAnsi="Calibri"/>
                <w:rtl w:val="0"/>
              </w:rPr>
              <w:t xml:space="preserve">When you look at the facts,</w:t>
            </w:r>
          </w:p>
          <w:p w:rsidR="00000000" w:rsidDel="00000000" w:rsidP="00000000" w:rsidRDefault="00000000" w:rsidRPr="00000000" w14:paraId="00000052">
            <w:pPr>
              <w:numPr>
                <w:ilvl w:val="0"/>
                <w:numId w:val="2"/>
              </w:numPr>
              <w:spacing w:line="259" w:lineRule="auto"/>
              <w:ind w:left="720" w:hanging="360"/>
              <w:rPr/>
            </w:pPr>
            <w:r w:rsidDel="00000000" w:rsidR="00000000" w:rsidRPr="00000000">
              <w:rPr>
                <w:rFonts w:ascii="Calibri" w:cs="Calibri" w:eastAsia="Calibri" w:hAnsi="Calibri"/>
                <w:rtl w:val="0"/>
              </w:rPr>
              <w:t xml:space="preserve">This argument is incorrect because…</w:t>
            </w:r>
          </w:p>
          <w:p w:rsidR="00000000" w:rsidDel="00000000" w:rsidP="00000000" w:rsidRDefault="00000000" w:rsidRPr="00000000" w14:paraId="00000053">
            <w:pPr>
              <w:numPr>
                <w:ilvl w:val="0"/>
                <w:numId w:val="2"/>
              </w:numPr>
              <w:spacing w:line="259" w:lineRule="auto"/>
              <w:ind w:left="720" w:hanging="360"/>
              <w:rPr/>
            </w:pPr>
            <w:r w:rsidDel="00000000" w:rsidR="00000000" w:rsidRPr="00000000">
              <w:rPr>
                <w:rFonts w:ascii="Calibri" w:cs="Calibri" w:eastAsia="Calibri" w:hAnsi="Calibri"/>
                <w:rtl w:val="0"/>
              </w:rPr>
              <w:t xml:space="preserve">What they don’t consider…</w:t>
            </w:r>
          </w:p>
          <w:p w:rsidR="00000000" w:rsidDel="00000000" w:rsidP="00000000" w:rsidRDefault="00000000" w:rsidRPr="00000000" w14:paraId="00000054">
            <w:pPr>
              <w:numPr>
                <w:ilvl w:val="0"/>
                <w:numId w:val="2"/>
              </w:numPr>
              <w:spacing w:line="259" w:lineRule="auto"/>
              <w:ind w:left="720" w:hanging="360"/>
              <w:rPr/>
            </w:pPr>
            <w:r w:rsidDel="00000000" w:rsidR="00000000" w:rsidRPr="00000000">
              <w:rPr>
                <w:rFonts w:ascii="Calibri" w:cs="Calibri" w:eastAsia="Calibri" w:hAnsi="Calibri"/>
                <w:rtl w:val="0"/>
              </w:rPr>
              <w:t xml:space="preserve">Without a doubt</w:t>
            </w:r>
          </w:p>
          <w:p w:rsidR="00000000" w:rsidDel="00000000" w:rsidP="00000000" w:rsidRDefault="00000000" w:rsidRPr="00000000" w14:paraId="00000055">
            <w:pPr>
              <w:numPr>
                <w:ilvl w:val="0"/>
                <w:numId w:val="2"/>
              </w:numPr>
              <w:spacing w:line="259" w:lineRule="auto"/>
              <w:ind w:left="720" w:hanging="360"/>
              <w:rPr/>
            </w:pPr>
            <w:r w:rsidDel="00000000" w:rsidR="00000000" w:rsidRPr="00000000">
              <w:rPr>
                <w:rFonts w:ascii="Calibri" w:cs="Calibri" w:eastAsia="Calibri" w:hAnsi="Calibri"/>
                <w:rtl w:val="0"/>
              </w:rPr>
              <w:t xml:space="preserve">It is clear that</w:t>
            </w:r>
          </w:p>
          <w:p w:rsidR="00000000" w:rsidDel="00000000" w:rsidP="00000000" w:rsidRDefault="00000000" w:rsidRPr="00000000" w14:paraId="00000056">
            <w:pPr>
              <w:numPr>
                <w:ilvl w:val="0"/>
                <w:numId w:val="2"/>
              </w:numPr>
              <w:spacing w:after="160" w:line="259" w:lineRule="auto"/>
              <w:ind w:left="720" w:hanging="360"/>
              <w:rPr/>
            </w:pPr>
            <w:r w:rsidDel="00000000" w:rsidR="00000000" w:rsidRPr="00000000">
              <w:rPr>
                <w:rFonts w:ascii="Calibri" w:cs="Calibri" w:eastAsia="Calibri" w:hAnsi="Calibri"/>
                <w:rtl w:val="0"/>
              </w:rPr>
              <w:t xml:space="preserve">Most would argue…</w:t>
            </w:r>
          </w:p>
        </w:tc>
        <w:tc>
          <w:tcPr/>
          <w:p w:rsidR="00000000" w:rsidDel="00000000" w:rsidP="00000000" w:rsidRDefault="00000000" w:rsidRPr="00000000" w14:paraId="00000057">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2"/>
              </w:numPr>
              <w:spacing w:line="259" w:lineRule="auto"/>
              <w:ind w:left="720" w:hanging="360"/>
              <w:rPr/>
            </w:pPr>
            <w:r w:rsidDel="00000000" w:rsidR="00000000" w:rsidRPr="00000000">
              <w:rPr>
                <w:rFonts w:ascii="Calibri" w:cs="Calibri" w:eastAsia="Calibri" w:hAnsi="Calibri"/>
                <w:rtl w:val="0"/>
              </w:rPr>
              <w:t xml:space="preserve">In conclusion,</w:t>
            </w:r>
          </w:p>
          <w:p w:rsidR="00000000" w:rsidDel="00000000" w:rsidP="00000000" w:rsidRDefault="00000000" w:rsidRPr="00000000" w14:paraId="00000059">
            <w:pPr>
              <w:numPr>
                <w:ilvl w:val="0"/>
                <w:numId w:val="2"/>
              </w:numPr>
              <w:spacing w:line="259" w:lineRule="auto"/>
              <w:ind w:left="720" w:hanging="360"/>
              <w:rPr/>
            </w:pPr>
            <w:r w:rsidDel="00000000" w:rsidR="00000000" w:rsidRPr="00000000">
              <w:rPr>
                <w:rFonts w:ascii="Calibri" w:cs="Calibri" w:eastAsia="Calibri" w:hAnsi="Calibri"/>
                <w:rtl w:val="0"/>
              </w:rPr>
              <w:t xml:space="preserve">All in all,</w:t>
            </w:r>
          </w:p>
          <w:p w:rsidR="00000000" w:rsidDel="00000000" w:rsidP="00000000" w:rsidRDefault="00000000" w:rsidRPr="00000000" w14:paraId="0000005A">
            <w:pPr>
              <w:numPr>
                <w:ilvl w:val="0"/>
                <w:numId w:val="2"/>
              </w:numPr>
              <w:spacing w:line="259" w:lineRule="auto"/>
              <w:ind w:left="720" w:hanging="360"/>
              <w:rPr/>
            </w:pPr>
            <w:r w:rsidDel="00000000" w:rsidR="00000000" w:rsidRPr="00000000">
              <w:rPr>
                <w:rFonts w:ascii="Calibri" w:cs="Calibri" w:eastAsia="Calibri" w:hAnsi="Calibri"/>
                <w:rtl w:val="0"/>
              </w:rPr>
              <w:t xml:space="preserve">As one may see,</w:t>
            </w:r>
          </w:p>
          <w:p w:rsidR="00000000" w:rsidDel="00000000" w:rsidP="00000000" w:rsidRDefault="00000000" w:rsidRPr="00000000" w14:paraId="0000005B">
            <w:pPr>
              <w:numPr>
                <w:ilvl w:val="0"/>
                <w:numId w:val="2"/>
              </w:numPr>
              <w:spacing w:line="259" w:lineRule="auto"/>
              <w:ind w:left="720" w:hanging="360"/>
              <w:rPr/>
            </w:pPr>
            <w:r w:rsidDel="00000000" w:rsidR="00000000" w:rsidRPr="00000000">
              <w:rPr>
                <w:rFonts w:ascii="Calibri" w:cs="Calibri" w:eastAsia="Calibri" w:hAnsi="Calibri"/>
                <w:rtl w:val="0"/>
              </w:rPr>
              <w:t xml:space="preserve">Overall,</w:t>
            </w:r>
          </w:p>
          <w:p w:rsidR="00000000" w:rsidDel="00000000" w:rsidP="00000000" w:rsidRDefault="00000000" w:rsidRPr="00000000" w14:paraId="0000005C">
            <w:pPr>
              <w:numPr>
                <w:ilvl w:val="0"/>
                <w:numId w:val="2"/>
              </w:numPr>
              <w:spacing w:line="259" w:lineRule="auto"/>
              <w:ind w:left="720" w:hanging="360"/>
              <w:rPr/>
            </w:pPr>
            <w:r w:rsidDel="00000000" w:rsidR="00000000" w:rsidRPr="00000000">
              <w:rPr>
                <w:rFonts w:ascii="Calibri" w:cs="Calibri" w:eastAsia="Calibri" w:hAnsi="Calibri"/>
                <w:rtl w:val="0"/>
              </w:rPr>
              <w:t xml:space="preserve">Thus,</w:t>
            </w:r>
          </w:p>
          <w:p w:rsidR="00000000" w:rsidDel="00000000" w:rsidP="00000000" w:rsidRDefault="00000000" w:rsidRPr="00000000" w14:paraId="0000005D">
            <w:pPr>
              <w:numPr>
                <w:ilvl w:val="0"/>
                <w:numId w:val="2"/>
              </w:numPr>
              <w:spacing w:line="259" w:lineRule="auto"/>
              <w:ind w:left="720" w:hanging="360"/>
              <w:rPr/>
            </w:pPr>
            <w:r w:rsidDel="00000000" w:rsidR="00000000" w:rsidRPr="00000000">
              <w:rPr>
                <w:rFonts w:ascii="Calibri" w:cs="Calibri" w:eastAsia="Calibri" w:hAnsi="Calibri"/>
                <w:rtl w:val="0"/>
              </w:rPr>
              <w:t xml:space="preserve">Finally,</w:t>
            </w:r>
          </w:p>
          <w:p w:rsidR="00000000" w:rsidDel="00000000" w:rsidP="00000000" w:rsidRDefault="00000000" w:rsidRPr="00000000" w14:paraId="0000005E">
            <w:pPr>
              <w:numPr>
                <w:ilvl w:val="0"/>
                <w:numId w:val="2"/>
              </w:numPr>
              <w:spacing w:line="259" w:lineRule="auto"/>
              <w:ind w:left="720" w:hanging="360"/>
              <w:rPr/>
            </w:pPr>
            <w:r w:rsidDel="00000000" w:rsidR="00000000" w:rsidRPr="00000000">
              <w:rPr>
                <w:rFonts w:ascii="Calibri" w:cs="Calibri" w:eastAsia="Calibri" w:hAnsi="Calibri"/>
                <w:rtl w:val="0"/>
              </w:rPr>
              <w:t xml:space="preserve">As expressed,</w:t>
            </w:r>
          </w:p>
          <w:p w:rsidR="00000000" w:rsidDel="00000000" w:rsidP="00000000" w:rsidRDefault="00000000" w:rsidRPr="00000000" w14:paraId="0000005F">
            <w:pPr>
              <w:numPr>
                <w:ilvl w:val="0"/>
                <w:numId w:val="2"/>
              </w:numPr>
              <w:spacing w:after="160" w:line="259" w:lineRule="auto"/>
              <w:ind w:left="720" w:hanging="360"/>
              <w:rPr/>
            </w:pPr>
            <w:r w:rsidDel="00000000" w:rsidR="00000000" w:rsidRPr="00000000">
              <w:rPr>
                <w:rFonts w:ascii="Calibri" w:cs="Calibri" w:eastAsia="Calibri" w:hAnsi="Calibri"/>
                <w:rtl w:val="0"/>
              </w:rPr>
              <w:t xml:space="preserve">As can be seen,</w:t>
            </w:r>
          </w:p>
          <w:p w:rsidR="00000000" w:rsidDel="00000000" w:rsidP="00000000" w:rsidRDefault="00000000" w:rsidRPr="00000000" w14:paraId="00000060">
            <w:pPr>
              <w:spacing w:line="240" w:lineRule="auto"/>
              <w:ind w:left="360"/>
              <w:rPr>
                <w:rFonts w:ascii="Calibri" w:cs="Calibri" w:eastAsia="Calibri" w:hAnsi="Calibri"/>
              </w:rPr>
            </w:pPr>
            <w:r w:rsidDel="00000000" w:rsidR="00000000" w:rsidRPr="00000000">
              <w:rPr>
                <w:rtl w:val="0"/>
              </w:rPr>
            </w:r>
          </w:p>
        </w:tc>
      </w:tr>
    </w:tbl>
    <w:p w:rsidR="00000000" w:rsidDel="00000000" w:rsidP="00000000" w:rsidRDefault="00000000" w:rsidRPr="00000000" w14:paraId="00000061">
      <w:pPr>
        <w:widowControl w:val="0"/>
        <w:spacing w:line="240" w:lineRule="auto"/>
        <w:rPr>
          <w:rFonts w:ascii="Calibri" w:cs="Calibri" w:eastAsia="Calibri" w:hAnsi="Calibri"/>
          <w:sz w:val="20"/>
          <w:szCs w:val="20"/>
        </w:rPr>
      </w:pPr>
      <w:r w:rsidDel="00000000" w:rsidR="00000000" w:rsidRPr="00000000">
        <w:rPr>
          <w:rtl w:val="0"/>
        </w:rPr>
      </w:r>
    </w:p>
    <w:sectPr>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hansonrobotics.com/" TargetMode="External"/><Relationship Id="rId7" Type="http://schemas.openxmlformats.org/officeDocument/2006/relationships/hyperlink" Target="https://www.netflix.com/watch/80223954?trackId=13752289&amp;tctx=0%2C5%2C9fccbe6f-0bfb-43ba-9ccf-b2a881055700-111659311%2C%2C" TargetMode="External"/><Relationship Id="rId8" Type="http://schemas.openxmlformats.org/officeDocument/2006/relationships/hyperlink" Target="http://www.digitaljournal.com/tech-and-science/technology/sophia-the-robot-claims-she-wants-to-help-not-harm-humans/article/52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