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AA1703" w14:textId="77777777" w:rsidR="0076679C" w:rsidRPr="0076679C" w:rsidRDefault="0076679C" w:rsidP="0076679C">
      <w:pPr>
        <w:rPr>
          <w:rFonts w:ascii="Segoe UI Emoji" w:hAnsi="Segoe UI Emoji" w:cs="Segoe UI Emoji"/>
        </w:rPr>
      </w:pPr>
      <w:r w:rsidRPr="0076679C">
        <w:rPr>
          <w:rFonts w:ascii="Segoe UI Emoji" w:hAnsi="Segoe UI Emoji" w:cs="Segoe UI Emoji"/>
        </w:rPr>
        <w:t xml:space="preserve">🌍 **Embarquez pour un voyage authentique avec Patrick </w:t>
      </w:r>
      <w:proofErr w:type="spellStart"/>
      <w:r w:rsidRPr="0076679C">
        <w:rPr>
          <w:rFonts w:ascii="Segoe UI Emoji" w:hAnsi="Segoe UI Emoji" w:cs="Segoe UI Emoji"/>
        </w:rPr>
        <w:t>Daroque</w:t>
      </w:r>
      <w:proofErr w:type="spellEnd"/>
      <w:r w:rsidRPr="0076679C">
        <w:rPr>
          <w:rFonts w:ascii="Segoe UI Emoji" w:hAnsi="Segoe UI Emoji" w:cs="Segoe UI Emoji"/>
        </w:rPr>
        <w:t xml:space="preserve"> - </w:t>
      </w:r>
      <w:proofErr w:type="spellStart"/>
      <w:r w:rsidRPr="0076679C">
        <w:rPr>
          <w:rFonts w:ascii="Segoe UI Emoji" w:hAnsi="Segoe UI Emoji" w:cs="Segoe UI Emoji"/>
        </w:rPr>
        <w:t>Travel</w:t>
      </w:r>
      <w:proofErr w:type="spellEnd"/>
      <w:r w:rsidRPr="0076679C">
        <w:rPr>
          <w:rFonts w:ascii="Segoe UI Emoji" w:hAnsi="Segoe UI Emoji" w:cs="Segoe UI Emoji"/>
        </w:rPr>
        <w:t xml:space="preserve"> Planner</w:t>
      </w:r>
      <w:proofErr w:type="gramStart"/>
      <w:r w:rsidRPr="0076679C">
        <w:rPr>
          <w:rFonts w:ascii="Segoe UI Emoji" w:hAnsi="Segoe UI Emoji" w:cs="Segoe UI Emoji"/>
        </w:rPr>
        <w:t xml:space="preserve"> !*</w:t>
      </w:r>
      <w:proofErr w:type="gramEnd"/>
      <w:r w:rsidRPr="0076679C">
        <w:rPr>
          <w:rFonts w:ascii="Segoe UI Emoji" w:hAnsi="Segoe UI Emoji" w:cs="Segoe UI Emoji"/>
        </w:rPr>
        <w:t>* ✈️</w:t>
      </w:r>
    </w:p>
    <w:p w14:paraId="3241A741" w14:textId="77777777" w:rsidR="0076679C" w:rsidRPr="0076679C" w:rsidRDefault="0076679C" w:rsidP="0076679C">
      <w:pPr>
        <w:rPr>
          <w:rFonts w:ascii="Segoe UI Emoji" w:hAnsi="Segoe UI Emoji" w:cs="Segoe UI Emoji"/>
        </w:rPr>
      </w:pPr>
    </w:p>
    <w:p w14:paraId="1BBA484D" w14:textId="77777777" w:rsidR="0076679C" w:rsidRPr="0076679C" w:rsidRDefault="0076679C" w:rsidP="0076679C">
      <w:pPr>
        <w:rPr>
          <w:rFonts w:ascii="Segoe UI Emoji" w:hAnsi="Segoe UI Emoji" w:cs="Segoe UI Emoji"/>
        </w:rPr>
      </w:pPr>
      <w:r w:rsidRPr="0076679C">
        <w:rPr>
          <w:rFonts w:ascii="Segoe UI Emoji" w:hAnsi="Segoe UI Emoji" w:cs="Segoe UI Emoji"/>
        </w:rPr>
        <w:t>Découvrez mon nouveau site et laissez-vous inspirer par des aventures sur mesure en **Argentine**, **Espagne**, **Cuba**, **Uruguay** et **Colombie** ! Plongez dans le tango vibrant de Buenos Aires, savourez les vins prestigieux de La Rioja, explorez les ruelles colorées de La Havane ou les paysages époustouflants des Andes. Chaque circuit est conçu avec passion pour vous offrir des expériences uniques, en petits groupes de 4 à 5 personnes, loin des sentiers battus.</w:t>
      </w:r>
    </w:p>
    <w:p w14:paraId="547463B9" w14:textId="77777777" w:rsidR="0076679C" w:rsidRPr="0076679C" w:rsidRDefault="0076679C" w:rsidP="0076679C">
      <w:pPr>
        <w:rPr>
          <w:rFonts w:ascii="Segoe UI Emoji" w:hAnsi="Segoe UI Emoji" w:cs="Segoe UI Emoji"/>
        </w:rPr>
      </w:pPr>
    </w:p>
    <w:p w14:paraId="1022A16D" w14:textId="77777777" w:rsidR="0076679C" w:rsidRPr="0076679C" w:rsidRDefault="0076679C" w:rsidP="0076679C">
      <w:pPr>
        <w:rPr>
          <w:rFonts w:ascii="Segoe UI Emoji" w:hAnsi="Segoe UI Emoji" w:cs="Segoe UI Emoji"/>
        </w:rPr>
      </w:pPr>
      <w:proofErr w:type="gramStart"/>
      <w:r w:rsidRPr="0076679C">
        <w:rPr>
          <w:rFonts w:ascii="Segoe UI Emoji" w:hAnsi="Segoe UI Emoji" w:cs="Segoe UI Emoji"/>
        </w:rPr>
        <w:t>🎥</w:t>
      </w:r>
      <w:proofErr w:type="gramEnd"/>
      <w:r w:rsidRPr="0076679C">
        <w:rPr>
          <w:rFonts w:ascii="Segoe UI Emoji" w:hAnsi="Segoe UI Emoji" w:cs="Segoe UI Emoji"/>
        </w:rPr>
        <w:t xml:space="preserve"> **Regardez notre vidéo** pour un aperçu des destinations qui vous attendent : des milongas argentines aux villages médiévaux espagnols, en passant par la salsa cubaine et les trésors colombiens.</w:t>
      </w:r>
    </w:p>
    <w:p w14:paraId="1B9797AF" w14:textId="77777777" w:rsidR="0076679C" w:rsidRPr="0076679C" w:rsidRDefault="0076679C" w:rsidP="0076679C">
      <w:pPr>
        <w:rPr>
          <w:rFonts w:ascii="Segoe UI Emoji" w:hAnsi="Segoe UI Emoji" w:cs="Segoe UI Emoji"/>
        </w:rPr>
      </w:pPr>
    </w:p>
    <w:p w14:paraId="21A2DA2F" w14:textId="77777777" w:rsidR="0076679C" w:rsidRPr="0076679C" w:rsidRDefault="0076679C" w:rsidP="0076679C">
      <w:pPr>
        <w:rPr>
          <w:rFonts w:ascii="Segoe UI Emoji" w:hAnsi="Segoe UI Emoji" w:cs="Segoe UI Emoji"/>
        </w:rPr>
      </w:pPr>
      <w:proofErr w:type="gramStart"/>
      <w:r w:rsidRPr="0076679C">
        <w:rPr>
          <w:rFonts w:ascii="Segoe UI Emoji" w:hAnsi="Segoe UI Emoji" w:cs="Segoe UI Emoji"/>
        </w:rPr>
        <w:t>👉</w:t>
      </w:r>
      <w:proofErr w:type="gramEnd"/>
      <w:r w:rsidRPr="0076679C">
        <w:rPr>
          <w:rFonts w:ascii="Segoe UI Emoji" w:hAnsi="Segoe UI Emoji" w:cs="Segoe UI Emoji"/>
        </w:rPr>
        <w:t xml:space="preserve"> **Planifiez votre aventure dès maintenant** : https://patrickdaroque-travel.netlify.app/</w:t>
      </w:r>
    </w:p>
    <w:p w14:paraId="7F990D18" w14:textId="77777777" w:rsidR="0076679C" w:rsidRPr="0076679C" w:rsidRDefault="0076679C" w:rsidP="0076679C">
      <w:pPr>
        <w:rPr>
          <w:rFonts w:ascii="Segoe UI Emoji" w:hAnsi="Segoe UI Emoji" w:cs="Segoe UI Emoji"/>
        </w:rPr>
      </w:pPr>
    </w:p>
    <w:p w14:paraId="2D98519F" w14:textId="77777777" w:rsidR="0076679C" w:rsidRPr="0076679C" w:rsidRDefault="0076679C" w:rsidP="0076679C">
      <w:pPr>
        <w:rPr>
          <w:rFonts w:ascii="Segoe UI Emoji" w:hAnsi="Segoe UI Emoji" w:cs="Segoe UI Emoji"/>
        </w:rPr>
      </w:pPr>
      <w:proofErr w:type="gramStart"/>
      <w:r w:rsidRPr="0076679C">
        <w:rPr>
          <w:rFonts w:ascii="Segoe UI Emoji" w:hAnsi="Segoe UI Emoji" w:cs="Segoe UI Emoji"/>
        </w:rPr>
        <w:t>💬</w:t>
      </w:r>
      <w:proofErr w:type="gramEnd"/>
      <w:r w:rsidRPr="0076679C">
        <w:rPr>
          <w:rFonts w:ascii="Segoe UI Emoji" w:hAnsi="Segoe UI Emoji" w:cs="Segoe UI Emoji"/>
        </w:rPr>
        <w:t xml:space="preserve"> Partagez vos envies de voyage en commentaire ou envoyez-moi un message pour un itinéraire personnalisé !</w:t>
      </w:r>
    </w:p>
    <w:p w14:paraId="47801D00" w14:textId="77777777" w:rsidR="0076679C" w:rsidRPr="0076679C" w:rsidRDefault="0076679C" w:rsidP="0076679C">
      <w:pPr>
        <w:rPr>
          <w:rFonts w:ascii="Segoe UI Emoji" w:hAnsi="Segoe UI Emoji" w:cs="Segoe UI Emoji"/>
        </w:rPr>
      </w:pPr>
    </w:p>
    <w:p w14:paraId="5F7FF6BE" w14:textId="30C05E4A" w:rsidR="0076679C" w:rsidRDefault="0076679C" w:rsidP="0076679C">
      <w:pPr>
        <w:rPr>
          <w:rFonts w:ascii="Segoe UI Emoji" w:hAnsi="Segoe UI Emoji" w:cs="Segoe UI Emoji"/>
        </w:rPr>
      </w:pPr>
      <w:bookmarkStart w:id="0" w:name="_GoBack"/>
      <w:r w:rsidRPr="0076679C">
        <w:rPr>
          <w:rFonts w:ascii="Segoe UI Emoji" w:hAnsi="Segoe UI Emoji" w:cs="Segoe UI Emoji"/>
        </w:rPr>
        <w:t>#</w:t>
      </w:r>
      <w:proofErr w:type="spellStart"/>
      <w:r w:rsidRPr="0076679C">
        <w:rPr>
          <w:rFonts w:ascii="Segoe UI Emoji" w:hAnsi="Segoe UI Emoji" w:cs="Segoe UI Emoji"/>
        </w:rPr>
        <w:t>VoyageSurMesure</w:t>
      </w:r>
      <w:proofErr w:type="spellEnd"/>
      <w:r w:rsidRPr="0076679C">
        <w:rPr>
          <w:rFonts w:ascii="Segoe UI Emoji" w:hAnsi="Segoe UI Emoji" w:cs="Segoe UI Emoji"/>
        </w:rPr>
        <w:t xml:space="preserve"> #</w:t>
      </w:r>
      <w:proofErr w:type="spellStart"/>
      <w:r w:rsidRPr="0076679C">
        <w:rPr>
          <w:rFonts w:ascii="Segoe UI Emoji" w:hAnsi="Segoe UI Emoji" w:cs="Segoe UI Emoji"/>
        </w:rPr>
        <w:t>TravelPlanner</w:t>
      </w:r>
      <w:proofErr w:type="spellEnd"/>
      <w:r w:rsidRPr="0076679C">
        <w:rPr>
          <w:rFonts w:ascii="Segoe UI Emoji" w:hAnsi="Segoe UI Emoji" w:cs="Segoe UI Emoji"/>
        </w:rPr>
        <w:t xml:space="preserve"> #Argentine #Espagne #Cuba #Uruguay #Colombie #</w:t>
      </w:r>
      <w:proofErr w:type="spellStart"/>
      <w:r w:rsidRPr="0076679C">
        <w:rPr>
          <w:rFonts w:ascii="Segoe UI Emoji" w:hAnsi="Segoe UI Emoji" w:cs="Segoe UI Emoji"/>
        </w:rPr>
        <w:t>AventureAuthentique</w:t>
      </w:r>
      <w:proofErr w:type="spellEnd"/>
    </w:p>
    <w:bookmarkEnd w:id="0"/>
    <w:p w14:paraId="18A33F52" w14:textId="49C0FC96" w:rsidR="0076679C" w:rsidRDefault="0076679C" w:rsidP="0076679C">
      <w:pPr>
        <w:pBdr>
          <w:bottom w:val="double" w:sz="6" w:space="1" w:color="auto"/>
        </w:pBdr>
      </w:pPr>
    </w:p>
    <w:p w14:paraId="302F60A4" w14:textId="249B3598" w:rsidR="0076679C" w:rsidRDefault="0076679C" w:rsidP="0076679C"/>
    <w:p w14:paraId="06B0657A" w14:textId="77777777" w:rsidR="0076679C" w:rsidRPr="0076679C" w:rsidRDefault="0076679C" w:rsidP="0076679C">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fr-FR"/>
        </w:rPr>
      </w:pPr>
    </w:p>
    <w:p w14:paraId="3831ACB9"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Dans Facebook : </w:t>
      </w:r>
    </w:p>
    <w:p w14:paraId="64BBFFE9" w14:textId="77777777" w:rsidR="0076679C" w:rsidRPr="0076679C" w:rsidRDefault="0076679C" w:rsidP="0076679C">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Allez sur votre page ou profil Facebook.</w:t>
      </w:r>
    </w:p>
    <w:p w14:paraId="1B556B28" w14:textId="77777777" w:rsidR="0076679C" w:rsidRPr="0076679C" w:rsidRDefault="0076679C" w:rsidP="0076679C">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Cliquez sur </w:t>
      </w:r>
      <w:r w:rsidRPr="0076679C">
        <w:rPr>
          <w:rFonts w:ascii="Times New Roman" w:eastAsia="Times New Roman" w:hAnsi="Times New Roman" w:cs="Times New Roman"/>
          <w:b/>
          <w:bCs/>
          <w:sz w:val="24"/>
          <w:szCs w:val="24"/>
          <w:lang w:eastAsia="fr-FR"/>
        </w:rPr>
        <w:t>Créer une publication</w:t>
      </w:r>
      <w:r w:rsidRPr="0076679C">
        <w:rPr>
          <w:rFonts w:ascii="Times New Roman" w:eastAsia="Times New Roman" w:hAnsi="Times New Roman" w:cs="Times New Roman"/>
          <w:sz w:val="24"/>
          <w:szCs w:val="24"/>
          <w:lang w:eastAsia="fr-FR"/>
        </w:rPr>
        <w:t>.</w:t>
      </w:r>
    </w:p>
    <w:p w14:paraId="36FCAB62" w14:textId="77777777" w:rsidR="0076679C" w:rsidRPr="0076679C" w:rsidRDefault="0076679C" w:rsidP="0076679C">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Cliquez sur </w:t>
      </w:r>
      <w:r w:rsidRPr="0076679C">
        <w:rPr>
          <w:rFonts w:ascii="Times New Roman" w:eastAsia="Times New Roman" w:hAnsi="Times New Roman" w:cs="Times New Roman"/>
          <w:b/>
          <w:bCs/>
          <w:sz w:val="24"/>
          <w:szCs w:val="24"/>
          <w:lang w:eastAsia="fr-FR"/>
        </w:rPr>
        <w:t>Photo/Vidéo</w:t>
      </w:r>
      <w:r w:rsidRPr="0076679C">
        <w:rPr>
          <w:rFonts w:ascii="Times New Roman" w:eastAsia="Times New Roman" w:hAnsi="Times New Roman" w:cs="Times New Roman"/>
          <w:sz w:val="24"/>
          <w:szCs w:val="24"/>
          <w:lang w:eastAsia="fr-FR"/>
        </w:rPr>
        <w:t xml:space="preserve"> et sélectionnez votre fichier MP4 (par exemple, promo-video.mp4 généré via </w:t>
      </w:r>
      <w:proofErr w:type="spellStart"/>
      <w:r w:rsidRPr="0076679C">
        <w:rPr>
          <w:rFonts w:ascii="Times New Roman" w:eastAsia="Times New Roman" w:hAnsi="Times New Roman" w:cs="Times New Roman"/>
          <w:sz w:val="24"/>
          <w:szCs w:val="24"/>
          <w:lang w:eastAsia="fr-FR"/>
        </w:rPr>
        <w:t>Canva</w:t>
      </w:r>
      <w:proofErr w:type="spellEnd"/>
      <w:r w:rsidRPr="0076679C">
        <w:rPr>
          <w:rFonts w:ascii="Times New Roman" w:eastAsia="Times New Roman" w:hAnsi="Times New Roman" w:cs="Times New Roman"/>
          <w:sz w:val="24"/>
          <w:szCs w:val="24"/>
          <w:lang w:eastAsia="fr-FR"/>
        </w:rPr>
        <w:t>).</w:t>
      </w:r>
    </w:p>
    <w:p w14:paraId="16479DE1" w14:textId="77777777" w:rsidR="0076679C" w:rsidRPr="0076679C" w:rsidRDefault="0076679C" w:rsidP="0076679C">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Attendez que la vidéo soit chargée (cela peut prendre quelques secondes selon la taille du fichier, qui doit être &lt;100 Mo).</w:t>
      </w:r>
    </w:p>
    <w:p w14:paraId="54807AF5"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b/>
          <w:bCs/>
          <w:sz w:val="24"/>
          <w:szCs w:val="24"/>
          <w:lang w:eastAsia="fr-FR"/>
        </w:rPr>
        <w:t>Vignette</w:t>
      </w:r>
      <w:r w:rsidRPr="0076679C">
        <w:rPr>
          <w:rFonts w:ascii="Times New Roman" w:eastAsia="Times New Roman" w:hAnsi="Times New Roman" w:cs="Times New Roman"/>
          <w:sz w:val="24"/>
          <w:szCs w:val="24"/>
          <w:lang w:eastAsia="fr-FR"/>
        </w:rPr>
        <w:t xml:space="preserve"> : Facebook proposera une vignette (image d’aperçu). Choisissez une image attrayante, comme Images/Tango Bodegas.jpg ou Images/cuba-havana.jpg, ou téléchargez une vignette personnalisée depuis </w:t>
      </w:r>
      <w:proofErr w:type="spellStart"/>
      <w:r w:rsidRPr="0076679C">
        <w:rPr>
          <w:rFonts w:ascii="Times New Roman" w:eastAsia="Times New Roman" w:hAnsi="Times New Roman" w:cs="Times New Roman"/>
          <w:sz w:val="24"/>
          <w:szCs w:val="24"/>
          <w:lang w:eastAsia="fr-FR"/>
        </w:rPr>
        <w:t>Canva</w:t>
      </w:r>
      <w:proofErr w:type="spellEnd"/>
      <w:r w:rsidRPr="0076679C">
        <w:rPr>
          <w:rFonts w:ascii="Times New Roman" w:eastAsia="Times New Roman" w:hAnsi="Times New Roman" w:cs="Times New Roman"/>
          <w:sz w:val="24"/>
          <w:szCs w:val="24"/>
          <w:lang w:eastAsia="fr-FR"/>
        </w:rPr>
        <w:t>.</w:t>
      </w:r>
    </w:p>
    <w:p w14:paraId="5FF9E803" w14:textId="77777777" w:rsidR="0076679C" w:rsidRPr="0076679C" w:rsidRDefault="0076679C" w:rsidP="00766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b/>
          <w:bCs/>
          <w:sz w:val="24"/>
          <w:szCs w:val="24"/>
          <w:lang w:eastAsia="fr-FR"/>
        </w:rPr>
        <w:t>Coller le texte</w:t>
      </w:r>
      <w:r w:rsidRPr="0076679C">
        <w:rPr>
          <w:rFonts w:ascii="Times New Roman" w:eastAsia="Times New Roman" w:hAnsi="Times New Roman" w:cs="Times New Roman"/>
          <w:sz w:val="24"/>
          <w:szCs w:val="24"/>
          <w:lang w:eastAsia="fr-FR"/>
        </w:rPr>
        <w:t xml:space="preserve"> : </w:t>
      </w:r>
    </w:p>
    <w:p w14:paraId="1146A138"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Copiez le texte ci-dessus et collez-le dans le champ de texte de la publication.</w:t>
      </w:r>
    </w:p>
    <w:p w14:paraId="5DA3AAEC"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Vérifiez que les emojis (</w:t>
      </w:r>
      <w:r w:rsidRPr="0076679C">
        <w:rPr>
          <w:rFonts w:ascii="Segoe UI Emoji" w:eastAsia="Times New Roman" w:hAnsi="Segoe UI Emoji" w:cs="Segoe UI Emoji"/>
          <w:sz w:val="24"/>
          <w:szCs w:val="24"/>
          <w:lang w:eastAsia="fr-FR"/>
        </w:rPr>
        <w:t>🌍</w:t>
      </w:r>
      <w:r w:rsidRPr="0076679C">
        <w:rPr>
          <w:rFonts w:ascii="Times New Roman" w:eastAsia="Times New Roman" w:hAnsi="Times New Roman" w:cs="Times New Roman"/>
          <w:sz w:val="24"/>
          <w:szCs w:val="24"/>
          <w:lang w:eastAsia="fr-FR"/>
        </w:rPr>
        <w:t xml:space="preserve">, </w:t>
      </w:r>
      <w:r w:rsidRPr="0076679C">
        <w:rPr>
          <w:rFonts w:ascii="Segoe UI Emoji" w:eastAsia="Times New Roman" w:hAnsi="Segoe UI Emoji" w:cs="Segoe UI Emoji"/>
          <w:sz w:val="24"/>
          <w:szCs w:val="24"/>
          <w:lang w:eastAsia="fr-FR"/>
        </w:rPr>
        <w:t>✈</w:t>
      </w:r>
      <w:r w:rsidRPr="0076679C">
        <w:rPr>
          <w:rFonts w:ascii="Times New Roman" w:eastAsia="Times New Roman" w:hAnsi="Times New Roman" w:cs="Times New Roman"/>
          <w:sz w:val="24"/>
          <w:szCs w:val="24"/>
          <w:lang w:eastAsia="fr-FR"/>
        </w:rPr>
        <w:t xml:space="preserve">️, </w:t>
      </w:r>
      <w:r w:rsidRPr="0076679C">
        <w:rPr>
          <w:rFonts w:ascii="Segoe UI Emoji" w:eastAsia="Times New Roman" w:hAnsi="Segoe UI Emoji" w:cs="Segoe UI Emoji"/>
          <w:sz w:val="24"/>
          <w:szCs w:val="24"/>
          <w:lang w:eastAsia="fr-FR"/>
        </w:rPr>
        <w:t>🎥</w:t>
      </w:r>
      <w:r w:rsidRPr="0076679C">
        <w:rPr>
          <w:rFonts w:ascii="Times New Roman" w:eastAsia="Times New Roman" w:hAnsi="Times New Roman" w:cs="Times New Roman"/>
          <w:sz w:val="24"/>
          <w:szCs w:val="24"/>
          <w:lang w:eastAsia="fr-FR"/>
        </w:rPr>
        <w:t>) et le formatage en gras (</w:t>
      </w:r>
      <w:r w:rsidRPr="0076679C">
        <w:rPr>
          <w:rFonts w:ascii="Times New Roman" w:eastAsia="Times New Roman" w:hAnsi="Times New Roman" w:cs="Times New Roman"/>
          <w:b/>
          <w:bCs/>
          <w:sz w:val="24"/>
          <w:szCs w:val="24"/>
          <w:lang w:eastAsia="fr-FR"/>
        </w:rPr>
        <w:t>texte</w:t>
      </w:r>
      <w:r w:rsidRPr="0076679C">
        <w:rPr>
          <w:rFonts w:ascii="Times New Roman" w:eastAsia="Times New Roman" w:hAnsi="Times New Roman" w:cs="Times New Roman"/>
          <w:sz w:val="24"/>
          <w:szCs w:val="24"/>
          <w:lang w:eastAsia="fr-FR"/>
        </w:rPr>
        <w:t>) s’affichent correctement.</w:t>
      </w:r>
    </w:p>
    <w:p w14:paraId="6AE107CF"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Assurez-vous que le lien https://patrickdaroque-travel.netlify.app/ est correct et cliquable (Facebook le détectera automatiquement).</w:t>
      </w:r>
    </w:p>
    <w:p w14:paraId="55F57580" w14:textId="77777777" w:rsidR="0076679C" w:rsidRPr="0076679C" w:rsidRDefault="0076679C" w:rsidP="00766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b/>
          <w:bCs/>
          <w:sz w:val="24"/>
          <w:szCs w:val="24"/>
          <w:lang w:eastAsia="fr-FR"/>
        </w:rPr>
        <w:lastRenderedPageBreak/>
        <w:t>Ajouter un bouton d’appel à l’action</w:t>
      </w:r>
      <w:r w:rsidRPr="0076679C">
        <w:rPr>
          <w:rFonts w:ascii="Times New Roman" w:eastAsia="Times New Roman" w:hAnsi="Times New Roman" w:cs="Times New Roman"/>
          <w:sz w:val="24"/>
          <w:szCs w:val="24"/>
          <w:lang w:eastAsia="fr-FR"/>
        </w:rPr>
        <w:t xml:space="preserve"> : </w:t>
      </w:r>
    </w:p>
    <w:p w14:paraId="44A99F85"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Sous le texte, cliquez sur </w:t>
      </w:r>
      <w:r w:rsidRPr="0076679C">
        <w:rPr>
          <w:rFonts w:ascii="Times New Roman" w:eastAsia="Times New Roman" w:hAnsi="Times New Roman" w:cs="Times New Roman"/>
          <w:b/>
          <w:bCs/>
          <w:sz w:val="24"/>
          <w:szCs w:val="24"/>
          <w:lang w:eastAsia="fr-FR"/>
        </w:rPr>
        <w:t>Ajouter un bouton</w:t>
      </w:r>
      <w:r w:rsidRPr="0076679C">
        <w:rPr>
          <w:rFonts w:ascii="Times New Roman" w:eastAsia="Times New Roman" w:hAnsi="Times New Roman" w:cs="Times New Roman"/>
          <w:sz w:val="24"/>
          <w:szCs w:val="24"/>
          <w:lang w:eastAsia="fr-FR"/>
        </w:rPr>
        <w:t xml:space="preserve"> (option disponible sur une page professionnelle).</w:t>
      </w:r>
    </w:p>
    <w:p w14:paraId="3A5979FF"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Sélectionnez « </w:t>
      </w:r>
      <w:r w:rsidRPr="0076679C">
        <w:rPr>
          <w:rFonts w:ascii="Times New Roman" w:eastAsia="Times New Roman" w:hAnsi="Times New Roman" w:cs="Times New Roman"/>
          <w:b/>
          <w:bCs/>
          <w:sz w:val="24"/>
          <w:szCs w:val="24"/>
          <w:lang w:eastAsia="fr-FR"/>
        </w:rPr>
        <w:t>En savoir plus</w:t>
      </w:r>
      <w:r w:rsidRPr="0076679C">
        <w:rPr>
          <w:rFonts w:ascii="Times New Roman" w:eastAsia="Times New Roman" w:hAnsi="Times New Roman" w:cs="Times New Roman"/>
          <w:sz w:val="24"/>
          <w:szCs w:val="24"/>
          <w:lang w:eastAsia="fr-FR"/>
        </w:rPr>
        <w:t xml:space="preserve"> » et entrez https://patrickdaroque-travel.netlify.app/.</w:t>
      </w:r>
    </w:p>
    <w:p w14:paraId="15AA0CD2"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Cela crée un bouton cliquable qui incite les utilisateurs à visiter votre site.</w:t>
      </w:r>
    </w:p>
    <w:p w14:paraId="37BA9E52" w14:textId="77777777" w:rsidR="0076679C" w:rsidRPr="0076679C" w:rsidRDefault="0076679C" w:rsidP="00766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b/>
          <w:bCs/>
          <w:sz w:val="24"/>
          <w:szCs w:val="24"/>
          <w:lang w:eastAsia="fr-FR"/>
        </w:rPr>
        <w:t>Vérifier l’affichage</w:t>
      </w:r>
      <w:r w:rsidRPr="0076679C">
        <w:rPr>
          <w:rFonts w:ascii="Times New Roman" w:eastAsia="Times New Roman" w:hAnsi="Times New Roman" w:cs="Times New Roman"/>
          <w:sz w:val="24"/>
          <w:szCs w:val="24"/>
          <w:lang w:eastAsia="fr-FR"/>
        </w:rPr>
        <w:t xml:space="preserve"> : </w:t>
      </w:r>
    </w:p>
    <w:p w14:paraId="0D5874F4" w14:textId="77777777" w:rsidR="0076679C" w:rsidRPr="0076679C" w:rsidRDefault="0076679C" w:rsidP="0076679C">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Avant de publier, utilisez l’option </w:t>
      </w:r>
      <w:r w:rsidRPr="0076679C">
        <w:rPr>
          <w:rFonts w:ascii="Times New Roman" w:eastAsia="Times New Roman" w:hAnsi="Times New Roman" w:cs="Times New Roman"/>
          <w:b/>
          <w:bCs/>
          <w:sz w:val="24"/>
          <w:szCs w:val="24"/>
          <w:lang w:eastAsia="fr-FR"/>
        </w:rPr>
        <w:t>Aperçu</w:t>
      </w:r>
      <w:r w:rsidRPr="0076679C">
        <w:rPr>
          <w:rFonts w:ascii="Times New Roman" w:eastAsia="Times New Roman" w:hAnsi="Times New Roman" w:cs="Times New Roman"/>
          <w:sz w:val="24"/>
          <w:szCs w:val="24"/>
          <w:lang w:eastAsia="fr-FR"/>
        </w:rPr>
        <w:t xml:space="preserve"> pour vérifier sur mobile et desktop : </w:t>
      </w:r>
    </w:p>
    <w:p w14:paraId="158B5ADB"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La vidéo doit jouer automatiquement (ou au clic) avec le son de la musique (si ajoutée via </w:t>
      </w:r>
      <w:proofErr w:type="spellStart"/>
      <w:r w:rsidRPr="0076679C">
        <w:rPr>
          <w:rFonts w:ascii="Times New Roman" w:eastAsia="Times New Roman" w:hAnsi="Times New Roman" w:cs="Times New Roman"/>
          <w:sz w:val="24"/>
          <w:szCs w:val="24"/>
          <w:lang w:eastAsia="fr-FR"/>
        </w:rPr>
        <w:t>Canva</w:t>
      </w:r>
      <w:proofErr w:type="spellEnd"/>
      <w:r w:rsidRPr="0076679C">
        <w:rPr>
          <w:rFonts w:ascii="Times New Roman" w:eastAsia="Times New Roman" w:hAnsi="Times New Roman" w:cs="Times New Roman"/>
          <w:sz w:val="24"/>
          <w:szCs w:val="24"/>
          <w:lang w:eastAsia="fr-FR"/>
        </w:rPr>
        <w:t>/</w:t>
      </w:r>
      <w:proofErr w:type="spellStart"/>
      <w:r w:rsidRPr="0076679C">
        <w:rPr>
          <w:rFonts w:ascii="Times New Roman" w:eastAsia="Times New Roman" w:hAnsi="Times New Roman" w:cs="Times New Roman"/>
          <w:sz w:val="24"/>
          <w:szCs w:val="24"/>
          <w:lang w:eastAsia="fr-FR"/>
        </w:rPr>
        <w:t>CapCut</w:t>
      </w:r>
      <w:proofErr w:type="spellEnd"/>
      <w:r w:rsidRPr="0076679C">
        <w:rPr>
          <w:rFonts w:ascii="Times New Roman" w:eastAsia="Times New Roman" w:hAnsi="Times New Roman" w:cs="Times New Roman"/>
          <w:sz w:val="24"/>
          <w:szCs w:val="24"/>
          <w:lang w:eastAsia="fr-FR"/>
        </w:rPr>
        <w:t>).</w:t>
      </w:r>
    </w:p>
    <w:p w14:paraId="1E294F77"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Le texte doit être lisible, avec les emojis et le formatage en gras.</w:t>
      </w:r>
    </w:p>
    <w:p w14:paraId="31DA3BC8"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Le lien doit être cliquable.</w:t>
      </w:r>
    </w:p>
    <w:p w14:paraId="1C34404D" w14:textId="77777777" w:rsidR="0076679C" w:rsidRPr="0076679C" w:rsidRDefault="0076679C" w:rsidP="0076679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Si la vidéo ne charge pas ou si le texte est mal formaté, vérifiez la taille du MP4 (&lt;100 Mo) et le copier-coller.</w:t>
      </w:r>
    </w:p>
    <w:p w14:paraId="1B9378E1" w14:textId="77777777" w:rsidR="0076679C" w:rsidRPr="0076679C" w:rsidRDefault="0076679C" w:rsidP="00766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b/>
          <w:bCs/>
          <w:sz w:val="24"/>
          <w:szCs w:val="24"/>
          <w:lang w:eastAsia="fr-FR"/>
        </w:rPr>
        <w:t>Publier et tester</w:t>
      </w:r>
      <w:r w:rsidRPr="0076679C">
        <w:rPr>
          <w:rFonts w:ascii="Times New Roman" w:eastAsia="Times New Roman" w:hAnsi="Times New Roman" w:cs="Times New Roman"/>
          <w:sz w:val="24"/>
          <w:szCs w:val="24"/>
          <w:lang w:eastAsia="fr-FR"/>
        </w:rPr>
        <w:t xml:space="preserve"> : </w:t>
      </w:r>
    </w:p>
    <w:p w14:paraId="03911E58" w14:textId="77777777" w:rsidR="0076679C" w:rsidRPr="0076679C" w:rsidRDefault="0076679C" w:rsidP="0076679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Cliquez sur </w:t>
      </w:r>
      <w:r w:rsidRPr="0076679C">
        <w:rPr>
          <w:rFonts w:ascii="Times New Roman" w:eastAsia="Times New Roman" w:hAnsi="Times New Roman" w:cs="Times New Roman"/>
          <w:b/>
          <w:bCs/>
          <w:sz w:val="24"/>
          <w:szCs w:val="24"/>
          <w:lang w:eastAsia="fr-FR"/>
        </w:rPr>
        <w:t>Publier</w:t>
      </w:r>
      <w:r w:rsidRPr="0076679C">
        <w:rPr>
          <w:rFonts w:ascii="Times New Roman" w:eastAsia="Times New Roman" w:hAnsi="Times New Roman" w:cs="Times New Roman"/>
          <w:sz w:val="24"/>
          <w:szCs w:val="24"/>
          <w:lang w:eastAsia="fr-FR"/>
        </w:rPr>
        <w:t xml:space="preserve"> ou </w:t>
      </w:r>
      <w:proofErr w:type="gramStart"/>
      <w:r w:rsidRPr="0076679C">
        <w:rPr>
          <w:rFonts w:ascii="Times New Roman" w:eastAsia="Times New Roman" w:hAnsi="Times New Roman" w:cs="Times New Roman"/>
          <w:sz w:val="24"/>
          <w:szCs w:val="24"/>
          <w:lang w:eastAsia="fr-FR"/>
        </w:rPr>
        <w:t>planifiez le</w:t>
      </w:r>
      <w:proofErr w:type="gramEnd"/>
      <w:r w:rsidRPr="0076679C">
        <w:rPr>
          <w:rFonts w:ascii="Times New Roman" w:eastAsia="Times New Roman" w:hAnsi="Times New Roman" w:cs="Times New Roman"/>
          <w:sz w:val="24"/>
          <w:szCs w:val="24"/>
          <w:lang w:eastAsia="fr-FR"/>
        </w:rPr>
        <w:t xml:space="preserve"> post pour un horaire optimal (par exemple, 19h-21h pour une audience francophone).</w:t>
      </w:r>
    </w:p>
    <w:p w14:paraId="7145B7D5" w14:textId="77777777" w:rsidR="0076679C" w:rsidRPr="0076679C" w:rsidRDefault="0076679C" w:rsidP="0076679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 xml:space="preserve">Après publication, testez sur un mobile et un ordinateur pour confirmer que : </w:t>
      </w:r>
    </w:p>
    <w:p w14:paraId="1AAA6A7B"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La vidéo joue correctement.</w:t>
      </w:r>
    </w:p>
    <w:p w14:paraId="16C3AD27"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Le lien redirige vers https://patrickdaroque-travel.netlify.app/.</w:t>
      </w:r>
    </w:p>
    <w:p w14:paraId="6BD67B0B" w14:textId="77777777" w:rsidR="0076679C" w:rsidRPr="0076679C" w:rsidRDefault="0076679C" w:rsidP="0076679C">
      <w:pPr>
        <w:numPr>
          <w:ilvl w:val="2"/>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Les emojis et le formatage sont intacts.</w:t>
      </w:r>
    </w:p>
    <w:p w14:paraId="1E3B58F2" w14:textId="77777777" w:rsidR="0076679C" w:rsidRPr="0076679C" w:rsidRDefault="0076679C" w:rsidP="0076679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679C">
        <w:rPr>
          <w:rFonts w:ascii="Times New Roman" w:eastAsia="Times New Roman" w:hAnsi="Times New Roman" w:cs="Times New Roman"/>
          <w:sz w:val="24"/>
          <w:szCs w:val="24"/>
          <w:lang w:eastAsia="fr-FR"/>
        </w:rPr>
        <w:t>Vérifiez les commentaires pour répondre rapidement et booster l’engagement.</w:t>
      </w:r>
    </w:p>
    <w:p w14:paraId="7163BCAA" w14:textId="77777777" w:rsidR="0076679C" w:rsidRPr="0076679C" w:rsidRDefault="0076679C" w:rsidP="0076679C"/>
    <w:sectPr w:rsidR="0076679C" w:rsidRPr="007667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5B16F6"/>
    <w:multiLevelType w:val="multilevel"/>
    <w:tmpl w:val="1402D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31"/>
    <w:rsid w:val="001B04A2"/>
    <w:rsid w:val="00210FA3"/>
    <w:rsid w:val="0076679C"/>
    <w:rsid w:val="008A1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C61C"/>
  <w15:chartTrackingRefBased/>
  <w15:docId w15:val="{39B95A83-2540-4906-B834-4C61A68F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6679C"/>
    <w:rPr>
      <w:color w:val="0563C1" w:themeColor="hyperlink"/>
      <w:u w:val="single"/>
    </w:rPr>
  </w:style>
  <w:style w:type="character" w:styleId="Mentionnonrsolue">
    <w:name w:val="Unresolved Mention"/>
    <w:basedOn w:val="Policepardfaut"/>
    <w:uiPriority w:val="99"/>
    <w:semiHidden/>
    <w:unhideWhenUsed/>
    <w:rsid w:val="0076679C"/>
    <w:rPr>
      <w:color w:val="605E5C"/>
      <w:shd w:val="clear" w:color="auto" w:fill="E1DFDD"/>
    </w:rPr>
  </w:style>
  <w:style w:type="character" w:styleId="lev">
    <w:name w:val="Strong"/>
    <w:basedOn w:val="Policepardfaut"/>
    <w:uiPriority w:val="22"/>
    <w:qFormat/>
    <w:rsid w:val="007667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283920">
      <w:bodyDiv w:val="1"/>
      <w:marLeft w:val="0"/>
      <w:marRight w:val="0"/>
      <w:marTop w:val="0"/>
      <w:marBottom w:val="0"/>
      <w:divBdr>
        <w:top w:val="none" w:sz="0" w:space="0" w:color="auto"/>
        <w:left w:val="none" w:sz="0" w:space="0" w:color="auto"/>
        <w:bottom w:val="none" w:sz="0" w:space="0" w:color="auto"/>
        <w:right w:val="none" w:sz="0" w:space="0" w:color="auto"/>
      </w:divBdr>
    </w:div>
    <w:div w:id="189893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473</Words>
  <Characters>2607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dc:creator>
  <cp:keywords/>
  <dc:description/>
  <cp:lastModifiedBy>Patrick</cp:lastModifiedBy>
  <cp:revision>2</cp:revision>
  <dcterms:created xsi:type="dcterms:W3CDTF">2025-08-22T12:37:00Z</dcterms:created>
  <dcterms:modified xsi:type="dcterms:W3CDTF">2025-08-22T13:05:00Z</dcterms:modified>
</cp:coreProperties>
</file>