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left="0"/>
        <w:jc w:val="left"/>
        <w:rPr/>
      </w:pPr>
      <w:r>
        <w:rPr/>
        <w:t>Fixture</w:t>
      </w:r>
    </w:p>
    <w:p>
      <w:pPr>
        <w:pStyle w:val="Normal"/>
        <w:bidi w:val="0"/>
        <w:jc w:val="left"/>
        <w:rPr/>
      </w:pPr>
      <w:r>
        <w:rPr/>
        <w:t xml:space="preserve">A plain document with a </w:t>
      </w:r>
      <w:hyperlink r:id="rId2">
        <w:r>
          <w:rPr>
            <w:rStyle w:val="Hyperlink"/>
          </w:rPr>
          <w:t>web link</w:t>
        </w:r>
      </w:hyperlink>
      <w:r>
        <w:rPr/>
        <w:t xml:space="preserve"> and a </w:t>
      </w:r>
      <w:hyperlink r:id="rId3">
        <w:r>
          <w:rPr>
            <w:rStyle w:val="Hyperlink"/>
          </w:rPr>
          <w:t>mail link</w:t>
        </w:r>
      </w:hyperlink>
      <w:r>
        <w:rPr/>
        <w:t>.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example.com/about" TargetMode="External"/><Relationship Id="rId3" Type="http://schemas.openxmlformats.org/officeDocument/2006/relationships/hyperlink" Target="mailto:someone@example.com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