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33" w:rsidRDefault="001E6AC0" w:rsidP="001E6AC0">
      <w:r>
        <w:t xml:space="preserve">1. </w:t>
      </w:r>
      <w:r w:rsidR="00982D33">
        <w:t>Given the provided data, what are three conclusions we can draw about Kickstarter campaigns?</w:t>
      </w:r>
    </w:p>
    <w:p w:rsidR="001E6AC0" w:rsidRDefault="00226E2A" w:rsidP="001E6AC0">
      <w:r>
        <w:t xml:space="preserve">Based on the provided </w:t>
      </w:r>
      <w:r w:rsidR="00457589">
        <w:t>data, you can see</w:t>
      </w:r>
      <w:r>
        <w:t xml:space="preserve"> that </w:t>
      </w:r>
      <w:r w:rsidR="00DD2710">
        <w:t xml:space="preserve">over half of the Kickstarter campaigns </w:t>
      </w:r>
      <w:r w:rsidR="000E17E4">
        <w:t xml:space="preserve">started </w:t>
      </w:r>
      <w:r w:rsidR="00DD2710">
        <w:t xml:space="preserve">are successful. </w:t>
      </w:r>
      <w:r w:rsidR="001E6AC0">
        <w:t xml:space="preserve"> </w:t>
      </w:r>
      <w:r>
        <w:t xml:space="preserve">However, the success rate varies depending on the </w:t>
      </w:r>
      <w:r w:rsidR="001E6AC0">
        <w:t>parent category</w:t>
      </w:r>
      <w:r>
        <w:t xml:space="preserve">. For example, the </w:t>
      </w:r>
      <w:r w:rsidR="00DD2710">
        <w:t>Music</w:t>
      </w:r>
      <w:r>
        <w:t xml:space="preserve"> category has a </w:t>
      </w:r>
      <w:r w:rsidR="00DD2710">
        <w:t xml:space="preserve">77% </w:t>
      </w:r>
      <w:r>
        <w:t>success rate</w:t>
      </w:r>
      <w:r w:rsidR="00457589">
        <w:t>,</w:t>
      </w:r>
      <w:r>
        <w:t xml:space="preserve"> while the Food category is only successful 17% of the time. The data set also suggest</w:t>
      </w:r>
      <w:r w:rsidR="00E42206">
        <w:t>s</w:t>
      </w:r>
      <w:r>
        <w:t xml:space="preserve"> </w:t>
      </w:r>
      <w:r w:rsidR="00E42206">
        <w:t xml:space="preserve">that </w:t>
      </w:r>
      <w:r>
        <w:t>the more backers a campaign has</w:t>
      </w:r>
      <w:r w:rsidR="00E42206">
        <w:t>,</w:t>
      </w:r>
      <w:r>
        <w:t xml:space="preserve"> the more likely it is to be successful. </w:t>
      </w:r>
      <w:r w:rsidR="00DD2710">
        <w:t xml:space="preserve"> </w:t>
      </w:r>
    </w:p>
    <w:p w:rsidR="000E17E4" w:rsidRDefault="000E17E4" w:rsidP="00982D33"/>
    <w:p w:rsidR="00982D33" w:rsidRDefault="00982D33" w:rsidP="00982D33">
      <w:r>
        <w:t>2. What are some limitations of this dataset?</w:t>
      </w:r>
    </w:p>
    <w:p w:rsidR="000E17E4" w:rsidRDefault="000E17E4" w:rsidP="00982D33">
      <w:r>
        <w:t>The last full year of data is from 2016 and therefore might not be the best predictor of Kickstarter campaigns in 2020. The dataset</w:t>
      </w:r>
      <w:r w:rsidR="00A80D6A">
        <w:t xml:space="preserve"> contains no details describing </w:t>
      </w:r>
      <w:r w:rsidR="002753AF">
        <w:t xml:space="preserve">the data making </w:t>
      </w:r>
      <w:r w:rsidR="00A80D6A">
        <w:t xml:space="preserve">it is hard to determine if the data is </w:t>
      </w:r>
      <w:r w:rsidR="002753AF">
        <w:t xml:space="preserve">a </w:t>
      </w:r>
      <w:r w:rsidR="00A80D6A">
        <w:t>subset of all Kickstarter campaigns</w:t>
      </w:r>
      <w:r w:rsidR="002753AF">
        <w:t xml:space="preserve">. Also, there is no information explaining the </w:t>
      </w:r>
      <w:r w:rsidR="00A80D6A">
        <w:t>column headers</w:t>
      </w:r>
      <w:r w:rsidR="002753AF">
        <w:t>. C</w:t>
      </w:r>
      <w:r w:rsidR="00A80D6A">
        <w:t xml:space="preserve">ampaigns with a value of “True” in the Spotlight column are </w:t>
      </w:r>
      <w:r>
        <w:t>100% successful</w:t>
      </w:r>
      <w:r w:rsidR="002753AF">
        <w:t xml:space="preserve">, it would be nice to understand what Spotlight means before using it as an indicator of success.  </w:t>
      </w:r>
      <w:r w:rsidR="00A80D6A">
        <w:t xml:space="preserve"> </w:t>
      </w:r>
    </w:p>
    <w:p w:rsidR="000E17E4" w:rsidRDefault="000E17E4" w:rsidP="00982D33"/>
    <w:p w:rsidR="00F30AFF" w:rsidRDefault="00982D33" w:rsidP="00982D33">
      <w:r>
        <w:t>3. What are some other possible tables and/or graphs that we could create?</w:t>
      </w:r>
    </w:p>
    <w:p w:rsidR="00A80D6A" w:rsidRDefault="00A80D6A" w:rsidP="00982D33">
      <w:r>
        <w:t xml:space="preserve">An additional table and/or graph I would create is a comparison of the success rate based on </w:t>
      </w:r>
      <w:r w:rsidR="00A751D5">
        <w:t xml:space="preserve">the </w:t>
      </w:r>
      <w:r>
        <w:t>length of time a campaign is active. My assumption i</w:t>
      </w:r>
      <w:bookmarkStart w:id="0" w:name="_GoBack"/>
      <w:bookmarkEnd w:id="0"/>
      <w:r>
        <w:t>s the longer the campaign is open</w:t>
      </w:r>
      <w:r w:rsidR="00A751D5">
        <w:t>,</w:t>
      </w:r>
      <w:r>
        <w:t xml:space="preserve"> the greater the chance </w:t>
      </w:r>
      <w:r w:rsidR="002753AF">
        <w:t xml:space="preserve">of success, but there is likely a tipping point. </w:t>
      </w:r>
    </w:p>
    <w:sectPr w:rsidR="00A8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3AA2"/>
    <w:multiLevelType w:val="hybridMultilevel"/>
    <w:tmpl w:val="BF72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33"/>
    <w:rsid w:val="000E17E4"/>
    <w:rsid w:val="001E6AC0"/>
    <w:rsid w:val="00226E2A"/>
    <w:rsid w:val="002753AF"/>
    <w:rsid w:val="00457589"/>
    <w:rsid w:val="00982D33"/>
    <w:rsid w:val="00A751D5"/>
    <w:rsid w:val="00A80D6A"/>
    <w:rsid w:val="00DD2710"/>
    <w:rsid w:val="00E42206"/>
    <w:rsid w:val="00F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7DD9"/>
  <w15:chartTrackingRefBased/>
  <w15:docId w15:val="{26B51005-7EE9-4A2D-8B9D-35EE65FC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Fenoughty, Patrick</dc:creator>
  <cp:keywords/>
  <dc:description/>
  <cp:lastModifiedBy>Fenoughty, Patrick</cp:lastModifiedBy>
  <cp:revision>6</cp:revision>
  <dcterms:created xsi:type="dcterms:W3CDTF">2020-12-09T01:28:00Z</dcterms:created>
  <dcterms:modified xsi:type="dcterms:W3CDTF">2020-12-12T00:08:00Z</dcterms:modified>
</cp:coreProperties>
</file>