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996B76F" w14:textId="4E700155" w:rsidR="001A3215" w:rsidRPr="00A318CC" w:rsidRDefault="00A318CC" w:rsidP="00A318CC">
      <w:pPr>
        <w:jc w:val="center"/>
        <w:rPr>
          <w:sz w:val="36"/>
          <w:szCs w:val="36"/>
        </w:rPr>
      </w:pPr>
      <w:r w:rsidRPr="00A318CC">
        <w:rPr>
          <w:rFonts w:ascii="Tahoma" w:hAnsi="Tahoma" w:cs="Tahoma"/>
          <w:sz w:val="36"/>
          <w:szCs w:val="36"/>
        </w:rPr>
        <w:t>ALIANÇA UNIVERSAL DOS FILHOS NOÉ</w:t>
      </w:r>
    </w:p>
    <w:p w14:paraId="28CEEBEF" w14:textId="52FD3553" w:rsidR="001A3215" w:rsidRDefault="009B14DA" w:rsidP="001A3215">
      <w:pPr>
        <w:jc w:val="center"/>
      </w:pPr>
      <w:r>
        <w:rPr>
          <w:noProof/>
        </w:rPr>
        <w:drawing>
          <wp:inline distT="0" distB="0" distL="0" distR="0" wp14:anchorId="09DF8273" wp14:editId="56F5C6F8">
            <wp:extent cx="2276994" cy="1619526"/>
            <wp:effectExtent l="0" t="0" r="9525" b="0"/>
            <wp:docPr id="1562418396" name="Imagem 1" descr="Uma imagem contendo ao ar livre, grama, pássar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8396" name="Imagem 1" descr="Uma imagem contendo ao ar livre, grama, pássaro, águ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73" cy="162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FDEA" w14:textId="549211BE" w:rsidR="009B14DA" w:rsidRPr="009B14DA" w:rsidRDefault="009B14DA" w:rsidP="009B14DA">
      <w:pPr>
        <w:jc w:val="center"/>
        <w:rPr>
          <w:rFonts w:ascii="Tahoma" w:hAnsi="Tahoma" w:cs="Tahoma"/>
          <w:sz w:val="32"/>
          <w:szCs w:val="32"/>
        </w:rPr>
      </w:pPr>
      <w:r w:rsidRPr="009B14DA">
        <w:rPr>
          <w:rFonts w:ascii="Tahoma" w:hAnsi="Tahoma" w:cs="Tahoma"/>
          <w:sz w:val="32"/>
          <w:szCs w:val="32"/>
        </w:rPr>
        <w:t>A</w:t>
      </w:r>
      <w:r w:rsidRPr="009B14DA">
        <w:rPr>
          <w:rFonts w:ascii="Tahoma" w:hAnsi="Tahoma" w:cs="Tahoma"/>
          <w:sz w:val="32"/>
          <w:szCs w:val="32"/>
        </w:rPr>
        <w:t xml:space="preserve"> aliança dos Filhos Noé</w:t>
      </w:r>
      <w:r w:rsidR="00A318CC">
        <w:rPr>
          <w:rFonts w:ascii="Tahoma" w:hAnsi="Tahoma" w:cs="Tahoma"/>
          <w:sz w:val="32"/>
          <w:szCs w:val="32"/>
        </w:rPr>
        <w:t xml:space="preserve"> foi </w:t>
      </w:r>
      <w:r w:rsidRPr="009B14DA">
        <w:rPr>
          <w:rFonts w:ascii="Tahoma" w:hAnsi="Tahoma" w:cs="Tahoma"/>
          <w:sz w:val="32"/>
          <w:szCs w:val="32"/>
        </w:rPr>
        <w:t>feita há milênios</w:t>
      </w:r>
      <w:r w:rsidR="00A318CC">
        <w:rPr>
          <w:rFonts w:ascii="Tahoma" w:hAnsi="Tahoma" w:cs="Tahoma"/>
          <w:sz w:val="32"/>
          <w:szCs w:val="32"/>
        </w:rPr>
        <w:t xml:space="preserve"> (êxodo 9)</w:t>
      </w:r>
      <w:r w:rsidRPr="009B14DA">
        <w:rPr>
          <w:rFonts w:ascii="Tahoma" w:hAnsi="Tahoma" w:cs="Tahoma"/>
          <w:sz w:val="32"/>
          <w:szCs w:val="32"/>
        </w:rPr>
        <w:t xml:space="preserve">, </w:t>
      </w:r>
      <w:r w:rsidR="00A318CC">
        <w:rPr>
          <w:rFonts w:ascii="Tahoma" w:hAnsi="Tahoma" w:cs="Tahoma"/>
          <w:sz w:val="32"/>
          <w:szCs w:val="32"/>
        </w:rPr>
        <w:t xml:space="preserve">e </w:t>
      </w:r>
      <w:r w:rsidRPr="009B14DA">
        <w:rPr>
          <w:rFonts w:ascii="Tahoma" w:hAnsi="Tahoma" w:cs="Tahoma"/>
          <w:sz w:val="32"/>
          <w:szCs w:val="32"/>
        </w:rPr>
        <w:t xml:space="preserve">garante um lugar </w:t>
      </w:r>
      <w:r w:rsidR="00A318CC">
        <w:rPr>
          <w:rFonts w:ascii="Tahoma" w:hAnsi="Tahoma" w:cs="Tahoma"/>
          <w:sz w:val="32"/>
          <w:szCs w:val="32"/>
        </w:rPr>
        <w:t xml:space="preserve">no </w:t>
      </w:r>
      <w:r w:rsidRPr="009B14DA">
        <w:rPr>
          <w:rFonts w:ascii="Tahoma" w:hAnsi="Tahoma" w:cs="Tahoma"/>
          <w:sz w:val="32"/>
          <w:szCs w:val="32"/>
        </w:rPr>
        <w:t xml:space="preserve">mundo vindouro para todos os não-judeus. </w:t>
      </w:r>
    </w:p>
    <w:p w14:paraId="77CD63AC" w14:textId="615871A7" w:rsidR="004D2411" w:rsidRPr="004D2411" w:rsidRDefault="004D2411" w:rsidP="004D2411">
      <w:pPr>
        <w:jc w:val="center"/>
        <w:rPr>
          <w:rFonts w:ascii="Tahoma" w:hAnsi="Tahoma" w:cs="Tahoma"/>
          <w:sz w:val="40"/>
          <w:szCs w:val="40"/>
        </w:rPr>
      </w:pPr>
      <w:r w:rsidRPr="004D2411">
        <w:rPr>
          <w:rFonts w:ascii="Tahoma" w:hAnsi="Tahoma" w:cs="Tahoma"/>
          <w:sz w:val="40"/>
          <w:szCs w:val="40"/>
        </w:rPr>
        <w:lastRenderedPageBreak/>
        <w:t>AS SETE LEIS DOS FILHOS DE NOÉ</w:t>
      </w:r>
    </w:p>
    <w:p w14:paraId="1D75B359" w14:textId="77777777" w:rsidR="004D2411" w:rsidRPr="004D2411" w:rsidRDefault="004D2411" w:rsidP="004D2411">
      <w:pPr>
        <w:jc w:val="center"/>
        <w:rPr>
          <w:rFonts w:ascii="Tahoma" w:hAnsi="Tahoma" w:cs="Tahoma"/>
          <w:sz w:val="32"/>
          <w:szCs w:val="32"/>
        </w:rPr>
      </w:pPr>
    </w:p>
    <w:p w14:paraId="476E2C88" w14:textId="630C27F4" w:rsidR="004D2411" w:rsidRP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2411">
        <w:rPr>
          <w:rFonts w:ascii="Tahoma" w:hAnsi="Tahoma" w:cs="Tahoma"/>
          <w:sz w:val="32"/>
          <w:szCs w:val="32"/>
        </w:rPr>
        <w:t xml:space="preserve">Não cometer </w:t>
      </w:r>
      <w:r w:rsidR="004F2642" w:rsidRPr="004D2411">
        <w:rPr>
          <w:rFonts w:ascii="Tahoma" w:hAnsi="Tahoma" w:cs="Tahoma"/>
          <w:sz w:val="32"/>
          <w:szCs w:val="32"/>
        </w:rPr>
        <w:t>IDOLATRIA</w:t>
      </w:r>
      <w:r>
        <w:rPr>
          <w:rFonts w:ascii="Tahoma" w:hAnsi="Tahoma" w:cs="Tahoma"/>
          <w:sz w:val="32"/>
          <w:szCs w:val="32"/>
        </w:rPr>
        <w:t>.</w:t>
      </w:r>
    </w:p>
    <w:p w14:paraId="68AF3705" w14:textId="2BA90C4C" w:rsidR="004D2411" w:rsidRP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2411">
        <w:rPr>
          <w:rFonts w:ascii="Tahoma" w:hAnsi="Tahoma" w:cs="Tahoma"/>
          <w:sz w:val="32"/>
          <w:szCs w:val="32"/>
        </w:rPr>
        <w:t>Não blasfemar</w:t>
      </w:r>
      <w:r>
        <w:rPr>
          <w:rFonts w:ascii="Tahoma" w:hAnsi="Tahoma" w:cs="Tahoma"/>
          <w:sz w:val="32"/>
          <w:szCs w:val="32"/>
        </w:rPr>
        <w:t>.</w:t>
      </w:r>
    </w:p>
    <w:p w14:paraId="24DE9DF3" w14:textId="0041DB89" w:rsidR="004D2411" w:rsidRP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2411">
        <w:rPr>
          <w:rFonts w:ascii="Tahoma" w:hAnsi="Tahoma" w:cs="Tahoma"/>
          <w:sz w:val="32"/>
          <w:szCs w:val="32"/>
        </w:rPr>
        <w:t xml:space="preserve">Não </w:t>
      </w:r>
      <w:r>
        <w:rPr>
          <w:rFonts w:ascii="Tahoma" w:hAnsi="Tahoma" w:cs="Tahoma"/>
          <w:sz w:val="32"/>
          <w:szCs w:val="32"/>
        </w:rPr>
        <w:t>matar.</w:t>
      </w:r>
    </w:p>
    <w:p w14:paraId="0B5E32AC" w14:textId="1B013390" w:rsidR="004D2411" w:rsidRP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2411">
        <w:rPr>
          <w:rFonts w:ascii="Tahoma" w:hAnsi="Tahoma" w:cs="Tahoma"/>
          <w:sz w:val="32"/>
          <w:szCs w:val="32"/>
        </w:rPr>
        <w:t>Não roubar</w:t>
      </w:r>
      <w:r>
        <w:rPr>
          <w:rFonts w:ascii="Tahoma" w:hAnsi="Tahoma" w:cs="Tahoma"/>
          <w:sz w:val="32"/>
          <w:szCs w:val="32"/>
        </w:rPr>
        <w:t>.</w:t>
      </w:r>
    </w:p>
    <w:p w14:paraId="37CA9739" w14:textId="20B84B1D" w:rsidR="004D2411" w:rsidRP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2411">
        <w:rPr>
          <w:rFonts w:ascii="Tahoma" w:hAnsi="Tahoma" w:cs="Tahoma"/>
          <w:sz w:val="32"/>
          <w:szCs w:val="32"/>
        </w:rPr>
        <w:t>Não cometer imoralidades sexuais</w:t>
      </w:r>
      <w:r>
        <w:rPr>
          <w:rFonts w:ascii="Tahoma" w:hAnsi="Tahoma" w:cs="Tahoma"/>
          <w:sz w:val="32"/>
          <w:szCs w:val="32"/>
        </w:rPr>
        <w:t>.</w:t>
      </w:r>
    </w:p>
    <w:p w14:paraId="72183C06" w14:textId="3C74293F" w:rsidR="004D2411" w:rsidRDefault="004D2411" w:rsidP="004D2411">
      <w:pPr>
        <w:pStyle w:val="PargrafodaLista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Não comer partes de um animal vivo. </w:t>
      </w:r>
    </w:p>
    <w:p w14:paraId="26C3959D" w14:textId="77777777" w:rsidR="004D2411" w:rsidRPr="004D2411" w:rsidRDefault="004D2411" w:rsidP="004D2411">
      <w:pPr>
        <w:pStyle w:val="PargrafodaLista"/>
        <w:numPr>
          <w:ilvl w:val="0"/>
          <w:numId w:val="2"/>
        </w:numPr>
        <w:jc w:val="center"/>
        <w:rPr>
          <w:rFonts w:ascii="Tahoma" w:hAnsi="Tahoma" w:cs="Tahoma"/>
          <w:sz w:val="34"/>
          <w:szCs w:val="34"/>
        </w:rPr>
      </w:pPr>
      <w:r w:rsidRPr="004D2411">
        <w:rPr>
          <w:rFonts w:ascii="Tahoma" w:hAnsi="Tahoma" w:cs="Tahoma"/>
          <w:sz w:val="32"/>
          <w:szCs w:val="32"/>
        </w:rPr>
        <w:t>Estabelecer leis de justiça.</w:t>
      </w:r>
    </w:p>
    <w:p w14:paraId="0F699E9E" w14:textId="77777777" w:rsidR="004D2411" w:rsidRDefault="004D2411" w:rsidP="009B14DA">
      <w:pPr>
        <w:jc w:val="center"/>
        <w:rPr>
          <w:rFonts w:ascii="Tahoma" w:hAnsi="Tahoma" w:cs="Tahoma"/>
          <w:sz w:val="32"/>
          <w:szCs w:val="32"/>
        </w:rPr>
      </w:pPr>
    </w:p>
    <w:p w14:paraId="3F5664B1" w14:textId="4F663473" w:rsidR="002C363C" w:rsidRPr="002C363C" w:rsidRDefault="002C363C" w:rsidP="002C363C">
      <w:pPr>
        <w:jc w:val="center"/>
        <w:rPr>
          <w:rFonts w:ascii="Tahoma" w:hAnsi="Tahoma" w:cs="Tahoma"/>
          <w:sz w:val="36"/>
          <w:szCs w:val="36"/>
        </w:rPr>
      </w:pPr>
      <w:r w:rsidRPr="002C363C">
        <w:rPr>
          <w:rFonts w:ascii="Tahoma" w:hAnsi="Tahoma" w:cs="Tahoma"/>
          <w:sz w:val="36"/>
          <w:szCs w:val="36"/>
        </w:rPr>
        <w:lastRenderedPageBreak/>
        <w:t xml:space="preserve">COMPARAÇÃO ENTRE AS LEIS DE NOÉ E A LEI JUDAICA </w:t>
      </w:r>
    </w:p>
    <w:tbl>
      <w:tblPr>
        <w:tblStyle w:val="Tabelacomgrade"/>
        <w:tblW w:w="4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2492"/>
      </w:tblGrid>
      <w:tr w:rsidR="002C363C" w:rsidRPr="009B14DA" w14:paraId="75A39B8C" w14:textId="77777777" w:rsidTr="001059F6">
        <w:trPr>
          <w:jc w:val="center"/>
        </w:trPr>
        <w:tc>
          <w:tcPr>
            <w:tcW w:w="2506" w:type="dxa"/>
          </w:tcPr>
          <w:p w14:paraId="75CDCCF4" w14:textId="3491ED2C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Torah</w:t>
            </w:r>
          </w:p>
        </w:tc>
        <w:tc>
          <w:tcPr>
            <w:tcW w:w="2492" w:type="dxa"/>
          </w:tcPr>
          <w:p w14:paraId="733C916B" w14:textId="786ADC4C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Lei dos Filhos de Noé</w:t>
            </w:r>
          </w:p>
        </w:tc>
      </w:tr>
      <w:tr w:rsidR="002C363C" w:rsidRPr="009B14DA" w14:paraId="200C981D" w14:textId="77777777" w:rsidTr="001059F6">
        <w:trPr>
          <w:jc w:val="center"/>
        </w:trPr>
        <w:tc>
          <w:tcPr>
            <w:tcW w:w="2506" w:type="dxa"/>
          </w:tcPr>
          <w:p w14:paraId="7061B795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Aplicável aos Judeus</w:t>
            </w:r>
          </w:p>
        </w:tc>
        <w:tc>
          <w:tcPr>
            <w:tcW w:w="2492" w:type="dxa"/>
          </w:tcPr>
          <w:p w14:paraId="6FCCD4CC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Aplicável as Demais Nações </w:t>
            </w:r>
          </w:p>
        </w:tc>
      </w:tr>
      <w:tr w:rsidR="002C363C" w:rsidRPr="009B14DA" w14:paraId="3116FCBF" w14:textId="77777777" w:rsidTr="001059F6">
        <w:trPr>
          <w:jc w:val="center"/>
        </w:trPr>
        <w:tc>
          <w:tcPr>
            <w:tcW w:w="2506" w:type="dxa"/>
          </w:tcPr>
          <w:p w14:paraId="1E3449B5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56FC6EEF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B14DA">
              <w:rPr>
                <w:rFonts w:ascii="Tahoma" w:hAnsi="Tahoma" w:cs="Tahoma"/>
                <w:sz w:val="28"/>
                <w:szCs w:val="28"/>
              </w:rPr>
              <w:t>613 Mandamentos</w:t>
            </w:r>
          </w:p>
          <w:p w14:paraId="2D3899EC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92" w:type="dxa"/>
          </w:tcPr>
          <w:p w14:paraId="6F75B711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11FCFA32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B14DA">
              <w:rPr>
                <w:rFonts w:ascii="Tahoma" w:hAnsi="Tahoma" w:cs="Tahoma"/>
                <w:sz w:val="28"/>
                <w:szCs w:val="28"/>
              </w:rPr>
              <w:t>07 Mandamentos</w:t>
            </w:r>
          </w:p>
        </w:tc>
      </w:tr>
      <w:tr w:rsidR="002C363C" w:rsidRPr="009B14DA" w14:paraId="1750F0F0" w14:textId="77777777" w:rsidTr="001059F6">
        <w:trPr>
          <w:jc w:val="center"/>
        </w:trPr>
        <w:tc>
          <w:tcPr>
            <w:tcW w:w="2506" w:type="dxa"/>
          </w:tcPr>
          <w:p w14:paraId="59EB0826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28A46EB3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B14DA">
              <w:rPr>
                <w:rFonts w:ascii="Tahoma" w:hAnsi="Tahoma" w:cs="Tahoma"/>
                <w:sz w:val="28"/>
                <w:szCs w:val="28"/>
              </w:rPr>
              <w:t>Aliança do Monte Sinai: Êxodo 19</w:t>
            </w:r>
          </w:p>
          <w:p w14:paraId="47379B26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2492" w:type="dxa"/>
          </w:tcPr>
          <w:p w14:paraId="3B47DDA4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4F0EB871" w14:textId="77777777" w:rsidR="002C363C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B14DA">
              <w:rPr>
                <w:rFonts w:ascii="Tahoma" w:hAnsi="Tahoma" w:cs="Tahoma"/>
                <w:sz w:val="28"/>
                <w:szCs w:val="28"/>
              </w:rPr>
              <w:t>Aliança dos Filhos de Noé: Genesis 9</w:t>
            </w:r>
          </w:p>
          <w:p w14:paraId="02C6950E" w14:textId="77777777" w:rsidR="002C363C" w:rsidRPr="009B14DA" w:rsidRDefault="002C363C" w:rsidP="001059F6"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1737D92B" w14:textId="77777777" w:rsidR="002C363C" w:rsidRPr="004D2411" w:rsidRDefault="002C363C" w:rsidP="002C363C">
      <w:pPr>
        <w:rPr>
          <w:rFonts w:ascii="Tahoma" w:hAnsi="Tahoma" w:cs="Tahoma"/>
          <w:sz w:val="32"/>
          <w:szCs w:val="32"/>
        </w:rPr>
      </w:pPr>
    </w:p>
    <w:p w14:paraId="60AE0C99" w14:textId="7517488A" w:rsidR="009B14DA" w:rsidRDefault="002C363C" w:rsidP="009B14DA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 xml:space="preserve">As </w:t>
      </w:r>
      <w:r w:rsidR="009B14DA" w:rsidRPr="009B14DA">
        <w:rPr>
          <w:rFonts w:ascii="Tahoma" w:hAnsi="Tahoma" w:cs="Tahoma"/>
          <w:sz w:val="32"/>
          <w:szCs w:val="32"/>
        </w:rPr>
        <w:t xml:space="preserve">Leis dos Filhos de Noé </w:t>
      </w:r>
      <w:r>
        <w:rPr>
          <w:rFonts w:ascii="Tahoma" w:hAnsi="Tahoma" w:cs="Tahoma"/>
          <w:sz w:val="32"/>
          <w:szCs w:val="32"/>
        </w:rPr>
        <w:t xml:space="preserve">foram escondidas para permitir </w:t>
      </w:r>
      <w:r w:rsidR="009B14DA" w:rsidRPr="009B14DA">
        <w:rPr>
          <w:rFonts w:ascii="Tahoma" w:hAnsi="Tahoma" w:cs="Tahoma"/>
          <w:sz w:val="32"/>
          <w:szCs w:val="32"/>
        </w:rPr>
        <w:t>a farsa da Segunda Aliança</w:t>
      </w:r>
    </w:p>
    <w:p w14:paraId="195596A3" w14:textId="498B2E81" w:rsidR="009B14DA" w:rsidRDefault="002C363C" w:rsidP="009B14DA">
      <w:pPr>
        <w:jc w:val="center"/>
        <w:rPr>
          <w:rFonts w:ascii="Tahoma" w:hAnsi="Tahoma" w:cs="Tahoma"/>
          <w:sz w:val="34"/>
          <w:szCs w:val="34"/>
        </w:rPr>
      </w:pPr>
      <w:r>
        <w:rPr>
          <w:noProof/>
        </w:rPr>
        <w:drawing>
          <wp:inline distT="0" distB="0" distL="0" distR="0" wp14:anchorId="613FF407" wp14:editId="43B05F69">
            <wp:extent cx="2260158" cy="1117265"/>
            <wp:effectExtent l="0" t="0" r="6985" b="6985"/>
            <wp:docPr id="1372283361" name="Imagem 3" descr="Uma imagem contendo no interior, máquina de costura, aparelh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83361" name="Imagem 3" descr="Uma imagem contendo no interior, máquina de costura, aparelho,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03" cy="11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E85B" w14:textId="77777777" w:rsidR="004F2642" w:rsidRDefault="004F2642" w:rsidP="009B14DA">
      <w:pPr>
        <w:jc w:val="center"/>
        <w:rPr>
          <w:rFonts w:ascii="Tahoma" w:hAnsi="Tahoma" w:cs="Tahoma"/>
          <w:sz w:val="32"/>
          <w:szCs w:val="32"/>
        </w:rPr>
      </w:pPr>
    </w:p>
    <w:p w14:paraId="141294F3" w14:textId="270D3819" w:rsidR="00940F1F" w:rsidRPr="004D2411" w:rsidRDefault="004F2642" w:rsidP="009B14DA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Mas a </w:t>
      </w:r>
      <w:r w:rsidR="009B14DA" w:rsidRPr="004D2411">
        <w:rPr>
          <w:rFonts w:ascii="Tahoma" w:hAnsi="Tahoma" w:cs="Tahoma"/>
          <w:sz w:val="32"/>
          <w:szCs w:val="32"/>
        </w:rPr>
        <w:t xml:space="preserve">Segunda Aliança promete a </w:t>
      </w:r>
      <w:r w:rsidR="009B14DA" w:rsidRPr="004D2411">
        <w:rPr>
          <w:rFonts w:ascii="Tahoma" w:hAnsi="Tahoma" w:cs="Tahoma"/>
          <w:sz w:val="32"/>
          <w:szCs w:val="32"/>
        </w:rPr>
        <w:t>vida eterna</w:t>
      </w:r>
      <w:r w:rsidR="004D2411" w:rsidRPr="004D2411">
        <w:rPr>
          <w:rFonts w:ascii="Tahoma" w:hAnsi="Tahoma" w:cs="Tahoma"/>
          <w:sz w:val="32"/>
          <w:szCs w:val="32"/>
        </w:rPr>
        <w:t xml:space="preserve"> aos gentios</w:t>
      </w:r>
      <w:r w:rsidR="009B14DA" w:rsidRPr="004D2411">
        <w:rPr>
          <w:rFonts w:ascii="Tahoma" w:hAnsi="Tahoma" w:cs="Tahoma"/>
          <w:sz w:val="32"/>
          <w:szCs w:val="32"/>
        </w:rPr>
        <w:t>,</w:t>
      </w:r>
      <w:r w:rsidR="004D2411" w:rsidRPr="004D2411">
        <w:rPr>
          <w:rFonts w:ascii="Tahoma" w:hAnsi="Tahoma" w:cs="Tahoma"/>
          <w:sz w:val="32"/>
          <w:szCs w:val="32"/>
        </w:rPr>
        <w:t xml:space="preserve"> e ao mesmo tempo </w:t>
      </w:r>
      <w:r w:rsidR="009B14DA" w:rsidRPr="004D2411">
        <w:rPr>
          <w:rFonts w:ascii="Tahoma" w:hAnsi="Tahoma" w:cs="Tahoma"/>
          <w:sz w:val="32"/>
          <w:szCs w:val="32"/>
        </w:rPr>
        <w:t>condena</w:t>
      </w:r>
      <w:r w:rsidR="002C363C">
        <w:rPr>
          <w:rFonts w:ascii="Tahoma" w:hAnsi="Tahoma" w:cs="Tahoma"/>
          <w:sz w:val="32"/>
          <w:szCs w:val="32"/>
        </w:rPr>
        <w:t>-</w:t>
      </w:r>
      <w:r w:rsidR="009B14DA" w:rsidRPr="004D2411">
        <w:rPr>
          <w:rFonts w:ascii="Tahoma" w:hAnsi="Tahoma" w:cs="Tahoma"/>
          <w:sz w:val="32"/>
          <w:szCs w:val="32"/>
        </w:rPr>
        <w:t xml:space="preserve">os </w:t>
      </w:r>
      <w:r w:rsidR="004D2411" w:rsidRPr="004D2411">
        <w:rPr>
          <w:rFonts w:ascii="Tahoma" w:hAnsi="Tahoma" w:cs="Tahoma"/>
          <w:sz w:val="32"/>
          <w:szCs w:val="32"/>
        </w:rPr>
        <w:t xml:space="preserve">através da </w:t>
      </w:r>
      <w:r w:rsidR="009B14DA" w:rsidRPr="004D2411">
        <w:rPr>
          <w:rFonts w:ascii="Tahoma" w:hAnsi="Tahoma" w:cs="Tahoma"/>
          <w:sz w:val="32"/>
          <w:szCs w:val="32"/>
        </w:rPr>
        <w:t>idolatria.</w:t>
      </w:r>
    </w:p>
    <w:p w14:paraId="2208D6DC" w14:textId="3939E778" w:rsidR="009B14DA" w:rsidRDefault="009B14DA" w:rsidP="009B14DA">
      <w:pPr>
        <w:jc w:val="center"/>
        <w:rPr>
          <w:rFonts w:ascii="Tahoma" w:hAnsi="Tahoma" w:cs="Tahoma"/>
          <w:sz w:val="34"/>
          <w:szCs w:val="34"/>
        </w:rPr>
      </w:pPr>
      <w:r w:rsidRPr="009B14DA">
        <w:rPr>
          <w:rFonts w:ascii="Tahoma" w:hAnsi="Tahoma" w:cs="Tahoma"/>
          <w:sz w:val="34"/>
          <w:szCs w:val="34"/>
        </w:rPr>
        <w:lastRenderedPageBreak/>
        <w:t xml:space="preserve"> </w:t>
      </w:r>
      <w:r w:rsidR="002C363C">
        <w:rPr>
          <w:rFonts w:ascii="Tahoma" w:hAnsi="Tahoma" w:cs="Tahoma"/>
          <w:sz w:val="34"/>
          <w:szCs w:val="34"/>
        </w:rPr>
        <w:t>Afinal, p</w:t>
      </w:r>
      <w:r w:rsidR="004D2411">
        <w:rPr>
          <w:rFonts w:ascii="Tahoma" w:hAnsi="Tahoma" w:cs="Tahoma"/>
          <w:sz w:val="34"/>
          <w:szCs w:val="34"/>
        </w:rPr>
        <w:t xml:space="preserve">orque você precisa de </w:t>
      </w:r>
      <w:r w:rsidRPr="009B14DA">
        <w:rPr>
          <w:rFonts w:ascii="Tahoma" w:hAnsi="Tahoma" w:cs="Tahoma"/>
          <w:sz w:val="34"/>
          <w:szCs w:val="34"/>
        </w:rPr>
        <w:t xml:space="preserve">um </w:t>
      </w:r>
      <w:r>
        <w:rPr>
          <w:rFonts w:ascii="Tahoma" w:hAnsi="Tahoma" w:cs="Tahoma"/>
          <w:sz w:val="34"/>
          <w:szCs w:val="34"/>
        </w:rPr>
        <w:t xml:space="preserve">falso </w:t>
      </w:r>
      <w:r w:rsidRPr="009B14DA">
        <w:rPr>
          <w:rFonts w:ascii="Tahoma" w:hAnsi="Tahoma" w:cs="Tahoma"/>
          <w:sz w:val="34"/>
          <w:szCs w:val="34"/>
        </w:rPr>
        <w:t xml:space="preserve">deus-encarnado </w:t>
      </w:r>
      <w:r w:rsidR="004D2411">
        <w:rPr>
          <w:rFonts w:ascii="Tahoma" w:hAnsi="Tahoma" w:cs="Tahoma"/>
          <w:sz w:val="34"/>
          <w:szCs w:val="34"/>
        </w:rPr>
        <w:t xml:space="preserve">se </w:t>
      </w:r>
      <w:r>
        <w:rPr>
          <w:rFonts w:ascii="Tahoma" w:hAnsi="Tahoma" w:cs="Tahoma"/>
          <w:sz w:val="34"/>
          <w:szCs w:val="34"/>
        </w:rPr>
        <w:t>você nunca esteve perdido</w:t>
      </w:r>
      <w:r w:rsidR="004D2411">
        <w:rPr>
          <w:rFonts w:ascii="Tahoma" w:hAnsi="Tahoma" w:cs="Tahoma"/>
          <w:sz w:val="34"/>
          <w:szCs w:val="34"/>
        </w:rPr>
        <w:t>?</w:t>
      </w:r>
    </w:p>
    <w:p w14:paraId="4AAF7072" w14:textId="353D2249" w:rsidR="009B14DA" w:rsidRDefault="009B14DA" w:rsidP="009B14DA">
      <w:pPr>
        <w:jc w:val="center"/>
        <w:rPr>
          <w:rFonts w:ascii="Tahoma" w:hAnsi="Tahoma" w:cs="Tahoma"/>
          <w:sz w:val="34"/>
          <w:szCs w:val="34"/>
        </w:rPr>
      </w:pPr>
    </w:p>
    <w:p w14:paraId="05591693" w14:textId="496E3097" w:rsidR="002C363C" w:rsidRDefault="002C363C" w:rsidP="009B14DA">
      <w:pPr>
        <w:jc w:val="center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noProof/>
          <w:sz w:val="34"/>
          <w:szCs w:val="34"/>
        </w:rPr>
        <w:drawing>
          <wp:inline distT="0" distB="0" distL="0" distR="0" wp14:anchorId="6181B3AB" wp14:editId="79E95ABD">
            <wp:extent cx="2115047" cy="1223125"/>
            <wp:effectExtent l="0" t="0" r="0" b="0"/>
            <wp:docPr id="53551372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9207"/>
                    <a:stretch/>
                  </pic:blipFill>
                  <pic:spPr bwMode="auto">
                    <a:xfrm>
                      <a:off x="0" y="0"/>
                      <a:ext cx="2130070" cy="12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85635" w14:textId="44848A77" w:rsidR="002C363C" w:rsidRDefault="004F2642" w:rsidP="002C363C">
      <w:pPr>
        <w:jc w:val="center"/>
        <w:rPr>
          <w:rFonts w:ascii="Tahoma" w:hAnsi="Tahoma" w:cs="Tahoma"/>
          <w:sz w:val="34"/>
          <w:szCs w:val="34"/>
        </w:rPr>
      </w:pPr>
      <w:r>
        <w:rPr>
          <w:rFonts w:ascii="Tahoma" w:hAnsi="Tahoma" w:cs="Tahoma"/>
          <w:sz w:val="34"/>
          <w:szCs w:val="34"/>
        </w:rPr>
        <w:t>E c</w:t>
      </w:r>
      <w:r w:rsidR="002C363C">
        <w:rPr>
          <w:rFonts w:ascii="Tahoma" w:hAnsi="Tahoma" w:cs="Tahoma"/>
          <w:sz w:val="34"/>
          <w:szCs w:val="34"/>
        </w:rPr>
        <w:t xml:space="preserve">omo a </w:t>
      </w:r>
      <w:r w:rsidR="002C363C" w:rsidRPr="009B14DA">
        <w:rPr>
          <w:rFonts w:ascii="Tahoma" w:hAnsi="Tahoma" w:cs="Tahoma"/>
          <w:sz w:val="34"/>
          <w:szCs w:val="34"/>
        </w:rPr>
        <w:t xml:space="preserve">lei judaica </w:t>
      </w:r>
      <w:r>
        <w:rPr>
          <w:rFonts w:ascii="Tahoma" w:hAnsi="Tahoma" w:cs="Tahoma"/>
          <w:sz w:val="34"/>
          <w:szCs w:val="34"/>
        </w:rPr>
        <w:t xml:space="preserve">seria muito </w:t>
      </w:r>
      <w:r w:rsidR="002C363C" w:rsidRPr="009B14DA">
        <w:rPr>
          <w:rFonts w:ascii="Tahoma" w:hAnsi="Tahoma" w:cs="Tahoma"/>
          <w:sz w:val="34"/>
          <w:szCs w:val="34"/>
        </w:rPr>
        <w:t>“pesada”</w:t>
      </w:r>
      <w:r>
        <w:rPr>
          <w:rFonts w:ascii="Tahoma" w:hAnsi="Tahoma" w:cs="Tahoma"/>
          <w:sz w:val="34"/>
          <w:szCs w:val="34"/>
        </w:rPr>
        <w:t xml:space="preserve">, </w:t>
      </w:r>
      <w:r w:rsidR="002C363C">
        <w:rPr>
          <w:rFonts w:ascii="Tahoma" w:hAnsi="Tahoma" w:cs="Tahoma"/>
          <w:sz w:val="34"/>
          <w:szCs w:val="34"/>
        </w:rPr>
        <w:t xml:space="preserve">se </w:t>
      </w:r>
      <w:r>
        <w:rPr>
          <w:rFonts w:ascii="Tahoma" w:hAnsi="Tahoma" w:cs="Tahoma"/>
          <w:sz w:val="34"/>
          <w:szCs w:val="34"/>
        </w:rPr>
        <w:t>os gentios nunca precisaram c</w:t>
      </w:r>
      <w:r w:rsidR="002C363C">
        <w:rPr>
          <w:rFonts w:ascii="Tahoma" w:hAnsi="Tahoma" w:cs="Tahoma"/>
          <w:sz w:val="34"/>
          <w:szCs w:val="34"/>
        </w:rPr>
        <w:t>umprir esta lei</w:t>
      </w:r>
      <w:r>
        <w:rPr>
          <w:rFonts w:ascii="Tahoma" w:hAnsi="Tahoma" w:cs="Tahoma"/>
          <w:sz w:val="34"/>
          <w:szCs w:val="34"/>
        </w:rPr>
        <w:t xml:space="preserve"> para serem salvos</w:t>
      </w:r>
      <w:r w:rsidR="002C363C">
        <w:rPr>
          <w:rFonts w:ascii="Tahoma" w:hAnsi="Tahoma" w:cs="Tahoma"/>
          <w:sz w:val="34"/>
          <w:szCs w:val="34"/>
        </w:rPr>
        <w:t>?</w:t>
      </w:r>
      <w:r w:rsidR="002C363C" w:rsidRPr="009B14DA">
        <w:rPr>
          <w:rFonts w:ascii="Tahoma" w:hAnsi="Tahoma" w:cs="Tahoma"/>
          <w:sz w:val="34"/>
          <w:szCs w:val="34"/>
        </w:rPr>
        <w:t xml:space="preserve"> </w:t>
      </w:r>
    </w:p>
    <w:p w14:paraId="0585BB6D" w14:textId="77777777" w:rsidR="004F2642" w:rsidRDefault="004F2642" w:rsidP="004F2642">
      <w:pPr>
        <w:jc w:val="center"/>
        <w:rPr>
          <w:rFonts w:ascii="Tahoma" w:hAnsi="Tahoma" w:cs="Tahoma"/>
          <w:sz w:val="32"/>
          <w:szCs w:val="32"/>
        </w:rPr>
      </w:pPr>
      <w:r w:rsidRPr="004F2642">
        <w:rPr>
          <w:rFonts w:ascii="Tahoma" w:hAnsi="Tahoma" w:cs="Tahoma"/>
          <w:sz w:val="32"/>
          <w:szCs w:val="32"/>
        </w:rPr>
        <w:lastRenderedPageBreak/>
        <w:t>NÃO PRATIQUE IDOLATRIA</w:t>
      </w:r>
      <w:r>
        <w:rPr>
          <w:rFonts w:ascii="Tahoma" w:hAnsi="Tahoma" w:cs="Tahoma"/>
          <w:sz w:val="32"/>
          <w:szCs w:val="32"/>
        </w:rPr>
        <w:t>!</w:t>
      </w:r>
    </w:p>
    <w:p w14:paraId="6A92FAAD" w14:textId="5B8D70BA" w:rsidR="004F2642" w:rsidRPr="004F2642" w:rsidRDefault="004F2642" w:rsidP="004F2642">
      <w:pPr>
        <w:jc w:val="center"/>
        <w:rPr>
          <w:sz w:val="32"/>
          <w:szCs w:val="32"/>
        </w:rPr>
      </w:pPr>
      <w:r w:rsidRPr="004F2642">
        <w:rPr>
          <w:rFonts w:ascii="Tahoma" w:hAnsi="Tahoma" w:cs="Tahoma"/>
          <w:sz w:val="32"/>
          <w:szCs w:val="32"/>
        </w:rPr>
        <w:t>OBSERVE AS 07 LEIS DOS FILHOS NOÉ!</w:t>
      </w:r>
    </w:p>
    <w:p w14:paraId="23A7ACC5" w14:textId="77777777" w:rsidR="004F2642" w:rsidRDefault="004F2642" w:rsidP="004F2642">
      <w:pPr>
        <w:jc w:val="center"/>
      </w:pPr>
      <w:r>
        <w:rPr>
          <w:noProof/>
        </w:rPr>
        <w:drawing>
          <wp:inline distT="0" distB="0" distL="0" distR="0" wp14:anchorId="04B0AD75" wp14:editId="5E995155">
            <wp:extent cx="2191131" cy="1558456"/>
            <wp:effectExtent l="0" t="0" r="0" b="3810"/>
            <wp:docPr id="1517443952" name="Imagem 1517443952" descr="Uma imagem contendo ao ar livre, grama, pássaro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18396" name="Imagem 1" descr="Uma imagem contendo ao ar livre, grama, pássaro, águ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57" cy="156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A940" w14:textId="77777777" w:rsidR="004F2642" w:rsidRDefault="004F2642" w:rsidP="009B14DA">
      <w:pPr>
        <w:jc w:val="center"/>
        <w:rPr>
          <w:rFonts w:ascii="Tahoma" w:hAnsi="Tahoma" w:cs="Tahoma"/>
          <w:sz w:val="30"/>
          <w:szCs w:val="30"/>
        </w:rPr>
      </w:pPr>
    </w:p>
    <w:p w14:paraId="530CDD06" w14:textId="587D5D1B" w:rsidR="002C363C" w:rsidRPr="004F2642" w:rsidRDefault="004F2642" w:rsidP="009B14DA">
      <w:pPr>
        <w:jc w:val="center"/>
        <w:rPr>
          <w:rFonts w:ascii="Tahoma" w:hAnsi="Tahoma" w:cs="Tahoma"/>
          <w:sz w:val="30"/>
          <w:szCs w:val="30"/>
        </w:rPr>
      </w:pPr>
      <w:r w:rsidRPr="004F2642">
        <w:rPr>
          <w:rFonts w:ascii="Tahoma" w:hAnsi="Tahoma" w:cs="Tahoma"/>
          <w:sz w:val="30"/>
          <w:szCs w:val="30"/>
        </w:rPr>
        <w:t xml:space="preserve">GARANTIA DE UM LUGAR NO MUNDO VINDOURO PARA TODOS OS NÃO-JUDEUS. </w:t>
      </w:r>
    </w:p>
    <w:sectPr w:rsidR="002C363C" w:rsidRPr="004F2642" w:rsidSect="001A3215">
      <w:pgSz w:w="5670" w:h="7371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C04"/>
    <w:multiLevelType w:val="hybridMultilevel"/>
    <w:tmpl w:val="8EDC3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3F20"/>
    <w:multiLevelType w:val="hybridMultilevel"/>
    <w:tmpl w:val="C138F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8944">
    <w:abstractNumId w:val="1"/>
  </w:num>
  <w:num w:numId="2" w16cid:durableId="88344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A9"/>
    <w:rsid w:val="0007313D"/>
    <w:rsid w:val="000B52CC"/>
    <w:rsid w:val="000B6C06"/>
    <w:rsid w:val="001A3215"/>
    <w:rsid w:val="001A6355"/>
    <w:rsid w:val="001C0664"/>
    <w:rsid w:val="0025268D"/>
    <w:rsid w:val="00295536"/>
    <w:rsid w:val="002A1542"/>
    <w:rsid w:val="002C363C"/>
    <w:rsid w:val="003319CF"/>
    <w:rsid w:val="0034698F"/>
    <w:rsid w:val="003A4191"/>
    <w:rsid w:val="004D2411"/>
    <w:rsid w:val="004F2642"/>
    <w:rsid w:val="005137CE"/>
    <w:rsid w:val="00866E5F"/>
    <w:rsid w:val="00940F1F"/>
    <w:rsid w:val="009B14DA"/>
    <w:rsid w:val="00A1597F"/>
    <w:rsid w:val="00A318CC"/>
    <w:rsid w:val="00B2786D"/>
    <w:rsid w:val="00B729A9"/>
    <w:rsid w:val="00BC3891"/>
    <w:rsid w:val="00C25F25"/>
    <w:rsid w:val="00E1167C"/>
    <w:rsid w:val="00ED0BE0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91F"/>
  <w15:chartTrackingRefBased/>
  <w15:docId w15:val="{EE9515BB-FEF1-48CA-A58A-4E62730D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rilha de Vapor">
  <a:themeElements>
    <a:clrScheme name="Personalizada 1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85F2-AA38-4D3B-9B37-592EBECD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6</cp:revision>
  <dcterms:created xsi:type="dcterms:W3CDTF">2023-02-05T13:57:00Z</dcterms:created>
  <dcterms:modified xsi:type="dcterms:W3CDTF">2023-04-23T05:39:00Z</dcterms:modified>
</cp:coreProperties>
</file>