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0000E" w14:textId="522EF579" w:rsidR="00E41AA4" w:rsidRDefault="00E41AA4"/>
    <w:p w14:paraId="2DD99C87" w14:textId="77777777" w:rsidR="00F817C3" w:rsidRDefault="00F817C3">
      <w:pPr>
        <w:rPr>
          <w:rFonts w:ascii="Tahoma" w:hAnsi="Tahoma" w:cs="Tahoma"/>
          <w:sz w:val="28"/>
          <w:szCs w:val="28"/>
        </w:rPr>
      </w:pPr>
    </w:p>
    <w:p w14:paraId="6E8BFB5F" w14:textId="213FF653" w:rsidR="00E41AA4" w:rsidRPr="00E41AA4" w:rsidRDefault="00E41AA4">
      <w:pPr>
        <w:rPr>
          <w:rFonts w:ascii="Tahoma" w:hAnsi="Tahoma" w:cs="Tahoma"/>
          <w:sz w:val="28"/>
          <w:szCs w:val="28"/>
        </w:rPr>
      </w:pPr>
      <w:r w:rsidRPr="00E41AA4">
        <w:rPr>
          <w:rFonts w:ascii="Tahoma" w:hAnsi="Tahoma" w:cs="Tahoma"/>
          <w:sz w:val="28"/>
          <w:szCs w:val="28"/>
        </w:rPr>
        <w:t>Ocorrência de Loucura no Tanach</w:t>
      </w:r>
    </w:p>
    <w:p w14:paraId="7F975650" w14:textId="178F4AF5" w:rsidR="00E41AA4" w:rsidRDefault="00E41AA4"/>
    <w:p w14:paraId="6F3B685A" w14:textId="40CD3EEC" w:rsidR="00E41AA4" w:rsidRDefault="00E41AA4" w:rsidP="00E41AA4">
      <w:pPr>
        <w:jc w:val="center"/>
      </w:pPr>
    </w:p>
    <w:p w14:paraId="4C4C92A1" w14:textId="20A6E7D5" w:rsidR="00E41AA4" w:rsidRPr="00E41AA4" w:rsidRDefault="00E41AA4" w:rsidP="00E41AA4">
      <w:pPr>
        <w:jc w:val="center"/>
        <w:rPr>
          <w:rFonts w:ascii="Tahoma" w:hAnsi="Tahoma" w:cs="Tahoma"/>
          <w:b/>
          <w:bCs/>
          <w:sz w:val="28"/>
          <w:szCs w:val="28"/>
        </w:rPr>
      </w:pPr>
      <w:r w:rsidRPr="00E41AA4">
        <w:rPr>
          <w:rFonts w:ascii="Tahoma" w:hAnsi="Tahoma" w:cs="Tahoma"/>
          <w:b/>
          <w:bCs/>
          <w:sz w:val="28"/>
          <w:szCs w:val="28"/>
        </w:rPr>
        <w:t xml:space="preserve">Loucura </w:t>
      </w:r>
      <w:r>
        <w:rPr>
          <w:rFonts w:ascii="Tahoma" w:hAnsi="Tahoma" w:cs="Tahoma"/>
          <w:b/>
          <w:bCs/>
          <w:sz w:val="28"/>
          <w:szCs w:val="28"/>
        </w:rPr>
        <w:t xml:space="preserve">é </w:t>
      </w:r>
      <w:r w:rsidRPr="00E41AA4">
        <w:rPr>
          <w:rFonts w:ascii="Tahoma" w:hAnsi="Tahoma" w:cs="Tahoma"/>
          <w:b/>
          <w:bCs/>
          <w:sz w:val="28"/>
          <w:szCs w:val="28"/>
        </w:rPr>
        <w:t>um estado que o indivíduo causa a si mesmo.</w:t>
      </w:r>
    </w:p>
    <w:p w14:paraId="1CF3B3FC" w14:textId="30A1FA4A" w:rsidR="00E41AA4" w:rsidRDefault="00E41AA4"/>
    <w:p w14:paraId="510BAD84" w14:textId="77777777" w:rsidR="00E41AA4" w:rsidRDefault="00E41AA4"/>
    <w:p w14:paraId="645AC932" w14:textId="77777777" w:rsidR="00E41AA4" w:rsidRDefault="00E41AA4"/>
    <w:p w14:paraId="1DA8A55E" w14:textId="2295A321" w:rsidR="00CA1A07" w:rsidRDefault="00CA1A07">
      <w:r>
        <w:rPr>
          <w:noProof/>
        </w:rPr>
        <w:drawing>
          <wp:inline distT="0" distB="0" distL="0" distR="0" wp14:anchorId="14EE0445" wp14:editId="1F146F2D">
            <wp:extent cx="5400040" cy="1822450"/>
            <wp:effectExtent l="0" t="0" r="0" b="6350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9CB72" w14:textId="74DE9693" w:rsidR="009751E0" w:rsidRDefault="009751E0"/>
    <w:p w14:paraId="1A436E28" w14:textId="5E840605" w:rsidR="009751E0" w:rsidRDefault="00E41AA4" w:rsidP="00E41AA4">
      <w:pPr>
        <w:jc w:val="center"/>
      </w:pPr>
      <w:r>
        <w:t>Sichot HaRan: Ignorar as palavras dos sábios pode causar loucura.</w:t>
      </w:r>
    </w:p>
    <w:p w14:paraId="300F2A8A" w14:textId="50DFB3F1" w:rsidR="009751E0" w:rsidRDefault="009751E0"/>
    <w:p w14:paraId="31070D27" w14:textId="76905A85" w:rsidR="009751E0" w:rsidRDefault="009751E0"/>
    <w:p w14:paraId="1AED99DA" w14:textId="28340BA6" w:rsidR="009751E0" w:rsidRDefault="009751E0"/>
    <w:p w14:paraId="6FAFB5C5" w14:textId="3358F97C" w:rsidR="009751E0" w:rsidRDefault="009751E0">
      <w:r>
        <w:rPr>
          <w:noProof/>
        </w:rPr>
        <w:lastRenderedPageBreak/>
        <w:drawing>
          <wp:inline distT="0" distB="0" distL="0" distR="0" wp14:anchorId="1B044946" wp14:editId="52AC3423">
            <wp:extent cx="5400040" cy="3672205"/>
            <wp:effectExtent l="0" t="0" r="0" b="4445"/>
            <wp:docPr id="2" name="Imagem 2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la de celular com texto preto sobre fundo branc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11FC0" w14:textId="77777777" w:rsidR="00E41AA4" w:rsidRDefault="00E41AA4"/>
    <w:p w14:paraId="7767CA8F" w14:textId="39099667" w:rsidR="009751E0" w:rsidRDefault="00E41AA4">
      <w:r>
        <w:t>Rabbi Hanninah, o Sumo Sacerdote, disse: Aquele que desenha as palavras de Torah no seu coração, será salvo das ansiedades do mundo, fome, loucura, luxúria, má inclinação, adultério e pensamentos vãos e da maldição dos afazeres humanos, pois está escrito no livro de Salmos através do Rei David: Os preceitos do Eterno são corretos, regozije no seu coração, pois os mandamentos do Eterno são puros</w:t>
      </w:r>
      <w:r w:rsidR="007B350D">
        <w:t>, iluminam os olhos</w:t>
      </w:r>
      <w:r>
        <w:t xml:space="preserve">. </w:t>
      </w:r>
    </w:p>
    <w:p w14:paraId="260A4210" w14:textId="7295227F" w:rsidR="009751E0" w:rsidRDefault="009751E0"/>
    <w:p w14:paraId="5E59554D" w14:textId="242A4BDB" w:rsidR="009751E0" w:rsidRDefault="009751E0"/>
    <w:p w14:paraId="05ACE515" w14:textId="504498E5" w:rsidR="009751E0" w:rsidRDefault="009751E0"/>
    <w:p w14:paraId="543437D5" w14:textId="724EB92C" w:rsidR="009751E0" w:rsidRDefault="009751E0"/>
    <w:p w14:paraId="5E25C9F2" w14:textId="77777777" w:rsidR="00E41AA4" w:rsidRDefault="00E41AA4" w:rsidP="00E41AA4">
      <w:r>
        <w:rPr>
          <w:noProof/>
        </w:rPr>
        <w:drawing>
          <wp:inline distT="0" distB="0" distL="0" distR="0" wp14:anchorId="0DCA3B80" wp14:editId="0F3015ED">
            <wp:extent cx="5400040" cy="2199640"/>
            <wp:effectExtent l="0" t="0" r="0" b="0"/>
            <wp:docPr id="3" name="Imagem 3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, Cart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E4349" w14:textId="77777777" w:rsidR="00E41AA4" w:rsidRDefault="00E41AA4" w:rsidP="00E41AA4"/>
    <w:p w14:paraId="700549A2" w14:textId="2E3C10D0" w:rsidR="009751E0" w:rsidRDefault="00E41AA4" w:rsidP="00E41AA4">
      <w:r>
        <w:lastRenderedPageBreak/>
        <w:t xml:space="preserve">Naquele dia, diz o Eterno, vou atingir todos os cavalos com pânico, e os seus montadores com loucura. Mas Eu vou </w:t>
      </w:r>
      <w:r w:rsidR="007B350D">
        <w:t xml:space="preserve">viajar </w:t>
      </w:r>
      <w:r>
        <w:t xml:space="preserve">a casa de </w:t>
      </w:r>
      <w:r w:rsidR="007B350D">
        <w:t>Judá, e vou atingir todos os cavalos com cegueira,</w:t>
      </w:r>
    </w:p>
    <w:p w14:paraId="6D3303C0" w14:textId="515DC956" w:rsidR="007B350D" w:rsidRDefault="007B350D" w:rsidP="00E41AA4"/>
    <w:p w14:paraId="1601D6EA" w14:textId="77777777" w:rsidR="007B350D" w:rsidRDefault="007B350D" w:rsidP="00E41AA4"/>
    <w:p w14:paraId="4DF077B8" w14:textId="3DC2D3A1" w:rsidR="009751E0" w:rsidRDefault="009751E0">
      <w:r>
        <w:rPr>
          <w:noProof/>
        </w:rPr>
        <w:drawing>
          <wp:inline distT="0" distB="0" distL="0" distR="0" wp14:anchorId="0EFE8219" wp14:editId="48239334">
            <wp:extent cx="5400040" cy="3361055"/>
            <wp:effectExtent l="0" t="0" r="0" b="0"/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DAF7C" w14:textId="37822CBF" w:rsidR="009751E0" w:rsidRDefault="009751E0"/>
    <w:p w14:paraId="17FB693D" w14:textId="552A1729" w:rsidR="009751E0" w:rsidRDefault="007B350D">
      <w:r>
        <w:t>Não siga suas práticas, não siga seus costumes, nas coisas que estão fixadas para eles, tais como teatros, circo e anfiteatros. Todas essas coisas são frivolidades que eles praticam em suas reuniões, e eles se reúnem para praticar loucuras, luxúria e idolatria. E eles disseram lá: ”A pratica das nações” – Rabbi Meir diz: “Estes são os caminhos dos amoraitas que os sábios enumeraram”</w:t>
      </w:r>
    </w:p>
    <w:p w14:paraId="7C133AE7" w14:textId="08C7B54B" w:rsidR="009751E0" w:rsidRDefault="009751E0"/>
    <w:p w14:paraId="7082BE02" w14:textId="382E58ED" w:rsidR="009751E0" w:rsidRDefault="009751E0">
      <w:r>
        <w:rPr>
          <w:noProof/>
        </w:rPr>
        <w:lastRenderedPageBreak/>
        <w:drawing>
          <wp:inline distT="0" distB="0" distL="0" distR="0" wp14:anchorId="65165752" wp14:editId="131D6FDD">
            <wp:extent cx="5400040" cy="3312160"/>
            <wp:effectExtent l="0" t="0" r="0" b="2540"/>
            <wp:docPr id="5" name="Imagem 5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, Aplicativo, Email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2B64A" w14:textId="6B592E46" w:rsidR="009751E0" w:rsidRDefault="009751E0"/>
    <w:p w14:paraId="57512E16" w14:textId="6061E92B" w:rsidR="009751E0" w:rsidRDefault="009751E0"/>
    <w:p w14:paraId="273AF508" w14:textId="78B55783" w:rsidR="009751E0" w:rsidRDefault="007B350D">
      <w:r>
        <w:t xml:space="preserve">Aquele que não possui compaixão se tornará louco. </w:t>
      </w:r>
    </w:p>
    <w:p w14:paraId="5FEB35F9" w14:textId="5D82752F" w:rsidR="007B350D" w:rsidRDefault="007B350D"/>
    <w:p w14:paraId="70D68335" w14:textId="77777777" w:rsidR="007B350D" w:rsidRDefault="007B350D"/>
    <w:p w14:paraId="2373B2DB" w14:textId="40837D8D" w:rsidR="009751E0" w:rsidRDefault="009751E0">
      <w:r>
        <w:rPr>
          <w:noProof/>
        </w:rPr>
        <w:drawing>
          <wp:inline distT="0" distB="0" distL="0" distR="0" wp14:anchorId="32A896C3" wp14:editId="306F7FB8">
            <wp:extent cx="5400040" cy="3147060"/>
            <wp:effectExtent l="0" t="0" r="0" b="0"/>
            <wp:docPr id="6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45D8C" w14:textId="7E3576BB" w:rsidR="009751E0" w:rsidRDefault="009751E0"/>
    <w:p w14:paraId="7ACB5AA4" w14:textId="77777777" w:rsidR="007B350D" w:rsidRDefault="007B350D">
      <w:r>
        <w:t>A língua do profeta se movia por contra própria, da forma de uma pessoa louca.</w:t>
      </w:r>
    </w:p>
    <w:p w14:paraId="6418F0F2" w14:textId="27BC385F" w:rsidR="009751E0" w:rsidRDefault="007B350D">
      <w:r>
        <w:t xml:space="preserve"> </w:t>
      </w:r>
    </w:p>
    <w:p w14:paraId="5BF8FE66" w14:textId="3D6C8A2E" w:rsidR="009751E0" w:rsidRDefault="009751E0">
      <w:r>
        <w:rPr>
          <w:noProof/>
        </w:rPr>
        <w:lastRenderedPageBreak/>
        <w:drawing>
          <wp:inline distT="0" distB="0" distL="0" distR="0" wp14:anchorId="2A7CF8AD" wp14:editId="662891C1">
            <wp:extent cx="5400040" cy="3239770"/>
            <wp:effectExtent l="0" t="0" r="0" b="0"/>
            <wp:docPr id="7" name="Imagem 7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, Cart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DE43A" w14:textId="32292C8F" w:rsidR="009751E0" w:rsidRDefault="009751E0"/>
    <w:p w14:paraId="20DA95F8" w14:textId="0C97CB18" w:rsidR="009751E0" w:rsidRDefault="007B350D">
      <w:r>
        <w:t xml:space="preserve">Felicidade é um remédio para todo tipo de doenças, pois muitas doenças são causadas pela depressão. Você deve ser criativo para estar sempre feliz. E as vezes fazer alguma coisa um pouco louca para lhe fazer feliz. </w:t>
      </w:r>
    </w:p>
    <w:p w14:paraId="49D906D3" w14:textId="77777777" w:rsidR="007B350D" w:rsidRDefault="007B350D"/>
    <w:p w14:paraId="3C90B77A" w14:textId="7312CBC3" w:rsidR="009751E0" w:rsidRDefault="009751E0"/>
    <w:p w14:paraId="1C2FB7A5" w14:textId="58495692" w:rsidR="009751E0" w:rsidRDefault="009751E0"/>
    <w:p w14:paraId="108AF762" w14:textId="7E28129C" w:rsidR="00B64D7F" w:rsidRDefault="007B350D">
      <w:r>
        <w:rPr>
          <w:noProof/>
        </w:rPr>
        <w:drawing>
          <wp:inline distT="0" distB="0" distL="0" distR="0" wp14:anchorId="625ED6CB" wp14:editId="7F42C89F">
            <wp:extent cx="5400040" cy="3689350"/>
            <wp:effectExtent l="0" t="0" r="0" b="6350"/>
            <wp:docPr id="8" name="Imagem 8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xto&#10;&#10;Descrição gerada automaticamente com confiança mé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ECCB8" w14:textId="2B07A54F" w:rsidR="00B64D7F" w:rsidRDefault="005F3DD9">
      <w:r>
        <w:rPr>
          <w:noProof/>
        </w:rPr>
        <w:lastRenderedPageBreak/>
        <w:t>,</w:t>
      </w:r>
      <w:r w:rsidR="00B64D7F">
        <w:rPr>
          <w:noProof/>
        </w:rPr>
        <w:drawing>
          <wp:inline distT="0" distB="0" distL="0" distR="0" wp14:anchorId="2915F3F6" wp14:editId="2C1A3FCC">
            <wp:extent cx="5400040" cy="3496310"/>
            <wp:effectExtent l="0" t="0" r="0" b="8890"/>
            <wp:docPr id="9" name="Imagem 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321FC" w14:textId="6B4D96D5" w:rsidR="00B64D7F" w:rsidRDefault="00B64D7F"/>
    <w:p w14:paraId="4EE7D678" w14:textId="564BA386" w:rsidR="005F3DD9" w:rsidRPr="005F3DD9" w:rsidRDefault="005F3DD9" w:rsidP="005F3DD9">
      <w:pPr>
        <w:jc w:val="both"/>
        <w:rPr>
          <w:rFonts w:asciiTheme="minorBidi" w:hAnsiTheme="minorBidi"/>
          <w:sz w:val="24"/>
          <w:szCs w:val="24"/>
        </w:rPr>
      </w:pPr>
      <w:r w:rsidRPr="005F3DD9">
        <w:rPr>
          <w:rFonts w:asciiTheme="minorBidi" w:hAnsiTheme="minorBidi"/>
          <w:sz w:val="24"/>
          <w:szCs w:val="24"/>
        </w:rPr>
        <w:t>Ben Zoma foi uma das quatro pessoas a adentrar no PARDES, juntamente com Elisha bem Nevuia, Rabbi Akiva</w:t>
      </w:r>
      <w:r>
        <w:rPr>
          <w:rFonts w:asciiTheme="minorBidi" w:hAnsiTheme="minorBidi"/>
          <w:sz w:val="24"/>
          <w:szCs w:val="24"/>
        </w:rPr>
        <w:t xml:space="preserve">. </w:t>
      </w:r>
      <w:r w:rsidRPr="005F3DD9">
        <w:rPr>
          <w:rFonts w:asciiTheme="minorBidi" w:hAnsiTheme="minorBidi"/>
          <w:sz w:val="24"/>
          <w:szCs w:val="24"/>
        </w:rPr>
        <w:t xml:space="preserve">A experiencia foi demais para Ben Zoma, e ele enlouqueceu. Outro morreu, um outro tornou-se um apostata e Rabbi Akiva tornou-se um dos maiores sábios na história. </w:t>
      </w:r>
      <w:r w:rsidR="00620CC6">
        <w:rPr>
          <w:rFonts w:asciiTheme="minorBidi" w:hAnsiTheme="minorBidi"/>
          <w:sz w:val="24"/>
          <w:szCs w:val="24"/>
        </w:rPr>
        <w:t>E Bem Azzai nunca retornou do PARDES.</w:t>
      </w:r>
    </w:p>
    <w:p w14:paraId="21EA1ACD" w14:textId="46598F4E" w:rsidR="005F3DD9" w:rsidRPr="005F3DD9" w:rsidRDefault="005F3DD9" w:rsidP="005F3DD9">
      <w:pPr>
        <w:jc w:val="both"/>
        <w:rPr>
          <w:rFonts w:asciiTheme="minorBidi" w:hAnsiTheme="minorBidi"/>
          <w:sz w:val="24"/>
          <w:szCs w:val="24"/>
        </w:rPr>
      </w:pPr>
      <w:r w:rsidRPr="005F3DD9">
        <w:rPr>
          <w:rFonts w:asciiTheme="minorBidi" w:hAnsiTheme="minorBidi"/>
          <w:sz w:val="24"/>
          <w:szCs w:val="24"/>
        </w:rPr>
        <w:t xml:space="preserve">Ben Zoma explica a definição de sabedoria, grandeza, riqueza e honra. E na minha humilde opinião, o consegue dado por Ben Zoma está entre é aqueles mais uteis. </w:t>
      </w:r>
    </w:p>
    <w:p w14:paraId="6E9AF0A5" w14:textId="77777777" w:rsidR="005F3DD9" w:rsidRDefault="005F3DD9"/>
    <w:p w14:paraId="7F74C546" w14:textId="789EB7F9" w:rsidR="00B64D7F" w:rsidRDefault="00B64D7F">
      <w:r>
        <w:rPr>
          <w:noProof/>
        </w:rPr>
        <w:lastRenderedPageBreak/>
        <w:drawing>
          <wp:inline distT="0" distB="0" distL="0" distR="0" wp14:anchorId="7EED0296" wp14:editId="4F93EAAC">
            <wp:extent cx="5400040" cy="3561080"/>
            <wp:effectExtent l="0" t="0" r="0" b="1270"/>
            <wp:docPr id="10" name="Imagem 10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D3B74" w14:textId="77777777" w:rsidR="005F3DD9" w:rsidRDefault="005F3DD9"/>
    <w:p w14:paraId="07A9A9C5" w14:textId="4241E69F" w:rsidR="00B64D7F" w:rsidRDefault="005F3DD9" w:rsidP="005F3DD9">
      <w:r>
        <w:t>Um erudito da Torah, não deve correr em áreas públicas, tal como é o costume dos malucos.</w:t>
      </w:r>
    </w:p>
    <w:p w14:paraId="34F86357" w14:textId="77777777" w:rsidR="00B64D7F" w:rsidRDefault="00B64D7F"/>
    <w:p w14:paraId="1C9F83C4" w14:textId="77777777" w:rsidR="00B64D7F" w:rsidRDefault="00B64D7F"/>
    <w:p w14:paraId="34942CEA" w14:textId="77777777" w:rsidR="00B64D7F" w:rsidRDefault="00B64D7F"/>
    <w:p w14:paraId="0EC34852" w14:textId="77777777" w:rsidR="00B64D7F" w:rsidRDefault="00B64D7F">
      <w:r>
        <w:rPr>
          <w:noProof/>
        </w:rPr>
        <w:drawing>
          <wp:inline distT="0" distB="0" distL="0" distR="0" wp14:anchorId="76F74A4E" wp14:editId="67A9B1C7">
            <wp:extent cx="5400040" cy="3725545"/>
            <wp:effectExtent l="0" t="0" r="0" b="8255"/>
            <wp:docPr id="12" name="Imagem 1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F0EE8" w14:textId="77777777" w:rsidR="00B64D7F" w:rsidRDefault="00B64D7F"/>
    <w:p w14:paraId="3A149307" w14:textId="27FA6A5A" w:rsidR="00B64D7F" w:rsidRDefault="00F817C3">
      <w:r>
        <w:rPr>
          <w:noProof/>
        </w:rPr>
        <w:t xml:space="preserve">. </w:t>
      </w:r>
      <w:r w:rsidR="00B64D7F">
        <w:rPr>
          <w:noProof/>
        </w:rPr>
        <w:drawing>
          <wp:inline distT="0" distB="0" distL="0" distR="0" wp14:anchorId="641EFCF6" wp14:editId="0248E514">
            <wp:extent cx="5400040" cy="3085465"/>
            <wp:effectExtent l="0" t="0" r="0" b="635"/>
            <wp:docPr id="13" name="Imagem 1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C13B7" w14:textId="77777777" w:rsidR="00F817C3" w:rsidRDefault="00F817C3"/>
    <w:p w14:paraId="76E09B6F" w14:textId="7C4AD9BB" w:rsidR="00B64D7F" w:rsidRDefault="005F3DD9">
      <w:r>
        <w:t xml:space="preserve">Aquele que caminha entre pessoas mortas, toca um corpo morto, examina suas </w:t>
      </w:r>
      <w:r w:rsidR="00F817C3">
        <w:t xml:space="preserve">próprias </w:t>
      </w:r>
      <w:r>
        <w:t>vestimentas atras de piolhos, têm relações sexuais, toca um piolho,</w:t>
      </w:r>
      <w:r w:rsidR="00F817C3">
        <w:t xml:space="preserve"> toca o corpo de um morto com suas mãos. Qualquer um que faça essas coisas e não lava as suas mãos, se ele é um erudito da Torah, seu aprendizado será esquecido. Se ele não é um erudito da Torah, então ele enlouquecera. </w:t>
      </w:r>
    </w:p>
    <w:p w14:paraId="28777CB1" w14:textId="77777777" w:rsidR="00B64D7F" w:rsidRDefault="00B64D7F"/>
    <w:p w14:paraId="4DE03693" w14:textId="77777777" w:rsidR="00B64D7F" w:rsidRDefault="00B64D7F"/>
    <w:p w14:paraId="1997B024" w14:textId="77777777" w:rsidR="00B64D7F" w:rsidRDefault="00B64D7F"/>
    <w:p w14:paraId="4D570C46" w14:textId="77777777" w:rsidR="00F817C3" w:rsidRDefault="00F817C3">
      <w:pPr>
        <w:rPr>
          <w:noProof/>
        </w:rPr>
      </w:pPr>
    </w:p>
    <w:p w14:paraId="2FFDB82D" w14:textId="77777777" w:rsidR="00F817C3" w:rsidRDefault="00F817C3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A6331FB" wp14:editId="40BA8B61">
            <wp:simplePos x="0" y="0"/>
            <wp:positionH relativeFrom="column">
              <wp:posOffset>10160</wp:posOffset>
            </wp:positionH>
            <wp:positionV relativeFrom="paragraph">
              <wp:posOffset>0</wp:posOffset>
            </wp:positionV>
            <wp:extent cx="5400040" cy="3221355"/>
            <wp:effectExtent l="0" t="0" r="0" b="0"/>
            <wp:wrapSquare wrapText="bothSides"/>
            <wp:docPr id="11" name="Imagem 1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Texto, Carta&#10;&#10;Descrição gerad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5CB849" w14:textId="6414EAB2" w:rsidR="00F817C3" w:rsidRDefault="00F817C3">
      <w:pPr>
        <w:rPr>
          <w:noProof/>
        </w:rPr>
      </w:pPr>
    </w:p>
    <w:p w14:paraId="117CA91A" w14:textId="77777777" w:rsidR="00F817C3" w:rsidRDefault="00F817C3">
      <w:pPr>
        <w:rPr>
          <w:noProof/>
        </w:rPr>
      </w:pPr>
    </w:p>
    <w:p w14:paraId="1BDB71E7" w14:textId="201686F0" w:rsidR="00B64D7F" w:rsidRDefault="00F817C3">
      <w:r>
        <w:rPr>
          <w:noProof/>
        </w:rPr>
        <w:drawing>
          <wp:inline distT="0" distB="0" distL="0" distR="0" wp14:anchorId="1B43646E" wp14:editId="65E02C6B">
            <wp:extent cx="5400040" cy="2296795"/>
            <wp:effectExtent l="0" t="0" r="0" b="8255"/>
            <wp:docPr id="14" name="Imagem 14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Texto, Carta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4D7F">
        <w:br w:type="textWrapping" w:clear="all"/>
      </w:r>
    </w:p>
    <w:p w14:paraId="69D9E986" w14:textId="67E0B1CA" w:rsidR="009751E0" w:rsidRDefault="009751E0"/>
    <w:p w14:paraId="321172BE" w14:textId="626BAD20" w:rsidR="009751E0" w:rsidRDefault="009751E0"/>
    <w:p w14:paraId="57DD971D" w14:textId="6AFB225A" w:rsidR="009751E0" w:rsidRDefault="009751E0"/>
    <w:p w14:paraId="3F61C956" w14:textId="2575BEC9" w:rsidR="009751E0" w:rsidRDefault="009751E0"/>
    <w:p w14:paraId="3124F6FE" w14:textId="72243D2C" w:rsidR="009751E0" w:rsidRDefault="009751E0"/>
    <w:p w14:paraId="734BA516" w14:textId="3809309B" w:rsidR="009751E0" w:rsidRDefault="009751E0"/>
    <w:p w14:paraId="539A8EA3" w14:textId="6B5EE55E" w:rsidR="009751E0" w:rsidRDefault="009751E0"/>
    <w:p w14:paraId="32924567" w14:textId="0CCBB22D" w:rsidR="009751E0" w:rsidRDefault="009751E0"/>
    <w:p w14:paraId="7D7F1753" w14:textId="0FAEC716" w:rsidR="00620CC6" w:rsidRDefault="00620CC6"/>
    <w:p w14:paraId="0C939138" w14:textId="77777777" w:rsidR="00620CC6" w:rsidRDefault="00620CC6" w:rsidP="00620CC6">
      <w:r>
        <w:t>Rashi em Números 5:12:3</w:t>
      </w:r>
    </w:p>
    <w:p w14:paraId="3F185B41" w14:textId="15E7156B" w:rsidR="00620CC6" w:rsidRDefault="00620CC6" w:rsidP="00620CC6">
      <w:r>
        <w:t xml:space="preserve">Os rabinos ensinaram: “Os adúlteros nunca pecam até que um espírito de loucura entre neles”, como está escrito, dela </w:t>
      </w:r>
      <w:r>
        <w:rPr>
          <w:rFonts w:cs="Arial"/>
          <w:rtl/>
        </w:rPr>
        <w:t>כי תשטה</w:t>
      </w:r>
      <w:r>
        <w:t xml:space="preserve"> “se ela enlouquecer” “Quem comete adultério com uma mulher carece</w:t>
      </w:r>
    </w:p>
    <w:p w14:paraId="5D2D78F5" w14:textId="34863159" w:rsidR="00620CC6" w:rsidRDefault="00620CC6" w:rsidP="00620CC6"/>
    <w:p w14:paraId="1B1FF981" w14:textId="77777777" w:rsidR="00620CC6" w:rsidRDefault="00620CC6" w:rsidP="00620CC6"/>
    <w:p w14:paraId="545E2340" w14:textId="3A7B34FA" w:rsidR="009751E0" w:rsidRDefault="009751E0"/>
    <w:p w14:paraId="0821DEEE" w14:textId="4827E682" w:rsidR="009751E0" w:rsidRPr="009751E0" w:rsidRDefault="009751E0" w:rsidP="009751E0">
      <w:pPr>
        <w:spacing w:after="0" w:line="240" w:lineRule="auto"/>
        <w:rPr>
          <w:lang w:val="en-US"/>
        </w:rPr>
      </w:pPr>
      <w:r w:rsidRPr="009751E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"Madness" in the Jewish Tradition: </w:t>
      </w:r>
    </w:p>
    <w:p w14:paraId="2E27EA35" w14:textId="36BBC81E" w:rsidR="009751E0" w:rsidRPr="009751E0" w:rsidRDefault="009751E0">
      <w:pPr>
        <w:rPr>
          <w:lang w:val="en-US"/>
        </w:rPr>
      </w:pPr>
      <w:r w:rsidRPr="009751E0">
        <w:rPr>
          <w:lang w:val="en-US"/>
        </w:rPr>
        <w:t>https://www.sefaria.org/sheets/2998.1?lang=bi&amp;with=all&amp;lang2=en</w:t>
      </w:r>
    </w:p>
    <w:p w14:paraId="17FCC505" w14:textId="571F12D4" w:rsidR="009751E0" w:rsidRPr="009751E0" w:rsidRDefault="009751E0">
      <w:pPr>
        <w:rPr>
          <w:lang w:val="en-US"/>
        </w:rPr>
      </w:pPr>
    </w:p>
    <w:p w14:paraId="5E2229D4" w14:textId="5FAB898C" w:rsidR="009751E0" w:rsidRPr="009751E0" w:rsidRDefault="009751E0">
      <w:pPr>
        <w:rPr>
          <w:lang w:val="en-US"/>
        </w:rPr>
      </w:pPr>
    </w:p>
    <w:p w14:paraId="52C8B067" w14:textId="77777777" w:rsidR="009751E0" w:rsidRPr="009751E0" w:rsidRDefault="009751E0">
      <w:pPr>
        <w:rPr>
          <w:lang w:val="en-US"/>
        </w:rPr>
      </w:pPr>
    </w:p>
    <w:sectPr w:rsidR="009751E0" w:rsidRPr="009751E0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7EB97" w14:textId="77777777" w:rsidR="00C71606" w:rsidRDefault="00C71606" w:rsidP="00B64D7F">
      <w:pPr>
        <w:spacing w:after="0" w:line="240" w:lineRule="auto"/>
      </w:pPr>
      <w:r>
        <w:separator/>
      </w:r>
    </w:p>
  </w:endnote>
  <w:endnote w:type="continuationSeparator" w:id="0">
    <w:p w14:paraId="5DD8B1B6" w14:textId="77777777" w:rsidR="00C71606" w:rsidRDefault="00C71606" w:rsidP="00B64D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0D6A6" w14:textId="77777777" w:rsidR="00E41AA4" w:rsidRDefault="00E41AA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BCEE8" w14:textId="77777777" w:rsidR="00E41AA4" w:rsidRDefault="00E41AA4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262DE" w14:textId="77777777" w:rsidR="00E41AA4" w:rsidRDefault="00E41AA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DFCEE" w14:textId="77777777" w:rsidR="00C71606" w:rsidRDefault="00C71606" w:rsidP="00B64D7F">
      <w:pPr>
        <w:spacing w:after="0" w:line="240" w:lineRule="auto"/>
      </w:pPr>
      <w:r>
        <w:separator/>
      </w:r>
    </w:p>
  </w:footnote>
  <w:footnote w:type="continuationSeparator" w:id="0">
    <w:p w14:paraId="44D9B03E" w14:textId="77777777" w:rsidR="00C71606" w:rsidRDefault="00C71606" w:rsidP="00B64D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6864A" w14:textId="77777777" w:rsidR="00E41AA4" w:rsidRDefault="00E41AA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F9DE2" w14:textId="77777777" w:rsidR="00E41AA4" w:rsidRDefault="00E41AA4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1A261" w14:textId="77777777" w:rsidR="00E41AA4" w:rsidRDefault="00E41AA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A07"/>
    <w:rsid w:val="005F3DD9"/>
    <w:rsid w:val="00620CC6"/>
    <w:rsid w:val="007B350D"/>
    <w:rsid w:val="009751E0"/>
    <w:rsid w:val="00B64D7F"/>
    <w:rsid w:val="00C30C68"/>
    <w:rsid w:val="00C71606"/>
    <w:rsid w:val="00CA1A07"/>
    <w:rsid w:val="00E41AA4"/>
    <w:rsid w:val="00F81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7497D9"/>
  <w15:chartTrackingRefBased/>
  <w15:docId w15:val="{78AFB89B-1566-4563-A793-E6F20D041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41A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41AA4"/>
  </w:style>
  <w:style w:type="paragraph" w:styleId="Rodap">
    <w:name w:val="footer"/>
    <w:basedOn w:val="Normal"/>
    <w:link w:val="RodapChar"/>
    <w:uiPriority w:val="99"/>
    <w:unhideWhenUsed/>
    <w:rsid w:val="00E41A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41A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9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eader" Target="header2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10</Pages>
  <Words>440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Franco Alves</dc:creator>
  <cp:keywords/>
  <dc:description/>
  <cp:lastModifiedBy>Patrick Franco Alves</cp:lastModifiedBy>
  <cp:revision>4</cp:revision>
  <dcterms:created xsi:type="dcterms:W3CDTF">2023-04-06T17:11:00Z</dcterms:created>
  <dcterms:modified xsi:type="dcterms:W3CDTF">2023-04-10T02:04:00Z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59b2e0-2ec4-47e6-afc1-6e3f8b684f6a_Enabled">
    <vt:lpwstr>true</vt:lpwstr>
  </property>
  <property fmtid="{D5CDD505-2E9C-101B-9397-08002B2CF9AE}" pid="3" name="MSIP_Label_6459b2e0-2ec4-47e6-afc1-6e3f8b684f6a_SetDate">
    <vt:lpwstr>2023-04-06T17:37:03Z</vt:lpwstr>
  </property>
  <property fmtid="{D5CDD505-2E9C-101B-9397-08002B2CF9AE}" pid="4" name="MSIP_Label_6459b2e0-2ec4-47e6-afc1-6e3f8b684f6a_Method">
    <vt:lpwstr>Privileged</vt:lpwstr>
  </property>
  <property fmtid="{D5CDD505-2E9C-101B-9397-08002B2CF9AE}" pid="5" name="MSIP_Label_6459b2e0-2ec4-47e6-afc1-6e3f8b684f6a_Name">
    <vt:lpwstr>6459b2e0-2ec4-47e6-afc1-6e3f8b684f6a</vt:lpwstr>
  </property>
  <property fmtid="{D5CDD505-2E9C-101B-9397-08002B2CF9AE}" pid="6" name="MSIP_Label_6459b2e0-2ec4-47e6-afc1-6e3f8b684f6a_SiteId">
    <vt:lpwstr>b417b620-2ae9-4a83-ab6c-7fbd828bda1d</vt:lpwstr>
  </property>
  <property fmtid="{D5CDD505-2E9C-101B-9397-08002B2CF9AE}" pid="7" name="MSIP_Label_6459b2e0-2ec4-47e6-afc1-6e3f8b684f6a_ActionId">
    <vt:lpwstr>86f0bb77-4246-445f-bc0c-19b09fb71aa9</vt:lpwstr>
  </property>
  <property fmtid="{D5CDD505-2E9C-101B-9397-08002B2CF9AE}" pid="8" name="MSIP_Label_6459b2e0-2ec4-47e6-afc1-6e3f8b684f6a_ContentBits">
    <vt:lpwstr>0</vt:lpwstr>
  </property>
</Properties>
</file>