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C361" w14:textId="5ADE1AA2" w:rsidR="007F0923" w:rsidRDefault="007F0923" w:rsidP="002D0E6D">
      <w:pPr>
        <w:bidi/>
        <w:jc w:val="center"/>
        <w:rPr>
          <w:b/>
          <w:bCs/>
          <w:sz w:val="40"/>
          <w:szCs w:val="40"/>
          <w:rtl/>
        </w:rPr>
      </w:pPr>
    </w:p>
    <w:p w14:paraId="2AF90082" w14:textId="77777777" w:rsidR="002D0E6D" w:rsidRDefault="002D0E6D" w:rsidP="002D0E6D">
      <w:pPr>
        <w:bidi/>
        <w:jc w:val="center"/>
        <w:rPr>
          <w:b/>
          <w:bCs/>
          <w:sz w:val="44"/>
          <w:szCs w:val="44"/>
          <w:lang w:bidi="he-IL"/>
        </w:rPr>
      </w:pPr>
    </w:p>
    <w:p w14:paraId="2D953A64" w14:textId="77777777" w:rsidR="002D0E6D" w:rsidRPr="00F9023E" w:rsidRDefault="002D0E6D" w:rsidP="002D0E6D">
      <w:pPr>
        <w:shd w:val="clear" w:color="auto" w:fill="8496B0" w:themeFill="text2" w:themeFillTint="99"/>
        <w:bidi/>
        <w:jc w:val="center"/>
        <w:rPr>
          <w:b/>
          <w:bCs/>
          <w:sz w:val="56"/>
          <w:szCs w:val="56"/>
          <w:rtl/>
          <w:lang w:bidi="he-IL"/>
        </w:rPr>
      </w:pPr>
      <w:r w:rsidRPr="00F9023E">
        <w:rPr>
          <w:b/>
          <w:bCs/>
          <w:sz w:val="56"/>
          <w:szCs w:val="56"/>
          <w:lang w:bidi="he-IL"/>
        </w:rPr>
        <w:t>COMPARATIVOS E SUPERLATIVOS</w:t>
      </w:r>
    </w:p>
    <w:p w14:paraId="50EDECE3" w14:textId="77777777" w:rsidR="002D0E6D" w:rsidRPr="00F9023E" w:rsidRDefault="002D0E6D" w:rsidP="002D0E6D">
      <w:pPr>
        <w:bidi/>
        <w:jc w:val="center"/>
        <w:rPr>
          <w:b/>
          <w:bCs/>
          <w:sz w:val="10"/>
          <w:szCs w:val="1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E6D" w14:paraId="776D1936" w14:textId="77777777" w:rsidTr="00DB56F7">
        <w:tc>
          <w:tcPr>
            <w:tcW w:w="4247" w:type="dxa"/>
          </w:tcPr>
          <w:p w14:paraId="52A5A325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הֲכִי פָּחוֹת</w:t>
            </w:r>
          </w:p>
        </w:tc>
        <w:tc>
          <w:tcPr>
            <w:tcW w:w="4247" w:type="dxa"/>
          </w:tcPr>
          <w:p w14:paraId="3770A4C0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O MENOS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LEAST</w:t>
            </w:r>
          </w:p>
        </w:tc>
      </w:tr>
      <w:tr w:rsidR="002D0E6D" w14:paraId="0C29ADEC" w14:textId="77777777" w:rsidTr="00DB56F7">
        <w:tc>
          <w:tcPr>
            <w:tcW w:w="4247" w:type="dxa"/>
          </w:tcPr>
          <w:p w14:paraId="2F6D270D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פָּחוֹת</w:t>
            </w:r>
          </w:p>
        </w:tc>
        <w:tc>
          <w:tcPr>
            <w:tcW w:w="4247" w:type="dxa"/>
          </w:tcPr>
          <w:p w14:paraId="097FF013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lang w:bidi="he-IL"/>
              </w:rPr>
            </w:pPr>
            <w:r>
              <w:rPr>
                <w:b/>
                <w:bCs/>
                <w:sz w:val="44"/>
                <w:szCs w:val="44"/>
                <w:lang w:bidi="he-IL"/>
              </w:rPr>
              <w:t>MENOS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LESS</w:t>
            </w:r>
          </w:p>
        </w:tc>
      </w:tr>
      <w:tr w:rsidR="002D0E6D" w14:paraId="01943A5D" w14:textId="77777777" w:rsidTr="00DB56F7">
        <w:tc>
          <w:tcPr>
            <w:tcW w:w="4247" w:type="dxa"/>
          </w:tcPr>
          <w:p w14:paraId="3601DFDF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יוֹתֵר</w:t>
            </w:r>
          </w:p>
        </w:tc>
        <w:tc>
          <w:tcPr>
            <w:tcW w:w="4247" w:type="dxa"/>
          </w:tcPr>
          <w:p w14:paraId="00F63D24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MAIS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MORE</w:t>
            </w:r>
          </w:p>
        </w:tc>
      </w:tr>
      <w:tr w:rsidR="002D0E6D" w14:paraId="266E850E" w14:textId="77777777" w:rsidTr="00DB56F7">
        <w:tc>
          <w:tcPr>
            <w:tcW w:w="4247" w:type="dxa"/>
          </w:tcPr>
          <w:p w14:paraId="2E8FC2AD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הֲכִי</w:t>
            </w:r>
          </w:p>
        </w:tc>
        <w:tc>
          <w:tcPr>
            <w:tcW w:w="4247" w:type="dxa"/>
          </w:tcPr>
          <w:p w14:paraId="5C2C315C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O MAI</w:t>
            </w:r>
            <w:r>
              <w:rPr>
                <w:b/>
                <w:bCs/>
                <w:sz w:val="44"/>
                <w:szCs w:val="44"/>
                <w:lang w:bidi="he-IL"/>
              </w:rPr>
              <w:t>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MOST</w:t>
            </w:r>
          </w:p>
        </w:tc>
      </w:tr>
    </w:tbl>
    <w:p w14:paraId="78F33828" w14:textId="77777777" w:rsidR="002D0E6D" w:rsidRDefault="002D0E6D" w:rsidP="002D0E6D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25BE6113" w14:textId="0DF88E37" w:rsidR="002D0E6D" w:rsidRPr="00855163" w:rsidRDefault="002D0E6D" w:rsidP="002D0E6D">
      <w:pPr>
        <w:bidi/>
        <w:jc w:val="center"/>
        <w:rPr>
          <w:b/>
          <w:bCs/>
          <w:i/>
          <w:iCs/>
          <w:sz w:val="36"/>
          <w:szCs w:val="36"/>
          <w:lang w:bidi="he-IL"/>
        </w:rPr>
      </w:pPr>
      <w:r w:rsidRPr="00FB56AF">
        <w:rPr>
          <w:rFonts w:cs="Arial"/>
          <w:b/>
          <w:bCs/>
          <w:sz w:val="44"/>
          <w:szCs w:val="44"/>
          <w:rtl/>
          <w:lang w:bidi="he-IL"/>
        </w:rPr>
        <w:t>הֵם הַ</w:t>
      </w:r>
      <w:r w:rsidRPr="00855163">
        <w:rPr>
          <w:rFonts w:cs="Arial"/>
          <w:b/>
          <w:bCs/>
          <w:color w:val="002060"/>
          <w:sz w:val="44"/>
          <w:szCs w:val="44"/>
          <w:rtl/>
          <w:lang w:bidi="he-IL"/>
        </w:rPr>
        <w:t>תַּלְמִידִים</w:t>
      </w:r>
      <w:r w:rsidRPr="00FB56AF">
        <w:rPr>
          <w:rFonts w:cs="Arial"/>
          <w:b/>
          <w:bCs/>
          <w:sz w:val="44"/>
          <w:szCs w:val="44"/>
          <w:rtl/>
          <w:lang w:bidi="he-IL"/>
        </w:rPr>
        <w:t xml:space="preserve"> </w:t>
      </w:r>
      <w:r w:rsidRPr="0032060E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הֲכִי פָּחוֹת </w:t>
      </w:r>
      <w:r w:rsidRPr="00855163">
        <w:rPr>
          <w:rFonts w:cs="Arial"/>
          <w:b/>
          <w:bCs/>
          <w:color w:val="1F4E79" w:themeColor="accent5" w:themeShade="80"/>
          <w:sz w:val="44"/>
          <w:szCs w:val="44"/>
          <w:rtl/>
          <w:lang w:bidi="he-IL"/>
        </w:rPr>
        <w:t>רְצִינִיִּ</w:t>
      </w:r>
      <w:r w:rsidRPr="00FB56AF">
        <w:rPr>
          <w:rFonts w:cs="Arial"/>
          <w:b/>
          <w:bCs/>
          <w:sz w:val="44"/>
          <w:szCs w:val="44"/>
          <w:rtl/>
          <w:lang w:bidi="he-IL"/>
        </w:rPr>
        <w:t>ים בַּ</w:t>
      </w:r>
      <w:r w:rsidRPr="00855163">
        <w:rPr>
          <w:rFonts w:cs="Arial"/>
          <w:b/>
          <w:bCs/>
          <w:color w:val="00B050"/>
          <w:sz w:val="44"/>
          <w:szCs w:val="44"/>
          <w:rtl/>
          <w:lang w:bidi="he-IL"/>
        </w:rPr>
        <w:t>כִּתָּה</w:t>
      </w:r>
      <w:r w:rsidRPr="00FB56AF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b/>
          <w:bCs/>
          <w:sz w:val="44"/>
          <w:szCs w:val="44"/>
          <w:lang w:bidi="he-IL"/>
        </w:rPr>
        <w:br/>
      </w:r>
      <w:r w:rsidR="0050069A">
        <w:rPr>
          <w:b/>
          <w:bCs/>
          <w:i/>
          <w:iCs/>
          <w:sz w:val="36"/>
          <w:szCs w:val="36"/>
          <w:lang w:bidi="he-IL"/>
        </w:rPr>
        <w:t>eles são os alunos menos sérios na sala da aula</w:t>
      </w:r>
    </w:p>
    <w:p w14:paraId="139EEA33" w14:textId="09569CFA" w:rsidR="002D0E6D" w:rsidRPr="0032060E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rtl/>
          <w:lang w:bidi="he-IL"/>
        </w:rPr>
      </w:pPr>
      <w:r w:rsidRPr="00855163">
        <w:rPr>
          <w:rFonts w:cs="Arial"/>
          <w:b/>
          <w:bCs/>
          <w:color w:val="C00000"/>
          <w:sz w:val="40"/>
          <w:szCs w:val="40"/>
          <w:rtl/>
          <w:lang w:bidi="he-IL"/>
        </w:rPr>
        <w:t xml:space="preserve">קָנָדָה 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>הִיא הַ</w:t>
      </w:r>
      <w:r w:rsidRPr="0085516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מְּדִינָה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85516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הֲכִי פָּחוֹת 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>מְסֻכֶּנֶת בִּ</w:t>
      </w:r>
      <w:r w:rsidRPr="00855163">
        <w:rPr>
          <w:rFonts w:cs="Arial"/>
          <w:b/>
          <w:bCs/>
          <w:color w:val="7030A0"/>
          <w:sz w:val="40"/>
          <w:szCs w:val="40"/>
          <w:rtl/>
          <w:lang w:bidi="he-IL"/>
        </w:rPr>
        <w:t>צְפוֹן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855163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אָמֵרִיקָה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lang w:bidi="he-IL"/>
        </w:rPr>
        <w:br/>
      </w:r>
      <w:r w:rsidR="0050069A">
        <w:rPr>
          <w:rFonts w:cs="Arial"/>
          <w:b/>
          <w:bCs/>
          <w:i/>
          <w:iCs/>
          <w:sz w:val="36"/>
          <w:szCs w:val="36"/>
          <w:lang w:bidi="he-IL"/>
        </w:rPr>
        <w:t>canada é o país menos perigoso na américa do norte</w:t>
      </w:r>
    </w:p>
    <w:p w14:paraId="528B6744" w14:textId="74A643A6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32060E">
        <w:rPr>
          <w:rFonts w:cs="Arial"/>
          <w:b/>
          <w:bCs/>
          <w:sz w:val="40"/>
          <w:szCs w:val="40"/>
          <w:rtl/>
          <w:lang w:bidi="he-IL"/>
        </w:rPr>
        <w:t xml:space="preserve">הוּא הָיָה הָאָדָם </w:t>
      </w:r>
      <w:r w:rsidRPr="0032060E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הֲכִי פָּחוֹת </w:t>
      </w:r>
      <w:r w:rsidRPr="0032060E">
        <w:rPr>
          <w:rFonts w:cs="Arial"/>
          <w:b/>
          <w:bCs/>
          <w:color w:val="008000"/>
          <w:sz w:val="40"/>
          <w:szCs w:val="40"/>
          <w:rtl/>
          <w:lang w:bidi="he-IL"/>
        </w:rPr>
        <w:t>חַבְרוֹת</w:t>
      </w:r>
      <w:r w:rsidRPr="0032060E">
        <w:rPr>
          <w:rFonts w:cs="Arial" w:hint="cs"/>
          <w:b/>
          <w:bCs/>
          <w:color w:val="008000"/>
          <w:sz w:val="40"/>
          <w:szCs w:val="40"/>
          <w:rtl/>
          <w:lang w:bidi="he-IL"/>
        </w:rPr>
        <w:t>ִ</w:t>
      </w:r>
      <w:r w:rsidRPr="0032060E">
        <w:rPr>
          <w:rFonts w:cs="Arial"/>
          <w:b/>
          <w:bCs/>
          <w:color w:val="008000"/>
          <w:sz w:val="40"/>
          <w:szCs w:val="40"/>
          <w:rtl/>
          <w:lang w:bidi="he-IL"/>
        </w:rPr>
        <w:t>י</w:t>
      </w:r>
      <w:r w:rsidRPr="0032060E">
        <w:rPr>
          <w:rFonts w:cs="Arial"/>
          <w:b/>
          <w:bCs/>
          <w:sz w:val="40"/>
          <w:szCs w:val="40"/>
          <w:rtl/>
          <w:lang w:bidi="he-IL"/>
        </w:rPr>
        <w:t xml:space="preserve"> שֶׁא</w:t>
      </w:r>
      <w:r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="0002065A" w:rsidRPr="00855163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32060E">
        <w:rPr>
          <w:rFonts w:cs="Arial"/>
          <w:b/>
          <w:bCs/>
          <w:sz w:val="40"/>
          <w:szCs w:val="40"/>
          <w:rtl/>
          <w:lang w:bidi="he-IL"/>
        </w:rPr>
        <w:t xml:space="preserve">י פַּעַם </w:t>
      </w:r>
      <w:r w:rsidRPr="00F179C1">
        <w:rPr>
          <w:rFonts w:cs="Arial"/>
          <w:b/>
          <w:bCs/>
          <w:color w:val="222A35" w:themeColor="text2" w:themeShade="80"/>
          <w:sz w:val="40"/>
          <w:szCs w:val="40"/>
          <w:rtl/>
          <w:lang w:bidi="he-IL"/>
        </w:rPr>
        <w:t>הִכַּרְתִּי</w:t>
      </w:r>
      <w:r w:rsidRPr="0032060E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lang w:bidi="he-IL"/>
        </w:rPr>
        <w:br/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hu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haia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haadam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hachi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pachot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chavroti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sh</w:t>
      </w:r>
      <w:r w:rsidR="00D7030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eany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paam</w:t>
      </w:r>
      <w:proofErr w:type="spellEnd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 xml:space="preserve"> </w:t>
      </w:r>
      <w:proofErr w:type="spellStart"/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hi</w:t>
      </w:r>
      <w:r w:rsidR="00D7030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k</w:t>
      </w:r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a</w:t>
      </w:r>
      <w:r w:rsidR="00D7030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r</w:t>
      </w:r>
      <w:r w:rsidR="0002065A" w:rsidRPr="00D7030A">
        <w:rPr>
          <w:rFonts w:cs="Arial"/>
          <w:b/>
          <w:bCs/>
          <w:i/>
          <w:iCs/>
          <w:color w:val="1F3864" w:themeColor="accent1" w:themeShade="80"/>
          <w:sz w:val="34"/>
          <w:szCs w:val="34"/>
          <w:lang w:bidi="he-IL"/>
        </w:rPr>
        <w:t>ti</w:t>
      </w:r>
      <w:proofErr w:type="spellEnd"/>
    </w:p>
    <w:p w14:paraId="200EEFCB" w14:textId="41B93BAF" w:rsidR="0002065A" w:rsidRPr="00D7030A" w:rsidRDefault="0002065A" w:rsidP="0002065A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7030A">
        <w:rPr>
          <w:rFonts w:cstheme="minorHAnsi"/>
          <w:b/>
          <w:bCs/>
          <w:i/>
          <w:iCs/>
          <w:sz w:val="36"/>
          <w:szCs w:val="36"/>
          <w:rtl/>
          <w:lang w:bidi="he-IL"/>
        </w:rPr>
        <w:t xml:space="preserve">Ele era o homem o </w:t>
      </w:r>
      <w:r w:rsidR="00265A8D">
        <w:rPr>
          <w:rFonts w:cstheme="minorHAnsi" w:hint="cs"/>
          <w:b/>
          <w:bCs/>
          <w:i/>
          <w:iCs/>
          <w:sz w:val="36"/>
          <w:szCs w:val="36"/>
          <w:rtl/>
          <w:lang w:bidi="he-IL"/>
        </w:rPr>
        <w:t>menos</w:t>
      </w:r>
      <w:r w:rsidRPr="00D7030A">
        <w:rPr>
          <w:rFonts w:cstheme="minorHAnsi"/>
          <w:b/>
          <w:bCs/>
          <w:i/>
          <w:iCs/>
          <w:sz w:val="36"/>
          <w:szCs w:val="36"/>
          <w:rtl/>
          <w:lang w:bidi="he-IL"/>
        </w:rPr>
        <w:t xml:space="preserve"> amigável que eu</w:t>
      </w:r>
      <w:r w:rsidR="00D7030A" w:rsidRPr="00D7030A">
        <w:rPr>
          <w:rFonts w:cstheme="minorHAnsi"/>
          <w:b/>
          <w:bCs/>
          <w:i/>
          <w:iCs/>
          <w:sz w:val="36"/>
          <w:szCs w:val="36"/>
          <w:rtl/>
          <w:lang w:bidi="he-IL"/>
        </w:rPr>
        <w:t xml:space="preserve"> já conheç</w:t>
      </w:r>
      <w:r w:rsidR="00D7030A">
        <w:rPr>
          <w:rFonts w:cs="Arial" w:hint="cs"/>
          <w:b/>
          <w:bCs/>
          <w:i/>
          <w:iCs/>
          <w:sz w:val="36"/>
          <w:szCs w:val="36"/>
          <w:rtl/>
          <w:lang w:bidi="he-IL"/>
        </w:rPr>
        <w:t>i</w:t>
      </w:r>
    </w:p>
    <w:p w14:paraId="49057325" w14:textId="654A81B1" w:rsidR="002D0E6D" w:rsidRDefault="002D0E6D" w:rsidP="002D0E6D">
      <w:pPr>
        <w:bidi/>
        <w:jc w:val="center"/>
        <w:rPr>
          <w:b/>
          <w:bCs/>
          <w:i/>
          <w:iCs/>
          <w:sz w:val="36"/>
          <w:szCs w:val="36"/>
          <w:lang w:val="en-US" w:bidi="ar-LB"/>
        </w:rPr>
      </w:pPr>
      <w:r w:rsidRPr="00F179C1">
        <w:rPr>
          <w:rFonts w:cs="Arial"/>
          <w:b/>
          <w:bCs/>
          <w:sz w:val="40"/>
          <w:szCs w:val="40"/>
          <w:rtl/>
          <w:lang w:bidi="he-IL"/>
        </w:rPr>
        <w:t>זֶה הַ</w:t>
      </w:r>
      <w:r w:rsidRPr="00F179C1">
        <w:rPr>
          <w:rFonts w:cs="Arial"/>
          <w:b/>
          <w:bCs/>
          <w:color w:val="385623" w:themeColor="accent6" w:themeShade="80"/>
          <w:sz w:val="40"/>
          <w:szCs w:val="40"/>
          <w:rtl/>
          <w:lang w:bidi="he-IL"/>
        </w:rPr>
        <w:t>חוּמוּס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F179C1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הֲכִי פָּחוֹת 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>טָעִים שֶׁא</w:t>
      </w:r>
      <w:r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 xml:space="preserve">י פַּעַם </w:t>
      </w:r>
      <w:r w:rsidRPr="00F179C1">
        <w:rPr>
          <w:rFonts w:cs="Arial"/>
          <w:b/>
          <w:bCs/>
          <w:color w:val="222A35" w:themeColor="text2" w:themeShade="80"/>
          <w:sz w:val="40"/>
          <w:szCs w:val="40"/>
          <w:rtl/>
          <w:lang w:bidi="he-IL"/>
        </w:rPr>
        <w:t>אָכַלְתִּי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>..</w:t>
      </w:r>
      <w:r>
        <w:rPr>
          <w:rFonts w:cs="Arial"/>
          <w:b/>
          <w:bCs/>
          <w:sz w:val="40"/>
          <w:szCs w:val="40"/>
          <w:lang w:bidi="he-IL"/>
        </w:rPr>
        <w:br/>
      </w:r>
      <w:proofErr w:type="spellStart"/>
      <w:r w:rsidR="00D7030A" w:rsidRPr="00265A8D">
        <w:rPr>
          <w:b/>
          <w:bCs/>
          <w:i/>
          <w:iCs/>
          <w:sz w:val="36"/>
          <w:szCs w:val="36"/>
          <w:lang w:val="en-US" w:bidi="ar-LB"/>
        </w:rPr>
        <w:t>zeh</w:t>
      </w:r>
      <w:proofErr w:type="spellEnd"/>
      <w:r w:rsidR="00D7030A" w:rsidRP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D7030A" w:rsidRPr="00265A8D">
        <w:rPr>
          <w:b/>
          <w:bCs/>
          <w:i/>
          <w:iCs/>
          <w:sz w:val="36"/>
          <w:szCs w:val="36"/>
          <w:lang w:val="en-US" w:bidi="ar-LB"/>
        </w:rPr>
        <w:t>hach</w:t>
      </w:r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>umus</w:t>
      </w:r>
      <w:proofErr w:type="spellEnd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>achi</w:t>
      </w:r>
      <w:proofErr w:type="spellEnd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>pachot</w:t>
      </w:r>
      <w:proofErr w:type="spellEnd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>taims</w:t>
      </w:r>
      <w:proofErr w:type="spellEnd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265A8D" w:rsidRPr="00265A8D">
        <w:rPr>
          <w:b/>
          <w:bCs/>
          <w:i/>
          <w:iCs/>
          <w:sz w:val="36"/>
          <w:szCs w:val="36"/>
          <w:lang w:val="en-US" w:bidi="ar-LB"/>
        </w:rPr>
        <w:t>sh</w:t>
      </w:r>
      <w:r w:rsidR="00265A8D">
        <w:rPr>
          <w:b/>
          <w:bCs/>
          <w:i/>
          <w:iCs/>
          <w:sz w:val="36"/>
          <w:szCs w:val="36"/>
          <w:lang w:val="en-US" w:bidi="ar-LB"/>
        </w:rPr>
        <w:t>eani</w:t>
      </w:r>
      <w:proofErr w:type="spellEnd"/>
      <w:r w:rsid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265A8D">
        <w:rPr>
          <w:b/>
          <w:bCs/>
          <w:i/>
          <w:iCs/>
          <w:sz w:val="36"/>
          <w:szCs w:val="36"/>
          <w:lang w:val="en-US" w:bidi="ar-LB"/>
        </w:rPr>
        <w:t>pamm</w:t>
      </w:r>
      <w:proofErr w:type="spellEnd"/>
      <w:r w:rsidR="00265A8D">
        <w:rPr>
          <w:b/>
          <w:bCs/>
          <w:i/>
          <w:iCs/>
          <w:sz w:val="36"/>
          <w:szCs w:val="36"/>
          <w:lang w:val="en-US" w:bidi="ar-LB"/>
        </w:rPr>
        <w:t xml:space="preserve"> </w:t>
      </w:r>
      <w:proofErr w:type="spellStart"/>
      <w:r w:rsidR="00265A8D">
        <w:rPr>
          <w:b/>
          <w:bCs/>
          <w:i/>
          <w:iCs/>
          <w:sz w:val="36"/>
          <w:szCs w:val="36"/>
          <w:lang w:val="en-US" w:bidi="ar-LB"/>
        </w:rPr>
        <w:t>achliti</w:t>
      </w:r>
      <w:proofErr w:type="spellEnd"/>
    </w:p>
    <w:p w14:paraId="765E5663" w14:textId="25749BEB" w:rsidR="00265A8D" w:rsidRPr="00265A8D" w:rsidRDefault="00265A8D" w:rsidP="00265A8D">
      <w:pPr>
        <w:bidi/>
        <w:jc w:val="center"/>
        <w:rPr>
          <w:b/>
          <w:bCs/>
          <w:i/>
          <w:iCs/>
          <w:sz w:val="36"/>
          <w:szCs w:val="36"/>
          <w:lang w:bidi="ar-LB"/>
        </w:rPr>
      </w:pPr>
      <w:r w:rsidRPr="00265A8D">
        <w:rPr>
          <w:b/>
          <w:bCs/>
          <w:i/>
          <w:iCs/>
          <w:sz w:val="36"/>
          <w:szCs w:val="36"/>
          <w:lang w:bidi="ar-LB"/>
        </w:rPr>
        <w:t>Este é o hum</w:t>
      </w:r>
      <w:r>
        <w:rPr>
          <w:b/>
          <w:bCs/>
          <w:i/>
          <w:iCs/>
          <w:sz w:val="36"/>
          <w:szCs w:val="36"/>
          <w:lang w:bidi="ar-LB"/>
        </w:rPr>
        <w:t>us menos saboroso que eu comi</w:t>
      </w:r>
    </w:p>
    <w:p w14:paraId="711F2B4E" w14:textId="184AA0EE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693C10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אילת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הִיא הָעִיר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הֲכִי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דְּרוֹמִית בְּ</w:t>
      </w:r>
      <w:r w:rsidRPr="00693C10">
        <w:rPr>
          <w:rFonts w:cs="Arial"/>
          <w:b/>
          <w:bCs/>
          <w:color w:val="0070C0"/>
          <w:sz w:val="44"/>
          <w:szCs w:val="44"/>
          <w:rtl/>
          <w:lang w:bidi="he-IL"/>
        </w:rPr>
        <w:t>יִשְׂרָאֵל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  <w:r w:rsidRPr="00265A8D">
        <w:rPr>
          <w:rFonts w:cs="Arial"/>
          <w:b/>
          <w:bCs/>
          <w:sz w:val="44"/>
          <w:szCs w:val="44"/>
          <w:lang w:bidi="he-IL"/>
        </w:rPr>
        <w:br/>
      </w:r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Eilat </w:t>
      </w:r>
      <w:proofErr w:type="spellStart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hi</w:t>
      </w:r>
      <w:proofErr w:type="spellEnd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hair</w:t>
      </w:r>
      <w:proofErr w:type="spellEnd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achi</w:t>
      </w:r>
      <w:proofErr w:type="spellEnd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dromit</w:t>
      </w:r>
      <w:proofErr w:type="spellEnd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A00EC3" w:rsidRPr="00A00EC3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beisrael</w:t>
      </w:r>
      <w:proofErr w:type="spellEnd"/>
    </w:p>
    <w:p w14:paraId="020C8B94" w14:textId="25757888" w:rsidR="00A00EC3" w:rsidRPr="00A00EC3" w:rsidRDefault="00A00EC3" w:rsidP="00A00EC3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>
        <w:rPr>
          <w:rFonts w:cs="Arial"/>
          <w:b/>
          <w:bCs/>
          <w:i/>
          <w:iCs/>
          <w:sz w:val="36"/>
          <w:szCs w:val="36"/>
          <w:lang w:bidi="he-IL"/>
        </w:rPr>
        <w:t xml:space="preserve">Eilat é a cidade mais ao sul de </w:t>
      </w:r>
      <w:proofErr w:type="spellStart"/>
      <w:r>
        <w:rPr>
          <w:rFonts w:cs="Arial"/>
          <w:b/>
          <w:bCs/>
          <w:i/>
          <w:iCs/>
          <w:sz w:val="36"/>
          <w:szCs w:val="36"/>
          <w:lang w:bidi="he-IL"/>
        </w:rPr>
        <w:t>israel</w:t>
      </w:r>
      <w:proofErr w:type="spellEnd"/>
    </w:p>
    <w:p w14:paraId="53CD3982" w14:textId="633F31CA" w:rsidR="002D0E6D" w:rsidRDefault="002D0E6D" w:rsidP="002D0E6D">
      <w:pPr>
        <w:bidi/>
        <w:jc w:val="center"/>
        <w:rPr>
          <w:b/>
          <w:bCs/>
          <w:i/>
          <w:iCs/>
          <w:sz w:val="36"/>
          <w:szCs w:val="36"/>
          <w:lang w:bidi="he-IL"/>
        </w:rPr>
      </w:pPr>
      <w:r w:rsidRPr="00F179C1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יֵשׁ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יְהוּדִים בְּ</w:t>
      </w:r>
      <w:r w:rsidRPr="00D610A2">
        <w:rPr>
          <w:rFonts w:cs="Arial"/>
          <w:b/>
          <w:bCs/>
          <w:color w:val="C00000"/>
          <w:sz w:val="44"/>
          <w:szCs w:val="44"/>
          <w:rtl/>
          <w:lang w:bidi="he-IL"/>
        </w:rPr>
        <w:t>קָנָדָה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 xml:space="preserve"> מֵאֲשֶׁר בְּ</w:t>
      </w:r>
      <w:r w:rsidRPr="00D610A2">
        <w:rPr>
          <w:rFonts w:cs="Arial"/>
          <w:b/>
          <w:bCs/>
          <w:color w:val="0070C0"/>
          <w:sz w:val="44"/>
          <w:szCs w:val="44"/>
          <w:rtl/>
          <w:lang w:bidi="he-IL"/>
        </w:rPr>
        <w:t>יִשְׂרָאֵל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proofErr w:type="spellStart"/>
      <w:r w:rsidR="00A00EC3">
        <w:rPr>
          <w:b/>
          <w:bCs/>
          <w:i/>
          <w:iCs/>
          <w:sz w:val="36"/>
          <w:szCs w:val="36"/>
          <w:lang w:bidi="he-IL"/>
        </w:rPr>
        <w:t>yesh</w:t>
      </w:r>
      <w:proofErr w:type="spellEnd"/>
      <w:r w:rsidR="00A00EC3">
        <w:rPr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A00EC3">
        <w:rPr>
          <w:b/>
          <w:bCs/>
          <w:i/>
          <w:iCs/>
          <w:sz w:val="36"/>
          <w:szCs w:val="36"/>
          <w:lang w:bidi="he-IL"/>
        </w:rPr>
        <w:t>pachot</w:t>
      </w:r>
      <w:proofErr w:type="spellEnd"/>
      <w:r w:rsidR="00A00EC3">
        <w:rPr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5374DF">
        <w:rPr>
          <w:b/>
          <w:bCs/>
          <w:i/>
          <w:iCs/>
          <w:sz w:val="36"/>
          <w:szCs w:val="36"/>
          <w:lang w:bidi="he-IL"/>
        </w:rPr>
        <w:t>haiehudim</w:t>
      </w:r>
      <w:proofErr w:type="spellEnd"/>
      <w:r w:rsidR="005374DF">
        <w:rPr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5374DF">
        <w:rPr>
          <w:b/>
          <w:bCs/>
          <w:i/>
          <w:iCs/>
          <w:sz w:val="36"/>
          <w:szCs w:val="36"/>
          <w:lang w:bidi="he-IL"/>
        </w:rPr>
        <w:t>bekanadah</w:t>
      </w:r>
      <w:proofErr w:type="spellEnd"/>
      <w:r w:rsidR="005374DF">
        <w:rPr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5374DF">
        <w:rPr>
          <w:b/>
          <w:bCs/>
          <w:i/>
          <w:iCs/>
          <w:sz w:val="36"/>
          <w:szCs w:val="36"/>
          <w:lang w:bidi="he-IL"/>
        </w:rPr>
        <w:t>measher</w:t>
      </w:r>
      <w:proofErr w:type="spellEnd"/>
      <w:r w:rsidR="005374DF">
        <w:rPr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5374DF">
        <w:rPr>
          <w:b/>
          <w:bCs/>
          <w:i/>
          <w:iCs/>
          <w:sz w:val="36"/>
          <w:szCs w:val="36"/>
          <w:lang w:bidi="he-IL"/>
        </w:rPr>
        <w:t>beisrael</w:t>
      </w:r>
      <w:proofErr w:type="spellEnd"/>
    </w:p>
    <w:p w14:paraId="0A65F4D8" w14:textId="74C9B624" w:rsidR="005374DF" w:rsidRPr="00D610A2" w:rsidRDefault="005374DF" w:rsidP="005374DF">
      <w:pPr>
        <w:bidi/>
        <w:jc w:val="center"/>
        <w:rPr>
          <w:b/>
          <w:bCs/>
          <w:i/>
          <w:iCs/>
          <w:sz w:val="36"/>
          <w:szCs w:val="36"/>
          <w:lang w:bidi="he-IL"/>
        </w:rPr>
      </w:pPr>
      <w:r>
        <w:rPr>
          <w:b/>
          <w:bCs/>
          <w:i/>
          <w:iCs/>
          <w:sz w:val="36"/>
          <w:szCs w:val="36"/>
          <w:lang w:bidi="he-IL"/>
        </w:rPr>
        <w:t>Há menos judeus no Canadá que em Israel</w:t>
      </w:r>
    </w:p>
    <w:p w14:paraId="032418E8" w14:textId="5F7818D8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610A2">
        <w:rPr>
          <w:rFonts w:cs="Arial"/>
          <w:b/>
          <w:bCs/>
          <w:color w:val="008000"/>
          <w:sz w:val="44"/>
          <w:szCs w:val="44"/>
          <w:rtl/>
          <w:lang w:bidi="he-IL"/>
        </w:rPr>
        <w:t xml:space="preserve">תַּפּוּחִים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מְתוּקִים מֵ</w:t>
      </w:r>
      <w:r w:rsidRPr="00D610A2">
        <w:rPr>
          <w:rFonts w:cs="Arial"/>
          <w:b/>
          <w:bCs/>
          <w:color w:val="806000" w:themeColor="accent4" w:themeShade="80"/>
          <w:sz w:val="44"/>
          <w:szCs w:val="44"/>
          <w:rtl/>
          <w:lang w:bidi="he-IL"/>
        </w:rPr>
        <w:t>אָנָנָס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proofErr w:type="spellStart"/>
      <w:r w:rsidR="0070221E">
        <w:rPr>
          <w:rFonts w:cs="Arial"/>
          <w:b/>
          <w:bCs/>
          <w:i/>
          <w:iCs/>
          <w:sz w:val="36"/>
          <w:szCs w:val="36"/>
          <w:lang w:bidi="he-IL"/>
        </w:rPr>
        <w:t>tapuchim</w:t>
      </w:r>
      <w:proofErr w:type="spellEnd"/>
      <w:r w:rsidR="0070221E">
        <w:rPr>
          <w:rFonts w:cs="Arial"/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70221E">
        <w:rPr>
          <w:rFonts w:cs="Arial"/>
          <w:b/>
          <w:bCs/>
          <w:i/>
          <w:iCs/>
          <w:sz w:val="36"/>
          <w:szCs w:val="36"/>
          <w:lang w:bidi="he-IL"/>
        </w:rPr>
        <w:t>pachot</w:t>
      </w:r>
      <w:proofErr w:type="spellEnd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>metukim</w:t>
      </w:r>
      <w:proofErr w:type="spellEnd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>meananas</w:t>
      </w:r>
      <w:proofErr w:type="spellEnd"/>
    </w:p>
    <w:p w14:paraId="1D5DF8B4" w14:textId="7D633F08" w:rsidR="00604711" w:rsidRDefault="00604711" w:rsidP="00604711">
      <w:pPr>
        <w:bidi/>
        <w:jc w:val="center"/>
        <w:rPr>
          <w:rFonts w:cs="Arial"/>
          <w:b/>
          <w:bCs/>
          <w:i/>
          <w:iCs/>
          <w:sz w:val="36"/>
          <w:szCs w:val="36"/>
          <w:rtl/>
          <w:lang w:bidi="he-IL"/>
        </w:rPr>
      </w:pPr>
      <w:r>
        <w:rPr>
          <w:rFonts w:cs="Arial" w:hint="cs"/>
          <w:b/>
          <w:bCs/>
          <w:i/>
          <w:iCs/>
          <w:sz w:val="36"/>
          <w:szCs w:val="36"/>
          <w:rtl/>
          <w:lang w:bidi="he-IL"/>
        </w:rPr>
        <w:t>maças são menos doçes que abacaxi</w:t>
      </w:r>
    </w:p>
    <w:p w14:paraId="63760253" w14:textId="77777777" w:rsidR="00604711" w:rsidRPr="00D610A2" w:rsidRDefault="00604711" w:rsidP="00604711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</w:p>
    <w:p w14:paraId="1ADC263E" w14:textId="3931ED80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610A2">
        <w:rPr>
          <w:rFonts w:cs="Arial"/>
          <w:b/>
          <w:bCs/>
          <w:sz w:val="44"/>
          <w:szCs w:val="44"/>
          <w:rtl/>
          <w:lang w:bidi="he-IL"/>
        </w:rPr>
        <w:t xml:space="preserve">הוּא לוֹמֵד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D610A2">
        <w:rPr>
          <w:rFonts w:cs="Arial"/>
          <w:b/>
          <w:bCs/>
          <w:sz w:val="44"/>
          <w:szCs w:val="44"/>
          <w:rtl/>
          <w:lang w:bidi="he-IL"/>
        </w:rPr>
        <w:t>מִמָּה שֶׁצָּרִיךְ.</w:t>
      </w:r>
      <w:r>
        <w:rPr>
          <w:rFonts w:cs="Arial"/>
          <w:b/>
          <w:bCs/>
          <w:sz w:val="44"/>
          <w:szCs w:val="44"/>
          <w:lang w:bidi="he-IL"/>
        </w:rPr>
        <w:br/>
      </w:r>
      <w:proofErr w:type="spellStart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>hu</w:t>
      </w:r>
      <w:proofErr w:type="spellEnd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>lomed</w:t>
      </w:r>
      <w:proofErr w:type="spellEnd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 xml:space="preserve"> </w:t>
      </w:r>
      <w:proofErr w:type="spellStart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>pachot</w:t>
      </w:r>
      <w:proofErr w:type="spellEnd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 xml:space="preserve"> mima </w:t>
      </w:r>
      <w:proofErr w:type="spellStart"/>
      <w:r w:rsidR="00604711">
        <w:rPr>
          <w:rFonts w:cs="Arial"/>
          <w:b/>
          <w:bCs/>
          <w:i/>
          <w:iCs/>
          <w:sz w:val="36"/>
          <w:szCs w:val="36"/>
          <w:lang w:bidi="he-IL"/>
        </w:rPr>
        <w:t>shetaricha</w:t>
      </w:r>
      <w:proofErr w:type="spellEnd"/>
    </w:p>
    <w:p w14:paraId="4B7125AF" w14:textId="00A4D5BB" w:rsidR="00604711" w:rsidRDefault="00604711" w:rsidP="00604711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>
        <w:rPr>
          <w:rFonts w:cs="Arial"/>
          <w:b/>
          <w:bCs/>
          <w:i/>
          <w:iCs/>
          <w:sz w:val="36"/>
          <w:szCs w:val="36"/>
          <w:lang w:bidi="he-IL"/>
        </w:rPr>
        <w:t xml:space="preserve">Ele estuda menos que precisa </w:t>
      </w:r>
    </w:p>
    <w:p w14:paraId="4EA8237A" w14:textId="77777777" w:rsidR="00604711" w:rsidRPr="00A6271E" w:rsidRDefault="00604711" w:rsidP="00604711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</w:p>
    <w:p w14:paraId="724D8642" w14:textId="0C5AD6F9" w:rsidR="00782A37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610A2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סָאוֹ פָּאוּלוֹ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2A4DD9">
        <w:rPr>
          <w:rFonts w:cs="Arial"/>
          <w:b/>
          <w:bCs/>
          <w:color w:val="BF8F00" w:themeColor="accent4" w:themeShade="BF"/>
          <w:sz w:val="44"/>
          <w:szCs w:val="44"/>
          <w:rtl/>
          <w:lang w:bidi="he-IL"/>
        </w:rPr>
        <w:t>שִׁמְשִׁ</w:t>
      </w:r>
      <w:r w:rsidRPr="00D610A2">
        <w:rPr>
          <w:rFonts w:cs="Arial"/>
          <w:b/>
          <w:bCs/>
          <w:sz w:val="44"/>
          <w:szCs w:val="44"/>
          <w:rtl/>
          <w:lang w:bidi="he-IL"/>
        </w:rPr>
        <w:t xml:space="preserve">ית מֵאֲשֶׁר </w:t>
      </w:r>
      <w:r w:rsidRPr="00D610A2">
        <w:rPr>
          <w:rFonts w:cs="Arial"/>
          <w:b/>
          <w:bCs/>
          <w:color w:val="002060"/>
          <w:sz w:val="44"/>
          <w:szCs w:val="44"/>
          <w:rtl/>
          <w:lang w:bidi="he-IL"/>
        </w:rPr>
        <w:t>תֵּל אָבִיב</w:t>
      </w:r>
      <w:r w:rsidRPr="00D610A2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r w:rsid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S</w:t>
      </w:r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ão Paulo </w:t>
      </w:r>
      <w:proofErr w:type="spellStart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pachot</w:t>
      </w:r>
      <w:proofErr w:type="spellEnd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shem</w:t>
      </w:r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i</w:t>
      </w:r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shit</w:t>
      </w:r>
      <w:proofErr w:type="spellEnd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measher</w:t>
      </w:r>
      <w:proofErr w:type="spellEnd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tel</w:t>
      </w:r>
      <w:proofErr w:type="spellEnd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 xml:space="preserve"> </w:t>
      </w:r>
      <w:proofErr w:type="spellStart"/>
      <w:r w:rsidR="00CA5D48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bidi="he-IL"/>
        </w:rPr>
        <w:t>aviv</w:t>
      </w:r>
      <w:proofErr w:type="spellEnd"/>
    </w:p>
    <w:p w14:paraId="186AE341" w14:textId="77777777" w:rsidR="00782A37" w:rsidRDefault="00782A37" w:rsidP="00782A37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>
        <w:rPr>
          <w:rFonts w:cs="Arial"/>
          <w:b/>
          <w:bCs/>
          <w:i/>
          <w:iCs/>
          <w:sz w:val="36"/>
          <w:szCs w:val="36"/>
          <w:lang w:bidi="he-IL"/>
        </w:rPr>
        <w:t xml:space="preserve">São Paulo é um sexto que </w:t>
      </w:r>
      <w:proofErr w:type="spellStart"/>
      <w:r>
        <w:rPr>
          <w:rFonts w:cs="Arial"/>
          <w:b/>
          <w:bCs/>
          <w:i/>
          <w:iCs/>
          <w:sz w:val="36"/>
          <w:szCs w:val="36"/>
          <w:lang w:bidi="he-IL"/>
        </w:rPr>
        <w:t>Tel</w:t>
      </w:r>
      <w:proofErr w:type="spellEnd"/>
      <w:r>
        <w:rPr>
          <w:rFonts w:cs="Arial"/>
          <w:b/>
          <w:bCs/>
          <w:i/>
          <w:iCs/>
          <w:sz w:val="36"/>
          <w:szCs w:val="36"/>
          <w:lang w:bidi="he-IL"/>
        </w:rPr>
        <w:t xml:space="preserve"> Aviv</w:t>
      </w:r>
    </w:p>
    <w:p w14:paraId="0AB3E794" w14:textId="6DD4D135" w:rsidR="002D0E6D" w:rsidRPr="002A4DD9" w:rsidRDefault="00CA5D48" w:rsidP="00782A37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>
        <w:rPr>
          <w:rFonts w:cs="Arial"/>
          <w:b/>
          <w:bCs/>
          <w:i/>
          <w:iCs/>
          <w:sz w:val="36"/>
          <w:szCs w:val="36"/>
          <w:lang w:bidi="he-IL"/>
        </w:rPr>
        <w:t xml:space="preserve"> </w:t>
      </w:r>
    </w:p>
    <w:p w14:paraId="32C7D516" w14:textId="6E0643CF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אֲנִי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יוֹתֵר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גָּבוֹהַּ מֵאַבָּא שֶׁלִּי.</w:t>
      </w:r>
      <w:r>
        <w:rPr>
          <w:rFonts w:cs="Arial"/>
          <w:b/>
          <w:bCs/>
          <w:sz w:val="44"/>
          <w:szCs w:val="44"/>
        </w:rPr>
        <w:br/>
      </w:r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 xml:space="preserve">Ani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>yoter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>gavoah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>meaba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</w:rPr>
        <w:t>sheli</w:t>
      </w:r>
      <w:proofErr w:type="spellEnd"/>
    </w:p>
    <w:p w14:paraId="0164451A" w14:textId="0B8F52D8" w:rsidR="00782A37" w:rsidRDefault="00782A37" w:rsidP="00782A37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b/>
          <w:bCs/>
          <w:i/>
          <w:iCs/>
          <w:sz w:val="36"/>
          <w:szCs w:val="36"/>
        </w:rPr>
        <w:t>Eu sou mais alto que meu pai</w:t>
      </w:r>
    </w:p>
    <w:p w14:paraId="1469EE28" w14:textId="77777777" w:rsidR="00782A37" w:rsidRPr="00782A37" w:rsidRDefault="00782A37" w:rsidP="00782A37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</w:p>
    <w:p w14:paraId="374668F0" w14:textId="7A2BA9BD" w:rsidR="002D0E6D" w:rsidRDefault="002D0E6D" w:rsidP="00782A37">
      <w:pPr>
        <w:bidi/>
        <w:jc w:val="center"/>
        <w:rPr>
          <w:rFonts w:cs="Arial"/>
          <w:b/>
          <w:bCs/>
          <w:i/>
          <w:iCs/>
          <w:sz w:val="36"/>
          <w:szCs w:val="36"/>
          <w:lang w:val="en-US" w:bidi="he-IL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>לְ</w:t>
      </w:r>
      <w:r w:rsidRPr="00515F97">
        <w:rPr>
          <w:rFonts w:cs="Arial"/>
          <w:b/>
          <w:bCs/>
          <w:color w:val="1F3864" w:themeColor="accent1" w:themeShade="80"/>
          <w:sz w:val="44"/>
          <w:szCs w:val="44"/>
          <w:rtl/>
          <w:lang w:bidi="he-IL"/>
        </w:rPr>
        <w:t>ב</w:t>
      </w:r>
      <w:r w:rsidRPr="00515F97">
        <w:rPr>
          <w:rFonts w:cs="Arial" w:hint="cs"/>
          <w:b/>
          <w:bCs/>
          <w:color w:val="1F3864" w:themeColor="accent1" w:themeShade="80"/>
          <w:sz w:val="44"/>
          <w:szCs w:val="44"/>
          <w:rtl/>
          <w:lang w:bidi="he-IL"/>
        </w:rPr>
        <w:t>ּ</w:t>
      </w:r>
      <w:r w:rsidRPr="00515F97">
        <w:rPr>
          <w:rFonts w:cs="Arial"/>
          <w:b/>
          <w:bCs/>
          <w:color w:val="1F3864" w:themeColor="accent1" w:themeShade="80"/>
          <w:sz w:val="44"/>
          <w:szCs w:val="44"/>
          <w:rtl/>
          <w:lang w:bidi="he-IL"/>
        </w:rPr>
        <w:t xml:space="preserve">יל גֵּיְטְס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יֵשׁ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יוֹתֵר </w:t>
      </w:r>
      <w:r w:rsidRPr="00515F97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כֶּסֶף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מִמָּה שֶׁהוּא צָרִיךְ.</w:t>
      </w:r>
      <w:r>
        <w:rPr>
          <w:rFonts w:cs="Arial"/>
          <w:b/>
          <w:bCs/>
          <w:sz w:val="44"/>
          <w:szCs w:val="44"/>
        </w:rPr>
        <w:br/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LeBill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Gates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yesh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yoter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kesef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mima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shehu</w:t>
      </w:r>
      <w:proofErr w:type="spellEnd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782A37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tsaric</w:t>
      </w:r>
      <w:r w:rsidR="00782A37" w:rsidRPr="00782A37">
        <w:rPr>
          <w:rFonts w:cs="Arial"/>
          <w:b/>
          <w:bCs/>
          <w:i/>
          <w:iCs/>
          <w:sz w:val="36"/>
          <w:szCs w:val="36"/>
          <w:lang w:val="en-US" w:bidi="he-IL"/>
        </w:rPr>
        <w:t>h</w:t>
      </w:r>
      <w:proofErr w:type="spellEnd"/>
    </w:p>
    <w:p w14:paraId="781BA859" w14:textId="22DF8CFD" w:rsidR="00782A37" w:rsidRPr="00782A37" w:rsidRDefault="00782A37" w:rsidP="00782A37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782A37">
        <w:rPr>
          <w:rFonts w:cs="Arial"/>
          <w:b/>
          <w:bCs/>
          <w:i/>
          <w:iCs/>
          <w:sz w:val="36"/>
          <w:szCs w:val="36"/>
          <w:lang w:bidi="he-IL"/>
        </w:rPr>
        <w:t xml:space="preserve">Bill </w:t>
      </w:r>
      <w:proofErr w:type="spellStart"/>
      <w:r w:rsidRPr="00782A37">
        <w:rPr>
          <w:rFonts w:cs="Arial"/>
          <w:b/>
          <w:bCs/>
          <w:i/>
          <w:iCs/>
          <w:sz w:val="36"/>
          <w:szCs w:val="36"/>
          <w:lang w:bidi="he-IL"/>
        </w:rPr>
        <w:t>gates</w:t>
      </w:r>
      <w:proofErr w:type="spellEnd"/>
      <w:r w:rsidRPr="00782A37">
        <w:rPr>
          <w:rFonts w:cs="Arial"/>
          <w:b/>
          <w:bCs/>
          <w:i/>
          <w:iCs/>
          <w:sz w:val="36"/>
          <w:szCs w:val="36"/>
          <w:lang w:bidi="he-IL"/>
        </w:rPr>
        <w:t xml:space="preserve"> têm mais </w:t>
      </w:r>
      <w:r>
        <w:rPr>
          <w:rFonts w:cs="Arial"/>
          <w:b/>
          <w:bCs/>
          <w:i/>
          <w:iCs/>
          <w:sz w:val="36"/>
          <w:szCs w:val="36"/>
          <w:lang w:bidi="he-IL"/>
        </w:rPr>
        <w:t>dinheiro que ele precisa</w:t>
      </w:r>
    </w:p>
    <w:p w14:paraId="23347EA7" w14:textId="72E344AA" w:rsidR="002D0E6D" w:rsidRDefault="002D0E6D" w:rsidP="002D0E6D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אֲנַחְנוּ צְרִיכִים בַּיִת גָּדוֹל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>יוֹתֵר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  <w:r w:rsidRPr="00782A37">
        <w:rPr>
          <w:rFonts w:cs="Arial"/>
          <w:b/>
          <w:bCs/>
          <w:sz w:val="44"/>
          <w:szCs w:val="44"/>
        </w:rPr>
        <w:br/>
      </w:r>
      <w:proofErr w:type="spellStart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anachnu</w:t>
      </w:r>
      <w:proofErr w:type="spellEnd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tsarichim</w:t>
      </w:r>
      <w:proofErr w:type="spellEnd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bait</w:t>
      </w:r>
      <w:proofErr w:type="spellEnd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gadol</w:t>
      </w:r>
      <w:proofErr w:type="spellEnd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2574D2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yoter</w:t>
      </w:r>
      <w:proofErr w:type="spellEnd"/>
    </w:p>
    <w:p w14:paraId="13CE15C3" w14:textId="4535EFD0" w:rsidR="002574D2" w:rsidRPr="002574D2" w:rsidRDefault="002574D2" w:rsidP="002574D2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2574D2">
        <w:rPr>
          <w:rFonts w:cs="Arial"/>
          <w:b/>
          <w:bCs/>
          <w:i/>
          <w:iCs/>
          <w:sz w:val="36"/>
          <w:szCs w:val="36"/>
          <w:lang w:bidi="he-IL"/>
        </w:rPr>
        <w:t>Nós precisamos de uma casa maior</w:t>
      </w:r>
    </w:p>
    <w:p w14:paraId="2FEBA0BD" w14:textId="31159D4E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אֲנִי מַרְגִּישׁ עַכְשָׁו טוֹב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>יוֹתֵר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</w:rPr>
        <w:br/>
      </w:r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Ani </w:t>
      </w:r>
      <w:proofErr w:type="spellStart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margish</w:t>
      </w:r>
      <w:proofErr w:type="spellEnd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achshav</w:t>
      </w:r>
      <w:proofErr w:type="spellEnd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tov</w:t>
      </w:r>
      <w:proofErr w:type="spellEnd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 xml:space="preserve"> </w:t>
      </w:r>
      <w:proofErr w:type="spellStart"/>
      <w:r w:rsidR="002574D2" w:rsidRPr="00374BAF">
        <w:rPr>
          <w:rFonts w:cs="Arial"/>
          <w:b/>
          <w:bCs/>
          <w:i/>
          <w:iCs/>
          <w:color w:val="1F3864" w:themeColor="accent1" w:themeShade="80"/>
          <w:sz w:val="36"/>
          <w:szCs w:val="36"/>
          <w:lang w:val="en-US" w:bidi="he-IL"/>
        </w:rPr>
        <w:t>yoter</w:t>
      </w:r>
      <w:proofErr w:type="spellEnd"/>
    </w:p>
    <w:p w14:paraId="25407BA6" w14:textId="46461505" w:rsidR="002574D2" w:rsidRDefault="002574D2" w:rsidP="002574D2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b/>
          <w:bCs/>
          <w:i/>
          <w:iCs/>
          <w:sz w:val="36"/>
          <w:szCs w:val="36"/>
        </w:rPr>
        <w:t>Eu me sinto melhor hoje</w:t>
      </w:r>
    </w:p>
    <w:p w14:paraId="09A14633" w14:textId="77777777" w:rsidR="002574D2" w:rsidRPr="002574D2" w:rsidRDefault="002574D2" w:rsidP="002574D2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</w:p>
    <w:p w14:paraId="7D8244DA" w14:textId="77777777" w:rsidR="002D0E6D" w:rsidRPr="00693C10" w:rsidRDefault="002D0E6D" w:rsidP="002D0E6D">
      <w:pPr>
        <w:bidi/>
        <w:jc w:val="center"/>
        <w:rPr>
          <w:rFonts w:cs="Arial"/>
          <w:b/>
          <w:bCs/>
          <w:i/>
          <w:iCs/>
          <w:sz w:val="44"/>
          <w:szCs w:val="44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חַזָּן מֵכִין אֶת הֲשָׁוַארְמָה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הֲכִי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טוֹבָה בְּ</w:t>
      </w:r>
      <w:r w:rsidRPr="00222040">
        <w:rPr>
          <w:rFonts w:cs="Arial"/>
          <w:b/>
          <w:bCs/>
          <w:color w:val="008000"/>
          <w:sz w:val="44"/>
          <w:szCs w:val="44"/>
          <w:rtl/>
          <w:lang w:bidi="he-IL"/>
        </w:rPr>
        <w:t>חֵיפָה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</w:p>
    <w:p w14:paraId="0998695E" w14:textId="32605022" w:rsidR="002D0E6D" w:rsidRPr="00374BAF" w:rsidRDefault="002574D2" w:rsidP="002D0E6D">
      <w:pPr>
        <w:bidi/>
        <w:jc w:val="center"/>
        <w:rPr>
          <w:rFonts w:cstheme="minorHAnsi"/>
          <w:b/>
          <w:bCs/>
          <w:i/>
          <w:iCs/>
          <w:color w:val="1F3864" w:themeColor="accent1" w:themeShade="80"/>
          <w:sz w:val="36"/>
          <w:szCs w:val="36"/>
          <w:rtl/>
          <w:lang w:val="en-US" w:bidi="he-IL"/>
        </w:rPr>
      </w:pPr>
      <w:r w:rsidRPr="00374BAF">
        <w:rPr>
          <w:rFonts w:cstheme="minorHAnsi"/>
          <w:b/>
          <w:bCs/>
          <w:i/>
          <w:iCs/>
          <w:color w:val="1F3864" w:themeColor="accent1" w:themeShade="80"/>
          <w:sz w:val="36"/>
          <w:szCs w:val="36"/>
          <w:rtl/>
          <w:lang w:val="en-US" w:bidi="he-IL"/>
        </w:rPr>
        <w:t>chazan mechin et hashuarma hachi tova behaifa</w:t>
      </w:r>
    </w:p>
    <w:p w14:paraId="4F4FA0C0" w14:textId="4A617C34" w:rsidR="002574D2" w:rsidRDefault="002574D2" w:rsidP="002574D2">
      <w:pPr>
        <w:bidi/>
        <w:jc w:val="center"/>
        <w:rPr>
          <w:rFonts w:cs="Arial"/>
          <w:b/>
          <w:bCs/>
          <w:i/>
          <w:iCs/>
          <w:sz w:val="36"/>
          <w:szCs w:val="36"/>
          <w:rtl/>
          <w:lang w:bidi="he-IL"/>
        </w:rPr>
      </w:pPr>
      <w:r>
        <w:rPr>
          <w:rFonts w:cs="Arial" w:hint="cs"/>
          <w:b/>
          <w:bCs/>
          <w:i/>
          <w:iCs/>
          <w:sz w:val="36"/>
          <w:szCs w:val="36"/>
          <w:rtl/>
          <w:lang w:bidi="he-IL"/>
        </w:rPr>
        <w:t>O chazan prepara o melhor shuarma de haifa</w:t>
      </w:r>
    </w:p>
    <w:p w14:paraId="18E6BFCB" w14:textId="77777777" w:rsidR="00374BAF" w:rsidRPr="002574D2" w:rsidRDefault="00374BAF" w:rsidP="00374BAF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</w:p>
    <w:p w14:paraId="370EEC87" w14:textId="77777777" w:rsidR="002D0E6D" w:rsidRPr="002574D2" w:rsidRDefault="002D0E6D" w:rsidP="002D0E6D">
      <w:pPr>
        <w:bidi/>
        <w:jc w:val="center"/>
        <w:rPr>
          <w:rFonts w:cs="Arial"/>
          <w:b/>
          <w:bCs/>
          <w:sz w:val="44"/>
          <w:szCs w:val="44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אַיְנְשְׁטֶיְן הוּא כַּנִּרְאֶה הָאִישׁ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>הֲכִי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 חָכָם בַּהִיסְטוֹרְיָה.</w:t>
      </w:r>
    </w:p>
    <w:p w14:paraId="5294C56B" w14:textId="7F7FCC05" w:rsidR="002D0E6D" w:rsidRPr="00862F75" w:rsidRDefault="00374BAF" w:rsidP="00374BAF">
      <w:pPr>
        <w:bidi/>
        <w:jc w:val="center"/>
        <w:rPr>
          <w:rFonts w:cstheme="minorHAnsi"/>
          <w:b/>
          <w:bCs/>
          <w:i/>
          <w:iCs/>
          <w:color w:val="1F3864" w:themeColor="accent1" w:themeShade="80"/>
          <w:sz w:val="36"/>
          <w:szCs w:val="36"/>
          <w:rtl/>
          <w:lang w:val="en-US"/>
        </w:rPr>
      </w:pPr>
      <w:r w:rsidRPr="00862F75">
        <w:rPr>
          <w:rFonts w:cstheme="minorHAnsi"/>
          <w:b/>
          <w:bCs/>
          <w:i/>
          <w:iCs/>
          <w:color w:val="1F3864" w:themeColor="accent1" w:themeShade="80"/>
          <w:sz w:val="36"/>
          <w:szCs w:val="36"/>
          <w:rtl/>
          <w:lang w:val="en-US"/>
        </w:rPr>
        <w:t>Einstein hu kanireh haish hachi chacham behistoria</w:t>
      </w:r>
    </w:p>
    <w:p w14:paraId="64C2C6AA" w14:textId="0276F4B3" w:rsidR="00374BAF" w:rsidRPr="00862F75" w:rsidRDefault="00374BAF" w:rsidP="00374BAF">
      <w:pPr>
        <w:bidi/>
        <w:jc w:val="center"/>
        <w:rPr>
          <w:rFonts w:cstheme="minorHAnsi"/>
          <w:b/>
          <w:bCs/>
          <w:i/>
          <w:iCs/>
          <w:sz w:val="36"/>
          <w:szCs w:val="36"/>
          <w:rtl/>
        </w:rPr>
      </w:pPr>
      <w:r w:rsidRPr="00862F75">
        <w:rPr>
          <w:rFonts w:cstheme="minorHAnsi"/>
          <w:b/>
          <w:bCs/>
          <w:i/>
          <w:iCs/>
          <w:sz w:val="36"/>
          <w:szCs w:val="36"/>
          <w:rtl/>
        </w:rPr>
        <w:t>Eistein é provavelmente o homen mais sábio da história</w:t>
      </w:r>
    </w:p>
    <w:p w14:paraId="28962D6E" w14:textId="77777777" w:rsidR="00374BAF" w:rsidRPr="00374BAF" w:rsidRDefault="00374BAF" w:rsidP="00374BAF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</w:p>
    <w:p w14:paraId="30667390" w14:textId="77777777" w:rsidR="002D0E6D" w:rsidRPr="00374BAF" w:rsidRDefault="002D0E6D" w:rsidP="002D0E6D">
      <w:pPr>
        <w:bidi/>
        <w:jc w:val="center"/>
        <w:rPr>
          <w:rFonts w:cs="Arial"/>
          <w:b/>
          <w:bCs/>
          <w:sz w:val="44"/>
          <w:szCs w:val="44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יָם הַמֶּלַח הוּא גּוּף הַמַּיִם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הֲכִי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מָלוּחַ.</w:t>
      </w:r>
    </w:p>
    <w:p w14:paraId="15B09398" w14:textId="20AD9DA4" w:rsidR="002D0E6D" w:rsidRPr="00862F75" w:rsidRDefault="00374BAF" w:rsidP="002D0E6D">
      <w:pPr>
        <w:bidi/>
        <w:jc w:val="center"/>
        <w:rPr>
          <w:rFonts w:cstheme="minorHAnsi"/>
          <w:b/>
          <w:bCs/>
          <w:i/>
          <w:iCs/>
          <w:color w:val="1F3864" w:themeColor="accent1" w:themeShade="80"/>
          <w:sz w:val="36"/>
          <w:szCs w:val="36"/>
          <w:rtl/>
          <w:lang w:val="en-US"/>
        </w:rPr>
      </w:pPr>
      <w:r w:rsidRPr="00862F75">
        <w:rPr>
          <w:rFonts w:cstheme="minorHAnsi"/>
          <w:b/>
          <w:bCs/>
          <w:i/>
          <w:iCs/>
          <w:color w:val="1F3864" w:themeColor="accent1" w:themeShade="80"/>
          <w:sz w:val="36"/>
          <w:szCs w:val="36"/>
          <w:rtl/>
          <w:lang w:val="en-US"/>
        </w:rPr>
        <w:t>Yam hamelach hu guf hamaim hachi maluach</w:t>
      </w:r>
    </w:p>
    <w:p w14:paraId="3F8560B0" w14:textId="795B50AD" w:rsidR="00862F75" w:rsidRPr="00862F75" w:rsidRDefault="00862F75" w:rsidP="00862F75">
      <w:pPr>
        <w:bidi/>
        <w:jc w:val="center"/>
        <w:rPr>
          <w:rFonts w:cstheme="minorHAnsi"/>
          <w:b/>
          <w:bCs/>
          <w:sz w:val="40"/>
          <w:szCs w:val="40"/>
        </w:rPr>
      </w:pPr>
      <w:r w:rsidRPr="00862F75">
        <w:rPr>
          <w:rFonts w:cstheme="minorHAnsi"/>
          <w:b/>
          <w:bCs/>
          <w:sz w:val="40"/>
          <w:szCs w:val="40"/>
          <w:rtl/>
        </w:rPr>
        <w:t>O mar salgado (mar morto) é a porção de agua mais salgada</w:t>
      </w:r>
    </w:p>
    <w:sectPr w:rsidR="00862F75" w:rsidRPr="00862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3839" w14:textId="77777777" w:rsidR="00A54C3D" w:rsidRDefault="00A54C3D" w:rsidP="00862F75">
      <w:pPr>
        <w:spacing w:after="0" w:line="240" w:lineRule="auto"/>
      </w:pPr>
      <w:r>
        <w:separator/>
      </w:r>
    </w:p>
  </w:endnote>
  <w:endnote w:type="continuationSeparator" w:id="0">
    <w:p w14:paraId="7E021770" w14:textId="77777777" w:rsidR="00A54C3D" w:rsidRDefault="00A54C3D" w:rsidP="0086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DD37" w14:textId="77777777" w:rsidR="00A54C3D" w:rsidRDefault="00A54C3D" w:rsidP="00862F75">
      <w:pPr>
        <w:spacing w:after="0" w:line="240" w:lineRule="auto"/>
      </w:pPr>
      <w:r>
        <w:separator/>
      </w:r>
    </w:p>
  </w:footnote>
  <w:footnote w:type="continuationSeparator" w:id="0">
    <w:p w14:paraId="19079E46" w14:textId="77777777" w:rsidR="00A54C3D" w:rsidRDefault="00A54C3D" w:rsidP="00862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6D"/>
    <w:rsid w:val="0002065A"/>
    <w:rsid w:val="002574D2"/>
    <w:rsid w:val="00265A8D"/>
    <w:rsid w:val="002D0E6D"/>
    <w:rsid w:val="00374BAF"/>
    <w:rsid w:val="0050069A"/>
    <w:rsid w:val="005374DF"/>
    <w:rsid w:val="00604711"/>
    <w:rsid w:val="0070221E"/>
    <w:rsid w:val="00782A37"/>
    <w:rsid w:val="007F0923"/>
    <w:rsid w:val="00862F75"/>
    <w:rsid w:val="00A00EC3"/>
    <w:rsid w:val="00A54C3D"/>
    <w:rsid w:val="00CA5D48"/>
    <w:rsid w:val="00D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F7C79"/>
  <w15:chartTrackingRefBased/>
  <w15:docId w15:val="{CB330E53-F297-48E4-9B16-A3CD8D7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3</cp:revision>
  <dcterms:created xsi:type="dcterms:W3CDTF">2022-09-06T22:26:00Z</dcterms:created>
  <dcterms:modified xsi:type="dcterms:W3CDTF">2022-09-12T01:28:00Z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2022-09-12T01:28:23Z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a9513d60-f23c-4151-a985-3ecd2017fc61</vt:lpwstr>
  </property>
  <property fmtid="{D5CDD505-2E9C-101B-9397-08002B2CF9AE}" pid="8" name="MSIP_Label_6459b2e0-2ec4-47e6-afc1-6e3f8b684f6a_ContentBits">
    <vt:lpwstr>0</vt:lpwstr>
  </property>
</Properties>
</file>