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CC23" w14:textId="0316E06B" w:rsidR="004253F0" w:rsidRDefault="004253F0" w:rsidP="004253F0">
      <w:r>
        <w:t xml:space="preserve">Avaliação do Portal </w:t>
      </w:r>
      <w:r w:rsidRPr="004253F0">
        <w:t>Pure https://cust-fgvdev-cc.devel.elsevierpure.com/</w:t>
      </w:r>
    </w:p>
    <w:p w14:paraId="2558524D" w14:textId="77777777" w:rsidR="004253F0" w:rsidRDefault="004253F0" w:rsidP="004253F0"/>
    <w:p w14:paraId="485A29EA" w14:textId="57FB6348" w:rsidR="004253F0" w:rsidRDefault="004253F0" w:rsidP="004253F0">
      <w:r>
        <w:t xml:space="preserve">1. </w:t>
      </w:r>
      <w:r>
        <w:t xml:space="preserve">Critério de </w:t>
      </w:r>
      <w:r>
        <w:t>Desempenho e velocidade</w:t>
      </w:r>
    </w:p>
    <w:p w14:paraId="4606DCF6" w14:textId="155A48AF" w:rsidR="004253F0" w:rsidRDefault="004253F0" w:rsidP="009D2FBC">
      <w:pPr>
        <w:pStyle w:val="PargrafodaLista"/>
        <w:numPr>
          <w:ilvl w:val="0"/>
          <w:numId w:val="1"/>
        </w:numPr>
      </w:pPr>
      <w:r>
        <w:t>Tempo de carregamento</w:t>
      </w:r>
      <w:r>
        <w:t xml:space="preserve"> das páginas </w:t>
      </w:r>
      <w:r>
        <w:t xml:space="preserve">(ideal &lt; 3s): </w:t>
      </w:r>
      <w:r w:rsidRPr="009D2FBC">
        <w:rPr>
          <w:b/>
          <w:bCs/>
        </w:rPr>
        <w:t>Ok</w:t>
      </w:r>
    </w:p>
    <w:p w14:paraId="105792E0" w14:textId="6B251F0A" w:rsidR="004253F0" w:rsidRDefault="004253F0" w:rsidP="009D2FBC">
      <w:pPr>
        <w:pStyle w:val="PargrafodaLista"/>
        <w:numPr>
          <w:ilvl w:val="0"/>
          <w:numId w:val="1"/>
        </w:numPr>
      </w:pPr>
      <w:r>
        <w:t>Otimização</w:t>
      </w:r>
      <w:r>
        <w:t xml:space="preserve">: Compressão de </w:t>
      </w:r>
      <w:r>
        <w:t>imagens</w:t>
      </w:r>
      <w:r>
        <w:t xml:space="preserve">, </w:t>
      </w:r>
      <w:r w:rsidRPr="004253F0">
        <w:t xml:space="preserve">CSS </w:t>
      </w:r>
      <w:proofErr w:type="spellStart"/>
      <w:r w:rsidRPr="004253F0">
        <w:t>minificado</w:t>
      </w:r>
      <w:proofErr w:type="spellEnd"/>
      <w:r>
        <w:t xml:space="preserve">: </w:t>
      </w:r>
      <w:r w:rsidRPr="009D2FBC">
        <w:rPr>
          <w:b/>
          <w:bCs/>
        </w:rPr>
        <w:t xml:space="preserve">Não </w:t>
      </w:r>
      <w:r w:rsidRPr="009D2FBC">
        <w:rPr>
          <w:b/>
          <w:bCs/>
        </w:rPr>
        <w:t>avaliei</w:t>
      </w:r>
      <w:r w:rsidRPr="009D2FBC">
        <w:rPr>
          <w:b/>
          <w:bCs/>
        </w:rPr>
        <w:t>.</w:t>
      </w:r>
    </w:p>
    <w:p w14:paraId="0AAA561F" w14:textId="59475F07" w:rsidR="004253F0" w:rsidRDefault="004253F0" w:rsidP="009D2FBC">
      <w:pPr>
        <w:pStyle w:val="PargrafodaLista"/>
        <w:numPr>
          <w:ilvl w:val="0"/>
          <w:numId w:val="1"/>
        </w:numPr>
      </w:pPr>
      <w:r>
        <w:t>U</w:t>
      </w:r>
      <w:r>
        <w:t>so de cache para evitar recarregar recursos desnecessariamente</w:t>
      </w:r>
      <w:r>
        <w:t xml:space="preserve">: </w:t>
      </w:r>
      <w:r w:rsidRPr="009D2FBC">
        <w:rPr>
          <w:b/>
          <w:bCs/>
        </w:rPr>
        <w:t>Ok</w:t>
      </w:r>
    </w:p>
    <w:p w14:paraId="046BEF86" w14:textId="77777777" w:rsidR="004253F0" w:rsidRDefault="004253F0" w:rsidP="009D2FBC">
      <w:pPr>
        <w:pStyle w:val="PargrafodaLista"/>
        <w:numPr>
          <w:ilvl w:val="0"/>
          <w:numId w:val="1"/>
        </w:numPr>
      </w:pPr>
      <w:r>
        <w:t>S</w:t>
      </w:r>
      <w:r>
        <w:t>ervidor</w:t>
      </w:r>
      <w:r>
        <w:t xml:space="preserve"> </w:t>
      </w:r>
      <w:r>
        <w:t>sem erros 5xx</w:t>
      </w:r>
      <w:r>
        <w:t xml:space="preserve">: </w:t>
      </w:r>
      <w:r w:rsidRPr="009D2FBC">
        <w:rPr>
          <w:b/>
          <w:bCs/>
        </w:rPr>
        <w:t>Ok</w:t>
      </w:r>
    </w:p>
    <w:p w14:paraId="43B6A653" w14:textId="21F0AC3E" w:rsidR="004253F0" w:rsidRDefault="004253F0" w:rsidP="009D2FBC">
      <w:pPr>
        <w:pStyle w:val="PargrafodaLista"/>
        <w:numPr>
          <w:ilvl w:val="0"/>
          <w:numId w:val="1"/>
        </w:numPr>
      </w:pPr>
      <w:r>
        <w:t>L</w:t>
      </w:r>
      <w:r>
        <w:t>entidão em picos de acesso</w:t>
      </w:r>
      <w:r>
        <w:t xml:space="preserve">: </w:t>
      </w:r>
      <w:r w:rsidRPr="009D2FBC">
        <w:rPr>
          <w:b/>
          <w:bCs/>
        </w:rPr>
        <w:t xml:space="preserve">Não </w:t>
      </w:r>
      <w:r w:rsidRPr="009D2FBC">
        <w:rPr>
          <w:b/>
          <w:bCs/>
        </w:rPr>
        <w:t>avaliei</w:t>
      </w:r>
      <w:r w:rsidRPr="009D2FBC">
        <w:rPr>
          <w:b/>
          <w:bCs/>
        </w:rPr>
        <w:t>.</w:t>
      </w:r>
    </w:p>
    <w:p w14:paraId="2BDA365E" w14:textId="77777777" w:rsidR="004253F0" w:rsidRDefault="004253F0" w:rsidP="004253F0"/>
    <w:p w14:paraId="5117876E" w14:textId="2EC68422" w:rsidR="004253F0" w:rsidRDefault="004253F0" w:rsidP="004253F0">
      <w:r>
        <w:t xml:space="preserve">2. </w:t>
      </w:r>
      <w:r>
        <w:t>E</w:t>
      </w:r>
      <w:r>
        <w:t>xperiência do usuário (UX/UI)</w:t>
      </w:r>
    </w:p>
    <w:p w14:paraId="0EB37988" w14:textId="7EE08C7A" w:rsidR="004253F0" w:rsidRDefault="004253F0" w:rsidP="009D2FBC">
      <w:pPr>
        <w:pStyle w:val="PargrafodaLista"/>
        <w:numPr>
          <w:ilvl w:val="0"/>
          <w:numId w:val="2"/>
        </w:numPr>
      </w:pPr>
      <w:r>
        <w:t>F</w:t>
      </w:r>
      <w:r>
        <w:t>unciona bem em desktop, tablet e celular</w:t>
      </w:r>
      <w:r>
        <w:t xml:space="preserve">: </w:t>
      </w:r>
      <w:r w:rsidRPr="009D2FBC">
        <w:rPr>
          <w:b/>
          <w:bCs/>
        </w:rPr>
        <w:t>Ok</w:t>
      </w:r>
      <w:r>
        <w:t>. Não verifiquei em tablet</w:t>
      </w:r>
    </w:p>
    <w:p w14:paraId="1649FF78" w14:textId="63A68BF6" w:rsidR="004253F0" w:rsidRDefault="004253F0" w:rsidP="009D2FBC">
      <w:pPr>
        <w:pStyle w:val="PargrafodaLista"/>
        <w:numPr>
          <w:ilvl w:val="0"/>
          <w:numId w:val="2"/>
        </w:numPr>
      </w:pPr>
      <w:r>
        <w:t>M</w:t>
      </w:r>
      <w:r>
        <w:t>enus simples, estrutura lógica</w:t>
      </w:r>
      <w:r>
        <w:t xml:space="preserve">: </w:t>
      </w:r>
      <w:r w:rsidRPr="009D2FBC">
        <w:rPr>
          <w:b/>
          <w:bCs/>
        </w:rPr>
        <w:t>Ok</w:t>
      </w:r>
      <w:r w:rsidRPr="009D2FBC">
        <w:rPr>
          <w:b/>
          <w:bCs/>
        </w:rPr>
        <w:t>.</w:t>
      </w:r>
    </w:p>
    <w:p w14:paraId="536706A8" w14:textId="77777777" w:rsidR="004253F0" w:rsidRDefault="004253F0" w:rsidP="009D2FBC">
      <w:pPr>
        <w:pStyle w:val="PargrafodaLista"/>
        <w:numPr>
          <w:ilvl w:val="0"/>
          <w:numId w:val="2"/>
        </w:numPr>
      </w:pPr>
      <w:r>
        <w:t>Consistência visual</w:t>
      </w:r>
      <w:r>
        <w:t xml:space="preserve"> de </w:t>
      </w:r>
      <w:r>
        <w:t>cores, fontes</w:t>
      </w:r>
      <w:r>
        <w:t xml:space="preserve">: </w:t>
      </w:r>
      <w:r w:rsidRPr="009D2FBC">
        <w:rPr>
          <w:b/>
          <w:bCs/>
        </w:rPr>
        <w:t>Ok</w:t>
      </w:r>
    </w:p>
    <w:p w14:paraId="2FDA66C0" w14:textId="7585C3C7" w:rsidR="004253F0" w:rsidRDefault="004253F0" w:rsidP="009D2FBC">
      <w:pPr>
        <w:pStyle w:val="PargrafodaLista"/>
        <w:numPr>
          <w:ilvl w:val="0"/>
          <w:numId w:val="2"/>
        </w:numPr>
      </w:pPr>
      <w:r>
        <w:t>B</w:t>
      </w:r>
      <w:r>
        <w:t>otões coerentes em todas as páginas</w:t>
      </w:r>
      <w:r>
        <w:t xml:space="preserve">: </w:t>
      </w:r>
      <w:r w:rsidRPr="009D2FBC">
        <w:rPr>
          <w:b/>
          <w:bCs/>
        </w:rPr>
        <w:t>Ok</w:t>
      </w:r>
    </w:p>
    <w:p w14:paraId="68A4AA84" w14:textId="1F544B2E" w:rsidR="004253F0" w:rsidRDefault="004253F0" w:rsidP="009D2FBC">
      <w:pPr>
        <w:pStyle w:val="PargrafodaLista"/>
        <w:numPr>
          <w:ilvl w:val="0"/>
          <w:numId w:val="2"/>
        </w:numPr>
      </w:pPr>
      <w:r>
        <w:t xml:space="preserve">Compatibilidade </w:t>
      </w:r>
      <w:r>
        <w:t xml:space="preserve">com </w:t>
      </w:r>
      <w:r>
        <w:t xml:space="preserve">diferentes </w:t>
      </w:r>
      <w:r>
        <w:t>contraste</w:t>
      </w:r>
      <w:r>
        <w:t>s</w:t>
      </w:r>
      <w:r>
        <w:t xml:space="preserve"> </w:t>
      </w:r>
      <w:r>
        <w:t xml:space="preserve">de tela </w:t>
      </w:r>
      <w:r>
        <w:t>(segundo WCAG 2.1)</w:t>
      </w:r>
      <w:r>
        <w:t xml:space="preserve">: </w:t>
      </w:r>
      <w:r w:rsidRPr="009D2FBC">
        <w:rPr>
          <w:b/>
          <w:bCs/>
        </w:rPr>
        <w:t>Não avaliei.</w:t>
      </w:r>
    </w:p>
    <w:p w14:paraId="0C7C6E31" w14:textId="77777777" w:rsidR="004253F0" w:rsidRDefault="004253F0" w:rsidP="004253F0"/>
    <w:p w14:paraId="60AB5DEA" w14:textId="41E1BF80" w:rsidR="004253F0" w:rsidRDefault="004253F0" w:rsidP="004253F0">
      <w:r>
        <w:t>3. Código e estrutura técnica</w:t>
      </w:r>
    </w:p>
    <w:p w14:paraId="293EBF3D" w14:textId="54D2E66B" w:rsidR="004253F0" w:rsidRDefault="004253F0" w:rsidP="009D2FBC">
      <w:pPr>
        <w:pStyle w:val="PargrafodaLista"/>
        <w:numPr>
          <w:ilvl w:val="0"/>
          <w:numId w:val="3"/>
        </w:numPr>
      </w:pPr>
      <w:r>
        <w:t xml:space="preserve">Estrutura de </w:t>
      </w:r>
      <w:r>
        <w:t>HTML/CSS/JS limpos e sem erros: válido conforme W3C</w:t>
      </w:r>
      <w:r w:rsidR="009D2FBC">
        <w:t xml:space="preserve">: </w:t>
      </w:r>
      <w:r w:rsidR="009D2FBC" w:rsidRPr="009D2FBC">
        <w:rPr>
          <w:b/>
          <w:bCs/>
        </w:rPr>
        <w:t>Não avaliei.</w:t>
      </w:r>
    </w:p>
    <w:p w14:paraId="673B49D8" w14:textId="53C8C52D" w:rsidR="004253F0" w:rsidRDefault="00174F0D" w:rsidP="009D2FBC">
      <w:pPr>
        <w:pStyle w:val="PargrafodaLista"/>
        <w:numPr>
          <w:ilvl w:val="0"/>
          <w:numId w:val="3"/>
        </w:numPr>
      </w:pPr>
      <w:r>
        <w:t>S</w:t>
      </w:r>
      <w:r w:rsidR="004253F0">
        <w:t>emântica HTML: uso correto de &lt;header&gt;, &lt;</w:t>
      </w:r>
      <w:proofErr w:type="spellStart"/>
      <w:r w:rsidR="004253F0">
        <w:t>main</w:t>
      </w:r>
      <w:proofErr w:type="spellEnd"/>
      <w:r w:rsidR="004253F0">
        <w:t>&gt;, &lt;</w:t>
      </w:r>
      <w:proofErr w:type="spellStart"/>
      <w:r w:rsidR="004253F0">
        <w:t>footer</w:t>
      </w:r>
      <w:proofErr w:type="spellEnd"/>
      <w:r w:rsidR="004253F0">
        <w:t>&gt;, &lt;</w:t>
      </w:r>
      <w:proofErr w:type="spellStart"/>
      <w:r w:rsidR="004253F0">
        <w:t>article</w:t>
      </w:r>
      <w:proofErr w:type="spellEnd"/>
      <w:r w:rsidR="004253F0">
        <w:t>&gt;, &lt;</w:t>
      </w:r>
      <w:proofErr w:type="spellStart"/>
      <w:r w:rsidR="004253F0">
        <w:t>section</w:t>
      </w:r>
      <w:proofErr w:type="spellEnd"/>
      <w:r w:rsidR="004253F0">
        <w:t>&gt;.</w:t>
      </w:r>
      <w:r w:rsidR="009D2FBC">
        <w:t xml:space="preserve">: </w:t>
      </w:r>
      <w:r w:rsidR="009D2FBC" w:rsidRPr="00174F0D">
        <w:rPr>
          <w:b/>
          <w:bCs/>
        </w:rPr>
        <w:t>Não avaliei.</w:t>
      </w:r>
    </w:p>
    <w:p w14:paraId="688CD6A2" w14:textId="7C2E8EC7" w:rsidR="004253F0" w:rsidRDefault="004253F0" w:rsidP="009D2FBC">
      <w:pPr>
        <w:pStyle w:val="PargrafodaLista"/>
        <w:numPr>
          <w:ilvl w:val="0"/>
          <w:numId w:val="3"/>
        </w:numPr>
      </w:pPr>
      <w:r>
        <w:t xml:space="preserve">SEO básico: </w:t>
      </w:r>
      <w:proofErr w:type="spellStart"/>
      <w:r>
        <w:t>tags</w:t>
      </w:r>
      <w:proofErr w:type="spellEnd"/>
      <w:r>
        <w:t xml:space="preserve"> &lt;</w:t>
      </w:r>
      <w:proofErr w:type="spellStart"/>
      <w:r>
        <w:t>title</w:t>
      </w:r>
      <w:proofErr w:type="spellEnd"/>
      <w:r>
        <w:t xml:space="preserve">&gt;, &lt;meta </w:t>
      </w:r>
      <w:proofErr w:type="spellStart"/>
      <w:r>
        <w:t>description</w:t>
      </w:r>
      <w:proofErr w:type="spellEnd"/>
      <w:r>
        <w:t xml:space="preserve">&gt;, </w:t>
      </w:r>
      <w:proofErr w:type="spellStart"/>
      <w:r>
        <w:t>headings</w:t>
      </w:r>
      <w:proofErr w:type="spellEnd"/>
      <w:r>
        <w:t xml:space="preserve"> (&lt;h1&gt;…&lt;h6&gt;), URLs amigáveis.</w:t>
      </w:r>
      <w:r w:rsidR="009D2FBC">
        <w:t xml:space="preserve">: </w:t>
      </w:r>
      <w:r w:rsidR="009D2FBC" w:rsidRPr="009D2FBC">
        <w:rPr>
          <w:b/>
          <w:bCs/>
        </w:rPr>
        <w:t>Não avaliei.</w:t>
      </w:r>
    </w:p>
    <w:p w14:paraId="7E12E5A8" w14:textId="77777777" w:rsidR="004253F0" w:rsidRDefault="004253F0" w:rsidP="009D2FBC">
      <w:pPr>
        <w:pStyle w:val="PargrafodaLista"/>
        <w:numPr>
          <w:ilvl w:val="0"/>
          <w:numId w:val="3"/>
        </w:numPr>
      </w:pPr>
      <w:r>
        <w:t>Modularidade: scripts e estilos separados, reutilizáveis.</w:t>
      </w:r>
    </w:p>
    <w:p w14:paraId="360151F2" w14:textId="77B29F90" w:rsidR="004253F0" w:rsidRDefault="004253F0" w:rsidP="009D2FBC">
      <w:pPr>
        <w:pStyle w:val="PargrafodaLista"/>
        <w:numPr>
          <w:ilvl w:val="0"/>
          <w:numId w:val="3"/>
        </w:numPr>
        <w:rPr>
          <w:lang w:val="en-US"/>
        </w:rPr>
      </w:pPr>
      <w:proofErr w:type="spellStart"/>
      <w:r w:rsidRPr="009D2FBC">
        <w:rPr>
          <w:lang w:val="en-US"/>
        </w:rPr>
        <w:t>Compati</w:t>
      </w:r>
      <w:r w:rsidR="009D2FBC">
        <w:rPr>
          <w:lang w:val="en-US"/>
        </w:rPr>
        <w:t>vel</w:t>
      </w:r>
      <w:proofErr w:type="spellEnd"/>
      <w:r w:rsidR="009D2FBC">
        <w:rPr>
          <w:lang w:val="en-US"/>
        </w:rPr>
        <w:t xml:space="preserve"> </w:t>
      </w:r>
      <w:r w:rsidRPr="009D2FBC">
        <w:rPr>
          <w:lang w:val="en-US"/>
        </w:rPr>
        <w:t>Chrome</w:t>
      </w:r>
      <w:r w:rsidR="009D2FBC">
        <w:rPr>
          <w:lang w:val="en-US"/>
        </w:rPr>
        <w:t xml:space="preserve">: </w:t>
      </w:r>
      <w:r w:rsidR="009D2FBC" w:rsidRPr="009D2FBC">
        <w:rPr>
          <w:b/>
          <w:bCs/>
          <w:lang w:val="en-US"/>
        </w:rPr>
        <w:t>OK</w:t>
      </w:r>
    </w:p>
    <w:p w14:paraId="29D1BF50" w14:textId="77777777" w:rsidR="009D2FBC" w:rsidRPr="009D2FBC" w:rsidRDefault="009D2FBC" w:rsidP="009D2FBC">
      <w:pPr>
        <w:pStyle w:val="PargrafodaLista"/>
        <w:numPr>
          <w:ilvl w:val="0"/>
          <w:numId w:val="3"/>
        </w:numPr>
        <w:rPr>
          <w:lang w:val="en-US"/>
        </w:rPr>
      </w:pPr>
      <w:proofErr w:type="spellStart"/>
      <w:r w:rsidRPr="009D2FBC">
        <w:rPr>
          <w:lang w:val="en-US"/>
        </w:rPr>
        <w:t>Compati</w:t>
      </w:r>
      <w:r>
        <w:rPr>
          <w:lang w:val="en-US"/>
        </w:rPr>
        <w:t>vel</w:t>
      </w:r>
      <w:proofErr w:type="spellEnd"/>
      <w:r>
        <w:rPr>
          <w:lang w:val="en-US"/>
        </w:rPr>
        <w:t xml:space="preserve"> </w:t>
      </w:r>
      <w:r w:rsidRPr="009D2FBC">
        <w:rPr>
          <w:lang w:val="en-US"/>
        </w:rPr>
        <w:t>Brave</w:t>
      </w:r>
      <w:r>
        <w:rPr>
          <w:lang w:val="en-US"/>
        </w:rPr>
        <w:t xml:space="preserve">: </w:t>
      </w:r>
      <w:r w:rsidRPr="009D2FBC">
        <w:rPr>
          <w:b/>
          <w:bCs/>
          <w:lang w:val="en-US"/>
        </w:rPr>
        <w:t>OK</w:t>
      </w:r>
    </w:p>
    <w:p w14:paraId="6062A0F9" w14:textId="2000C4AC" w:rsidR="009D2FBC" w:rsidRDefault="009D2FBC" w:rsidP="009D2FBC">
      <w:pPr>
        <w:pStyle w:val="PargrafodaLista"/>
        <w:numPr>
          <w:ilvl w:val="0"/>
          <w:numId w:val="3"/>
        </w:numPr>
        <w:rPr>
          <w:lang w:val="en-US"/>
        </w:rPr>
      </w:pPr>
      <w:proofErr w:type="spellStart"/>
      <w:r w:rsidRPr="009D2FBC">
        <w:rPr>
          <w:lang w:val="en-US"/>
        </w:rPr>
        <w:t>Compati</w:t>
      </w:r>
      <w:r>
        <w:rPr>
          <w:lang w:val="en-US"/>
        </w:rPr>
        <w:t>vel</w:t>
      </w:r>
      <w:proofErr w:type="spellEnd"/>
      <w:r w:rsidRPr="009D2FBC">
        <w:rPr>
          <w:lang w:val="en-US"/>
        </w:rPr>
        <w:t xml:space="preserve"> Firefox (Ok)</w:t>
      </w:r>
      <w:r>
        <w:rPr>
          <w:lang w:val="en-US"/>
        </w:rPr>
        <w:t xml:space="preserve">: </w:t>
      </w:r>
      <w:r w:rsidRPr="009D2FBC">
        <w:rPr>
          <w:b/>
          <w:bCs/>
          <w:lang w:val="en-US"/>
        </w:rPr>
        <w:t>OK</w:t>
      </w:r>
    </w:p>
    <w:p w14:paraId="54537D64" w14:textId="77777777" w:rsidR="009D2FBC" w:rsidRPr="009D2FBC" w:rsidRDefault="009D2FBC" w:rsidP="009D2FBC">
      <w:pPr>
        <w:pStyle w:val="PargrafodaLista"/>
        <w:numPr>
          <w:ilvl w:val="0"/>
          <w:numId w:val="3"/>
        </w:numPr>
        <w:rPr>
          <w:lang w:val="en-US"/>
        </w:rPr>
      </w:pPr>
      <w:proofErr w:type="spellStart"/>
      <w:r w:rsidRPr="009D2FBC">
        <w:rPr>
          <w:lang w:val="en-US"/>
        </w:rPr>
        <w:t>Compati</w:t>
      </w:r>
      <w:r>
        <w:rPr>
          <w:lang w:val="en-US"/>
        </w:rPr>
        <w:t>vel</w:t>
      </w:r>
      <w:proofErr w:type="spellEnd"/>
      <w:r>
        <w:rPr>
          <w:lang w:val="en-US"/>
        </w:rPr>
        <w:t xml:space="preserve"> </w:t>
      </w:r>
      <w:r w:rsidRPr="009D2FBC">
        <w:rPr>
          <w:lang w:val="en-US"/>
        </w:rPr>
        <w:t>Edge</w:t>
      </w:r>
      <w:r>
        <w:rPr>
          <w:lang w:val="en-US"/>
        </w:rPr>
        <w:t xml:space="preserve"> </w:t>
      </w:r>
      <w:r w:rsidRPr="009D2FBC">
        <w:rPr>
          <w:b/>
          <w:bCs/>
          <w:lang w:val="en-US"/>
        </w:rPr>
        <w:t>OK</w:t>
      </w:r>
    </w:p>
    <w:p w14:paraId="41FC81B0" w14:textId="67D992FA" w:rsidR="009D2FBC" w:rsidRPr="009D2FBC" w:rsidRDefault="009D2FBC" w:rsidP="009D2FBC">
      <w:pPr>
        <w:pStyle w:val="PargrafodaLista"/>
        <w:numPr>
          <w:ilvl w:val="0"/>
          <w:numId w:val="3"/>
        </w:numPr>
        <w:rPr>
          <w:lang w:val="en-US"/>
        </w:rPr>
      </w:pPr>
      <w:proofErr w:type="spellStart"/>
      <w:r w:rsidRPr="009D2FBC">
        <w:rPr>
          <w:lang w:val="en-US"/>
        </w:rPr>
        <w:t>Compati</w:t>
      </w:r>
      <w:r>
        <w:rPr>
          <w:lang w:val="en-US"/>
        </w:rPr>
        <w:t>vel</w:t>
      </w:r>
      <w:proofErr w:type="spellEnd"/>
      <w:r>
        <w:rPr>
          <w:lang w:val="en-US"/>
        </w:rPr>
        <w:t xml:space="preserve"> </w:t>
      </w:r>
      <w:r w:rsidRPr="009D2FBC">
        <w:rPr>
          <w:lang w:val="en-US"/>
        </w:rPr>
        <w:t>Safari</w:t>
      </w:r>
      <w:r>
        <w:rPr>
          <w:lang w:val="en-US"/>
        </w:rPr>
        <w:t xml:space="preserve">: </w:t>
      </w:r>
      <w:r w:rsidRPr="009D2FBC">
        <w:rPr>
          <w:lang w:val="en-US"/>
        </w:rPr>
        <w:t xml:space="preserve"> </w:t>
      </w:r>
      <w:proofErr w:type="spellStart"/>
      <w:r w:rsidRPr="009D2FBC">
        <w:rPr>
          <w:b/>
          <w:bCs/>
          <w:lang w:val="en-US"/>
        </w:rPr>
        <w:t>Não</w:t>
      </w:r>
      <w:proofErr w:type="spellEnd"/>
      <w:r w:rsidRPr="009D2FBC">
        <w:rPr>
          <w:b/>
          <w:bCs/>
          <w:lang w:val="en-US"/>
        </w:rPr>
        <w:t xml:space="preserve"> </w:t>
      </w:r>
      <w:proofErr w:type="spellStart"/>
      <w:r w:rsidRPr="009D2FBC">
        <w:rPr>
          <w:b/>
          <w:bCs/>
          <w:lang w:val="en-US"/>
        </w:rPr>
        <w:t>avaliei</w:t>
      </w:r>
      <w:proofErr w:type="spellEnd"/>
      <w:r w:rsidRPr="009D2FBC">
        <w:rPr>
          <w:lang w:val="en-US"/>
        </w:rPr>
        <w:t xml:space="preserve"> </w:t>
      </w:r>
    </w:p>
    <w:p w14:paraId="3DB32396" w14:textId="77777777" w:rsidR="004253F0" w:rsidRDefault="004253F0" w:rsidP="004253F0">
      <w:pPr>
        <w:rPr>
          <w:lang w:val="en-US"/>
        </w:rPr>
      </w:pPr>
    </w:p>
    <w:p w14:paraId="650932B5" w14:textId="77777777" w:rsidR="009D2FBC" w:rsidRDefault="009D2FBC" w:rsidP="004253F0">
      <w:pPr>
        <w:rPr>
          <w:lang w:val="en-US"/>
        </w:rPr>
      </w:pPr>
    </w:p>
    <w:p w14:paraId="0DDC4C35" w14:textId="77777777" w:rsidR="009D2FBC" w:rsidRDefault="009D2FBC" w:rsidP="004253F0">
      <w:pPr>
        <w:rPr>
          <w:lang w:val="en-US"/>
        </w:rPr>
      </w:pPr>
    </w:p>
    <w:p w14:paraId="3BE059EF" w14:textId="77777777" w:rsidR="009D2FBC" w:rsidRPr="00AC250E" w:rsidRDefault="009D2FBC" w:rsidP="004253F0">
      <w:pPr>
        <w:rPr>
          <w:lang w:val="en-US"/>
        </w:rPr>
      </w:pPr>
    </w:p>
    <w:p w14:paraId="6BB18AC0" w14:textId="77777777" w:rsidR="004253F0" w:rsidRDefault="004253F0" w:rsidP="004253F0">
      <w:r>
        <w:lastRenderedPageBreak/>
        <w:t>4. Funcionalidade</w:t>
      </w:r>
    </w:p>
    <w:p w14:paraId="1A6620AE" w14:textId="77777777" w:rsidR="009D2FBC" w:rsidRDefault="004253F0" w:rsidP="00174F0D">
      <w:pPr>
        <w:pStyle w:val="PargrafodaLista"/>
        <w:numPr>
          <w:ilvl w:val="0"/>
          <w:numId w:val="7"/>
        </w:numPr>
      </w:pPr>
      <w:r>
        <w:t>Links e formulários funcionando:</w:t>
      </w:r>
      <w:r w:rsidR="00AC250E">
        <w:t xml:space="preserve"> </w:t>
      </w:r>
      <w:r w:rsidR="00AC250E" w:rsidRPr="00174F0D">
        <w:rPr>
          <w:b/>
          <w:bCs/>
        </w:rPr>
        <w:t>Ok</w:t>
      </w:r>
      <w:r w:rsidR="00AC250E">
        <w:t>.</w:t>
      </w:r>
    </w:p>
    <w:p w14:paraId="1524DFCA" w14:textId="1F1A4D7D" w:rsidR="004253F0" w:rsidRPr="00174F0D" w:rsidRDefault="009D2FBC" w:rsidP="00174F0D">
      <w:pPr>
        <w:pStyle w:val="PargrafodaLista"/>
        <w:numPr>
          <w:ilvl w:val="0"/>
          <w:numId w:val="7"/>
        </w:numPr>
        <w:rPr>
          <w:b/>
          <w:bCs/>
        </w:rPr>
      </w:pPr>
      <w:r w:rsidRPr="00174F0D">
        <w:rPr>
          <w:b/>
          <w:bCs/>
        </w:rPr>
        <w:t xml:space="preserve">OBS: </w:t>
      </w:r>
      <w:r w:rsidR="00AC250E" w:rsidRPr="00174F0D">
        <w:rPr>
          <w:b/>
          <w:bCs/>
        </w:rPr>
        <w:t xml:space="preserve">Script </w:t>
      </w:r>
      <w:r w:rsidRPr="00174F0D">
        <w:rPr>
          <w:b/>
          <w:bCs/>
        </w:rPr>
        <w:t>“</w:t>
      </w:r>
      <w:proofErr w:type="gramStart"/>
      <w:r w:rsidR="00AC250E" w:rsidRPr="00174F0D">
        <w:rPr>
          <w:b/>
          <w:bCs/>
        </w:rPr>
        <w:t>avaliacao_links.py</w:t>
      </w:r>
      <w:r w:rsidRPr="00174F0D">
        <w:rPr>
          <w:b/>
          <w:bCs/>
        </w:rPr>
        <w:t>”  não</w:t>
      </w:r>
      <w:proofErr w:type="gramEnd"/>
      <w:r w:rsidR="00AC250E" w:rsidRPr="00174F0D">
        <w:rPr>
          <w:b/>
          <w:bCs/>
        </w:rPr>
        <w:t xml:space="preserve"> </w:t>
      </w:r>
      <w:r w:rsidRPr="00174F0D">
        <w:rPr>
          <w:b/>
          <w:bCs/>
        </w:rPr>
        <w:t>encontr</w:t>
      </w:r>
      <w:r w:rsidR="00174F0D" w:rsidRPr="00174F0D">
        <w:rPr>
          <w:b/>
          <w:bCs/>
        </w:rPr>
        <w:t xml:space="preserve">ou </w:t>
      </w:r>
      <w:r w:rsidR="00AC250E" w:rsidRPr="00174F0D">
        <w:rPr>
          <w:b/>
          <w:bCs/>
        </w:rPr>
        <w:t xml:space="preserve">erros </w:t>
      </w:r>
      <w:r w:rsidR="004253F0" w:rsidRPr="00174F0D">
        <w:rPr>
          <w:b/>
          <w:bCs/>
        </w:rPr>
        <w:t>404.</w:t>
      </w:r>
      <w:r w:rsidRPr="00174F0D">
        <w:rPr>
          <w:b/>
          <w:bCs/>
        </w:rPr>
        <w:t xml:space="preserve"> </w:t>
      </w:r>
    </w:p>
    <w:p w14:paraId="42A9FB8F" w14:textId="2795E7B7" w:rsidR="004253F0" w:rsidRDefault="004253F0" w:rsidP="00174F0D">
      <w:pPr>
        <w:pStyle w:val="PargrafodaLista"/>
        <w:numPr>
          <w:ilvl w:val="0"/>
          <w:numId w:val="7"/>
        </w:numPr>
      </w:pPr>
      <w:r>
        <w:t xml:space="preserve">Integrações externas operantes: APIs, </w:t>
      </w:r>
      <w:r w:rsidR="00AC250E">
        <w:t>outros sites</w:t>
      </w:r>
      <w:r>
        <w:t xml:space="preserve">, redes sociais, </w:t>
      </w:r>
      <w:proofErr w:type="spellStart"/>
      <w:r>
        <w:t>analytics</w:t>
      </w:r>
      <w:proofErr w:type="spellEnd"/>
      <w:r w:rsidR="00AC250E">
        <w:t xml:space="preserve">; </w:t>
      </w:r>
      <w:r w:rsidR="00AC250E" w:rsidRPr="00174F0D">
        <w:rPr>
          <w:b/>
          <w:bCs/>
        </w:rPr>
        <w:t>Ok</w:t>
      </w:r>
    </w:p>
    <w:p w14:paraId="0E24791D" w14:textId="3D5D9217" w:rsidR="004253F0" w:rsidRDefault="004253F0" w:rsidP="00174F0D">
      <w:pPr>
        <w:pStyle w:val="PargrafodaLista"/>
        <w:numPr>
          <w:ilvl w:val="0"/>
          <w:numId w:val="7"/>
        </w:numPr>
      </w:pPr>
      <w:r>
        <w:t>Redirecionamentos corretos: páginas antigas apontando para novas sem quebrar SEO</w:t>
      </w:r>
      <w:r w:rsidR="004B5760">
        <w:t>:</w:t>
      </w:r>
      <w:r w:rsidR="00AC250E">
        <w:t xml:space="preserve"> </w:t>
      </w:r>
      <w:r w:rsidR="00AC250E" w:rsidRPr="00174F0D">
        <w:rPr>
          <w:b/>
          <w:bCs/>
        </w:rPr>
        <w:t>Ok</w:t>
      </w:r>
    </w:p>
    <w:p w14:paraId="2847110C" w14:textId="2A0A4CE7" w:rsidR="004253F0" w:rsidRPr="00174F0D" w:rsidRDefault="004253F0" w:rsidP="00174F0D">
      <w:pPr>
        <w:pStyle w:val="PargrafodaLista"/>
        <w:numPr>
          <w:ilvl w:val="0"/>
          <w:numId w:val="7"/>
        </w:numPr>
        <w:rPr>
          <w:b/>
          <w:bCs/>
        </w:rPr>
      </w:pPr>
      <w:r>
        <w:t xml:space="preserve">Validação de formulários: campos obrigatórios, padrões de </w:t>
      </w:r>
      <w:proofErr w:type="spellStart"/>
      <w:r>
        <w:t>email</w:t>
      </w:r>
      <w:proofErr w:type="spellEnd"/>
      <w:r>
        <w:t>, senha segura</w:t>
      </w:r>
      <w:r w:rsidR="00AC250E">
        <w:t xml:space="preserve">: </w:t>
      </w:r>
      <w:r w:rsidR="00AC250E" w:rsidRPr="00174F0D">
        <w:rPr>
          <w:b/>
          <w:bCs/>
        </w:rPr>
        <w:t xml:space="preserve">Não avaliei </w:t>
      </w:r>
    </w:p>
    <w:p w14:paraId="6B5B94E1" w14:textId="77777777" w:rsidR="00AC250E" w:rsidRDefault="00AC250E" w:rsidP="004253F0"/>
    <w:p w14:paraId="4965C616" w14:textId="77777777" w:rsidR="004253F0" w:rsidRDefault="004253F0" w:rsidP="004253F0">
      <w:r>
        <w:t>5. Segurança</w:t>
      </w:r>
    </w:p>
    <w:p w14:paraId="606D13D4" w14:textId="0D0654F2" w:rsidR="004253F0" w:rsidRDefault="004253F0" w:rsidP="00174F0D">
      <w:pPr>
        <w:pStyle w:val="PargrafodaLista"/>
        <w:numPr>
          <w:ilvl w:val="0"/>
          <w:numId w:val="6"/>
        </w:numPr>
      </w:pPr>
      <w:r>
        <w:t>HTTPS</w:t>
      </w:r>
      <w:r w:rsidR="00AC250E">
        <w:t xml:space="preserve"> </w:t>
      </w:r>
      <w:r>
        <w:t>certificado SSL válido e ativo</w:t>
      </w:r>
      <w:r w:rsidR="00AC250E">
        <w:t xml:space="preserve">: </w:t>
      </w:r>
      <w:r w:rsidR="00AC250E" w:rsidRPr="00174F0D">
        <w:rPr>
          <w:b/>
          <w:bCs/>
        </w:rPr>
        <w:t>Ok.</w:t>
      </w:r>
      <w:r w:rsidR="00AC250E">
        <w:t xml:space="preserve"> </w:t>
      </w:r>
    </w:p>
    <w:p w14:paraId="539EA40D" w14:textId="2C43EB8D" w:rsidR="004253F0" w:rsidRDefault="004253F0" w:rsidP="00174F0D">
      <w:pPr>
        <w:pStyle w:val="PargrafodaLista"/>
        <w:numPr>
          <w:ilvl w:val="0"/>
          <w:numId w:val="6"/>
        </w:numPr>
      </w:pPr>
      <w:r>
        <w:t xml:space="preserve">Proteção </w:t>
      </w:r>
      <w:proofErr w:type="gramStart"/>
      <w:r>
        <w:t>contra ataques</w:t>
      </w:r>
      <w:proofErr w:type="gramEnd"/>
      <w:r>
        <w:t xml:space="preserve"> XSS, SQL </w:t>
      </w:r>
      <w:proofErr w:type="spellStart"/>
      <w:r>
        <w:t>Injection</w:t>
      </w:r>
      <w:proofErr w:type="spellEnd"/>
      <w:r>
        <w:t>, CSRF</w:t>
      </w:r>
      <w:r w:rsidR="00AC250E">
        <w:t xml:space="preserve">: </w:t>
      </w:r>
      <w:r w:rsidR="00AC250E" w:rsidRPr="00174F0D">
        <w:rPr>
          <w:b/>
          <w:bCs/>
        </w:rPr>
        <w:t>Não avaliei</w:t>
      </w:r>
    </w:p>
    <w:p w14:paraId="0808601E" w14:textId="7DC85B87" w:rsidR="004253F0" w:rsidRDefault="004253F0" w:rsidP="00174F0D">
      <w:pPr>
        <w:pStyle w:val="PargrafodaLista"/>
        <w:numPr>
          <w:ilvl w:val="0"/>
          <w:numId w:val="6"/>
        </w:numPr>
      </w:pPr>
      <w:r>
        <w:t>Senhas e dados sensíveis: armazenados de forma segura (</w:t>
      </w:r>
      <w:proofErr w:type="spellStart"/>
      <w:r>
        <w:t>hash</w:t>
      </w:r>
      <w:proofErr w:type="spellEnd"/>
      <w:r>
        <w:t xml:space="preserve"> + </w:t>
      </w:r>
      <w:proofErr w:type="spellStart"/>
      <w:r>
        <w:t>salt</w:t>
      </w:r>
      <w:proofErr w:type="spellEnd"/>
      <w:proofErr w:type="gramStart"/>
      <w:r>
        <w:t>)</w:t>
      </w:r>
      <w:r w:rsidR="009D2FBC" w:rsidRPr="009D2FBC">
        <w:t xml:space="preserve"> </w:t>
      </w:r>
      <w:r w:rsidR="009D2FBC">
        <w:t>:</w:t>
      </w:r>
      <w:proofErr w:type="gramEnd"/>
      <w:r w:rsidR="009D2FBC">
        <w:t xml:space="preserve"> </w:t>
      </w:r>
      <w:r w:rsidR="009D2FBC" w:rsidRPr="00174F0D">
        <w:rPr>
          <w:b/>
          <w:bCs/>
        </w:rPr>
        <w:t>Não avaliei</w:t>
      </w:r>
    </w:p>
    <w:p w14:paraId="445C06C3" w14:textId="766C3003" w:rsidR="004253F0" w:rsidRPr="00174F0D" w:rsidRDefault="004253F0" w:rsidP="00174F0D">
      <w:pPr>
        <w:pStyle w:val="PargrafodaLista"/>
        <w:numPr>
          <w:ilvl w:val="0"/>
          <w:numId w:val="6"/>
        </w:numPr>
        <w:rPr>
          <w:b/>
          <w:bCs/>
        </w:rPr>
      </w:pPr>
      <w:r>
        <w:t>Atualizações: CMS, plugins e bibliotecas atualizadas</w:t>
      </w:r>
      <w:r w:rsidR="009D2FBC">
        <w:t xml:space="preserve">: </w:t>
      </w:r>
      <w:r w:rsidR="009D2FBC" w:rsidRPr="00174F0D">
        <w:rPr>
          <w:b/>
          <w:bCs/>
        </w:rPr>
        <w:t>Não avaliei</w:t>
      </w:r>
    </w:p>
    <w:p w14:paraId="1643BF08" w14:textId="3B4BEF19" w:rsidR="009D2FBC" w:rsidRDefault="009D2FBC" w:rsidP="004253F0">
      <w:pPr>
        <w:rPr>
          <w:b/>
          <w:bCs/>
        </w:rPr>
      </w:pPr>
      <w:r w:rsidRPr="009D2FBC">
        <w:rPr>
          <w:b/>
          <w:bCs/>
        </w:rPr>
        <w:t>Script Python retorna como r</w:t>
      </w:r>
      <w:r>
        <w:rPr>
          <w:b/>
          <w:bCs/>
        </w:rPr>
        <w:t>esultado:</w:t>
      </w:r>
    </w:p>
    <w:p w14:paraId="73CB04E9" w14:textId="77777777" w:rsidR="009D2FBC" w:rsidRPr="009D2FBC" w:rsidRDefault="009D2FBC" w:rsidP="009D2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9D2FBC">
        <w:rPr>
          <w:lang w:val="en-US"/>
        </w:rPr>
        <w:t>Protocolo</w:t>
      </w:r>
      <w:proofErr w:type="spellEnd"/>
      <w:r w:rsidRPr="009D2FBC">
        <w:rPr>
          <w:lang w:val="en-US"/>
        </w:rPr>
        <w:t xml:space="preserve"> HTTPS: True</w:t>
      </w:r>
    </w:p>
    <w:p w14:paraId="61D96600" w14:textId="77777777" w:rsidR="009D2FBC" w:rsidRPr="009D2FBC" w:rsidRDefault="009D2FBC" w:rsidP="009D2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D2FBC">
        <w:t>Cabeçalhos de segurança:</w:t>
      </w:r>
    </w:p>
    <w:p w14:paraId="6C2B00F0" w14:textId="77777777" w:rsidR="009D2FBC" w:rsidRPr="009D2FBC" w:rsidRDefault="009D2FBC" w:rsidP="009D2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9D2FBC">
        <w:t>Content</w:t>
      </w:r>
      <w:proofErr w:type="spellEnd"/>
      <w:r w:rsidRPr="009D2FBC">
        <w:t>-Security-</w:t>
      </w:r>
      <w:proofErr w:type="spellStart"/>
      <w:r w:rsidRPr="009D2FBC">
        <w:t>Policy</w:t>
      </w:r>
      <w:proofErr w:type="spellEnd"/>
      <w:r w:rsidRPr="009D2FBC">
        <w:t xml:space="preserve">: </w:t>
      </w:r>
      <w:r w:rsidRPr="009D2FBC">
        <w:rPr>
          <w:b/>
          <w:bCs/>
        </w:rPr>
        <w:t>Não presente</w:t>
      </w:r>
    </w:p>
    <w:p w14:paraId="48CFE974" w14:textId="77777777" w:rsidR="009D2FBC" w:rsidRPr="009D2FBC" w:rsidRDefault="009D2FBC" w:rsidP="009D2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D2FBC">
        <w:t xml:space="preserve">X-Frame-Options: </w:t>
      </w:r>
      <w:r w:rsidRPr="009D2FBC">
        <w:rPr>
          <w:b/>
          <w:bCs/>
        </w:rPr>
        <w:t>Não presente</w:t>
      </w:r>
    </w:p>
    <w:p w14:paraId="6B3BE121" w14:textId="77777777" w:rsidR="009D2FBC" w:rsidRPr="009D2FBC" w:rsidRDefault="009D2FBC" w:rsidP="009D2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9D2FBC">
        <w:t>Strict</w:t>
      </w:r>
      <w:proofErr w:type="spellEnd"/>
      <w:r w:rsidRPr="009D2FBC">
        <w:t>-</w:t>
      </w:r>
      <w:proofErr w:type="spellStart"/>
      <w:r w:rsidRPr="009D2FBC">
        <w:t>Transport</w:t>
      </w:r>
      <w:proofErr w:type="spellEnd"/>
      <w:r w:rsidRPr="009D2FBC">
        <w:t xml:space="preserve">-Security: </w:t>
      </w:r>
      <w:r w:rsidRPr="009D2FBC">
        <w:rPr>
          <w:b/>
          <w:bCs/>
        </w:rPr>
        <w:t>Não presente</w:t>
      </w:r>
    </w:p>
    <w:p w14:paraId="73388E98" w14:textId="77777777" w:rsidR="009D2FBC" w:rsidRPr="009D2FBC" w:rsidRDefault="009D2FBC" w:rsidP="009D2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D2FBC">
        <w:t>X-XSS-</w:t>
      </w:r>
      <w:proofErr w:type="spellStart"/>
      <w:r w:rsidRPr="009D2FBC">
        <w:t>Protection</w:t>
      </w:r>
      <w:proofErr w:type="spellEnd"/>
      <w:r w:rsidRPr="009D2FBC">
        <w:t xml:space="preserve">: </w:t>
      </w:r>
      <w:r w:rsidRPr="009D2FBC">
        <w:rPr>
          <w:b/>
          <w:bCs/>
        </w:rPr>
        <w:t>Não presente</w:t>
      </w:r>
    </w:p>
    <w:p w14:paraId="5BC354BA" w14:textId="77777777" w:rsidR="009D2FBC" w:rsidRPr="009D2FBC" w:rsidRDefault="009D2FBC" w:rsidP="009D2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9D2FBC">
        <w:t>Referrer-Policy</w:t>
      </w:r>
      <w:proofErr w:type="spellEnd"/>
      <w:r w:rsidRPr="009D2FBC">
        <w:t xml:space="preserve">: </w:t>
      </w:r>
      <w:r w:rsidRPr="009D2FBC">
        <w:rPr>
          <w:b/>
          <w:bCs/>
        </w:rPr>
        <w:t>Não presente</w:t>
      </w:r>
    </w:p>
    <w:p w14:paraId="6F9658FB" w14:textId="77777777" w:rsidR="009D2FBC" w:rsidRPr="009D2FBC" w:rsidRDefault="009D2FBC" w:rsidP="009D2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9D2FBC">
        <w:t>Permissions-Policy</w:t>
      </w:r>
      <w:proofErr w:type="spellEnd"/>
      <w:r w:rsidRPr="009D2FBC">
        <w:t xml:space="preserve">: </w:t>
      </w:r>
      <w:r w:rsidRPr="009D2FBC">
        <w:rPr>
          <w:b/>
          <w:bCs/>
        </w:rPr>
        <w:t>Não presente</w:t>
      </w:r>
    </w:p>
    <w:p w14:paraId="03647F75" w14:textId="095C1270" w:rsidR="00DA5378" w:rsidRPr="004B5760" w:rsidRDefault="009D2FBC" w:rsidP="004B5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D2FBC">
        <w:t>Cookies com flags de segurança:</w:t>
      </w:r>
      <w:r w:rsidR="004B5760">
        <w:t xml:space="preserve"> </w:t>
      </w:r>
      <w:r w:rsidRPr="004B5760">
        <w:rPr>
          <w:b/>
          <w:bCs/>
        </w:rPr>
        <w:t xml:space="preserve">JSESSIONID: </w:t>
      </w:r>
      <w:proofErr w:type="spellStart"/>
      <w:r w:rsidRPr="004B5760">
        <w:rPr>
          <w:b/>
          <w:bCs/>
        </w:rPr>
        <w:t>HttpOnly</w:t>
      </w:r>
      <w:proofErr w:type="spellEnd"/>
      <w:r w:rsidRPr="004B5760">
        <w:rPr>
          <w:b/>
          <w:bCs/>
        </w:rPr>
        <w:t>=</w:t>
      </w:r>
      <w:proofErr w:type="spellStart"/>
      <w:r w:rsidRPr="004B5760">
        <w:rPr>
          <w:b/>
          <w:bCs/>
        </w:rPr>
        <w:t>None</w:t>
      </w:r>
      <w:proofErr w:type="spellEnd"/>
      <w:r w:rsidRPr="004B5760">
        <w:rPr>
          <w:b/>
          <w:bCs/>
        </w:rPr>
        <w:t xml:space="preserve">, </w:t>
      </w:r>
      <w:proofErr w:type="spellStart"/>
      <w:r w:rsidRPr="004B5760">
        <w:rPr>
          <w:b/>
          <w:bCs/>
        </w:rPr>
        <w:t>Secure</w:t>
      </w:r>
      <w:proofErr w:type="spellEnd"/>
      <w:r w:rsidRPr="004B5760">
        <w:rPr>
          <w:b/>
          <w:bCs/>
        </w:rPr>
        <w:t>=</w:t>
      </w:r>
      <w:proofErr w:type="spellStart"/>
      <w:r w:rsidRPr="004B5760">
        <w:rPr>
          <w:b/>
          <w:bCs/>
        </w:rPr>
        <w:t>True</w:t>
      </w:r>
      <w:proofErr w:type="spellEnd"/>
    </w:p>
    <w:p w14:paraId="673AD603" w14:textId="1D34A409" w:rsidR="009D2FBC" w:rsidRPr="004B5760" w:rsidRDefault="009D2FBC" w:rsidP="004B5760">
      <w:r>
        <w:t>Status “</w:t>
      </w:r>
      <w:r w:rsidRPr="009D2FBC">
        <w:t>Não presente</w:t>
      </w:r>
      <w:r>
        <w:t>”</w:t>
      </w:r>
      <w:r w:rsidR="004B5760">
        <w:t xml:space="preserve"> indica </w:t>
      </w:r>
      <w:r>
        <w:t xml:space="preserve">somente que não foi possível acessar com as credenciais existentes (nome de usuário e senha). </w:t>
      </w:r>
      <w:r w:rsidR="004B5760">
        <w:t>P</w:t>
      </w:r>
      <w:r w:rsidR="004B5760">
        <w:t xml:space="preserve">rovavelmente o subdomínio (cust-fgvdev-cc.devel.elsevierpure.com) </w:t>
      </w:r>
      <w:r w:rsidR="004B5760">
        <w:t xml:space="preserve">pode estar </w:t>
      </w:r>
      <w:r w:rsidR="004B5760">
        <w:t>protegido por</w:t>
      </w:r>
      <w:r w:rsidR="004B5760">
        <w:t xml:space="preserve"> </w:t>
      </w:r>
      <w:r w:rsidR="004B5760">
        <w:t>VPN corporativa</w:t>
      </w:r>
      <w:r w:rsidR="004B5760">
        <w:t xml:space="preserve">, </w:t>
      </w:r>
      <w:r w:rsidR="004B5760">
        <w:t>Autenticação SSO</w:t>
      </w:r>
      <w:r w:rsidR="004B5760">
        <w:t xml:space="preserve">, ou </w:t>
      </w:r>
      <w:r w:rsidR="004B5760" w:rsidRPr="004B5760">
        <w:t xml:space="preserve">Políticas de firewall ou WAF (Web </w:t>
      </w:r>
      <w:proofErr w:type="spellStart"/>
      <w:r w:rsidR="004B5760" w:rsidRPr="004B5760">
        <w:t>Application</w:t>
      </w:r>
      <w:proofErr w:type="spellEnd"/>
      <w:r w:rsidR="004B5760" w:rsidRPr="004B5760">
        <w:t xml:space="preserve"> Firewall)</w:t>
      </w:r>
      <w:r w:rsidR="004B5760" w:rsidRPr="004B5760">
        <w:t>.</w:t>
      </w:r>
    </w:p>
    <w:p w14:paraId="57F2420A" w14:textId="77777777" w:rsidR="009D2FBC" w:rsidRPr="004B5760" w:rsidRDefault="009D2FBC" w:rsidP="004253F0"/>
    <w:p w14:paraId="18015132" w14:textId="77777777" w:rsidR="004B5760" w:rsidRPr="004B5760" w:rsidRDefault="004B5760" w:rsidP="004253F0"/>
    <w:p w14:paraId="197C3298" w14:textId="69948FFB" w:rsidR="004253F0" w:rsidRDefault="004253F0" w:rsidP="004253F0">
      <w:r>
        <w:t>6. Conteúdo</w:t>
      </w:r>
    </w:p>
    <w:p w14:paraId="4CADBD32" w14:textId="3260F20F" w:rsidR="004253F0" w:rsidRDefault="004253F0" w:rsidP="00174F0D">
      <w:pPr>
        <w:pStyle w:val="PargrafodaLista"/>
        <w:numPr>
          <w:ilvl w:val="0"/>
          <w:numId w:val="4"/>
        </w:numPr>
      </w:pPr>
      <w:r>
        <w:t>Clareza e relevância: textos objetivos e bem estruturados.</w:t>
      </w:r>
      <w:r w:rsidR="004B5760">
        <w:t xml:space="preserve"> </w:t>
      </w:r>
      <w:r w:rsidR="004B5760" w:rsidRPr="00174F0D">
        <w:rPr>
          <w:b/>
          <w:bCs/>
        </w:rPr>
        <w:t>OK</w:t>
      </w:r>
    </w:p>
    <w:p w14:paraId="4040080C" w14:textId="7CFA01F1" w:rsidR="004253F0" w:rsidRPr="00174F0D" w:rsidRDefault="004253F0" w:rsidP="00174F0D">
      <w:pPr>
        <w:pStyle w:val="PargrafodaLista"/>
        <w:numPr>
          <w:ilvl w:val="0"/>
          <w:numId w:val="4"/>
        </w:numPr>
        <w:rPr>
          <w:b/>
          <w:bCs/>
        </w:rPr>
      </w:pPr>
      <w:r>
        <w:t>Ortografia e gramática</w:t>
      </w:r>
      <w:r w:rsidRPr="00174F0D">
        <w:rPr>
          <w:b/>
          <w:bCs/>
        </w:rPr>
        <w:t xml:space="preserve">: </w:t>
      </w:r>
      <w:r w:rsidR="00DA5378" w:rsidRPr="00174F0D">
        <w:rPr>
          <w:b/>
          <w:bCs/>
        </w:rPr>
        <w:t>Encontrei nomes com abreviações (</w:t>
      </w:r>
      <w:proofErr w:type="spellStart"/>
      <w:r w:rsidR="00174F0D">
        <w:rPr>
          <w:b/>
          <w:bCs/>
        </w:rPr>
        <w:t>ex</w:t>
      </w:r>
      <w:proofErr w:type="spellEnd"/>
      <w:r w:rsidR="00174F0D">
        <w:rPr>
          <w:b/>
          <w:bCs/>
        </w:rPr>
        <w:t xml:space="preserve">: </w:t>
      </w:r>
      <w:r w:rsidR="00DA5378" w:rsidRPr="00174F0D">
        <w:rPr>
          <w:b/>
          <w:bCs/>
        </w:rPr>
        <w:t>W. J. Botta</w:t>
      </w:r>
      <w:r w:rsidR="00DA5378" w:rsidRPr="00174F0D">
        <w:rPr>
          <w:b/>
          <w:bCs/>
        </w:rPr>
        <w:t>)</w:t>
      </w:r>
      <w:r w:rsidRPr="00174F0D">
        <w:rPr>
          <w:b/>
          <w:bCs/>
        </w:rPr>
        <w:t>.</w:t>
      </w:r>
    </w:p>
    <w:p w14:paraId="738188E0" w14:textId="1FA5E9F8" w:rsidR="004253F0" w:rsidRDefault="004253F0" w:rsidP="00174F0D">
      <w:pPr>
        <w:pStyle w:val="PargrafodaLista"/>
        <w:numPr>
          <w:ilvl w:val="0"/>
          <w:numId w:val="4"/>
        </w:numPr>
      </w:pPr>
      <w:proofErr w:type="spellStart"/>
      <w:r>
        <w:t>Call-to-action</w:t>
      </w:r>
      <w:proofErr w:type="spellEnd"/>
      <w:r>
        <w:t xml:space="preserve"> (CTA): guias claros para o que o usuário deve fazer</w:t>
      </w:r>
      <w:r w:rsidR="002D0AB6">
        <w:t xml:space="preserve">: </w:t>
      </w:r>
      <w:r w:rsidR="002D0AB6" w:rsidRPr="00174F0D">
        <w:rPr>
          <w:b/>
          <w:bCs/>
        </w:rPr>
        <w:t>Ok</w:t>
      </w:r>
    </w:p>
    <w:p w14:paraId="4B6CF562" w14:textId="2A79962F" w:rsidR="004253F0" w:rsidRDefault="004253F0" w:rsidP="00174F0D">
      <w:pPr>
        <w:pStyle w:val="PargrafodaLista"/>
        <w:numPr>
          <w:ilvl w:val="0"/>
          <w:numId w:val="4"/>
        </w:numPr>
      </w:pPr>
      <w:r>
        <w:t>Consistência: mesmo tom de voz e estilo em todo o site</w:t>
      </w:r>
      <w:r w:rsidR="002D0AB6">
        <w:t xml:space="preserve">: </w:t>
      </w:r>
      <w:r w:rsidR="002D0AB6" w:rsidRPr="00174F0D">
        <w:rPr>
          <w:b/>
          <w:bCs/>
        </w:rPr>
        <w:t>OK</w:t>
      </w:r>
    </w:p>
    <w:p w14:paraId="6C59BDF8" w14:textId="77777777" w:rsidR="002D0AB6" w:rsidRDefault="002D0AB6" w:rsidP="004253F0"/>
    <w:p w14:paraId="2E0E7BC2" w14:textId="77777777" w:rsidR="004253F0" w:rsidRDefault="004253F0" w:rsidP="004253F0">
      <w:r>
        <w:t>7. Monitoramento e manutenção</w:t>
      </w:r>
    </w:p>
    <w:p w14:paraId="7CAE7C11" w14:textId="4819157B" w:rsidR="004253F0" w:rsidRDefault="004253F0" w:rsidP="00174F0D">
      <w:pPr>
        <w:pStyle w:val="PargrafodaLista"/>
        <w:numPr>
          <w:ilvl w:val="0"/>
          <w:numId w:val="5"/>
        </w:numPr>
      </w:pPr>
      <w:proofErr w:type="spellStart"/>
      <w:r>
        <w:t>Analytics</w:t>
      </w:r>
      <w:proofErr w:type="spellEnd"/>
      <w:r>
        <w:t xml:space="preserve"> ativo: Google </w:t>
      </w:r>
      <w:proofErr w:type="spellStart"/>
      <w:r>
        <w:t>Analytics</w:t>
      </w:r>
      <w:proofErr w:type="spellEnd"/>
      <w:r>
        <w:t xml:space="preserve">, </w:t>
      </w:r>
      <w:proofErr w:type="spellStart"/>
      <w:r>
        <w:t>Hotjar</w:t>
      </w:r>
      <w:proofErr w:type="spellEnd"/>
      <w:r>
        <w:t xml:space="preserve"> ou similar</w:t>
      </w:r>
      <w:r w:rsidR="009D2FBC">
        <w:t xml:space="preserve">: </w:t>
      </w:r>
      <w:r w:rsidR="009D2FBC" w:rsidRPr="00174F0D">
        <w:rPr>
          <w:b/>
          <w:bCs/>
        </w:rPr>
        <w:t>Não avaliei.</w:t>
      </w:r>
    </w:p>
    <w:p w14:paraId="4CDA9A07" w14:textId="4C76DEF0" w:rsidR="004253F0" w:rsidRDefault="004253F0" w:rsidP="00174F0D">
      <w:pPr>
        <w:pStyle w:val="PargrafodaLista"/>
        <w:numPr>
          <w:ilvl w:val="0"/>
          <w:numId w:val="5"/>
        </w:numPr>
      </w:pPr>
      <w:r>
        <w:t>Logs de erro: monitoramento de problemas técnicos</w:t>
      </w:r>
      <w:r w:rsidR="009D2FBC">
        <w:t xml:space="preserve">: </w:t>
      </w:r>
      <w:r w:rsidR="009D2FBC" w:rsidRPr="00174F0D">
        <w:rPr>
          <w:b/>
          <w:bCs/>
        </w:rPr>
        <w:t>Não avaliei</w:t>
      </w:r>
      <w:r>
        <w:t>.</w:t>
      </w:r>
    </w:p>
    <w:p w14:paraId="7953D023" w14:textId="663987BC" w:rsidR="004253F0" w:rsidRDefault="004253F0" w:rsidP="00174F0D">
      <w:pPr>
        <w:pStyle w:val="PargrafodaLista"/>
        <w:numPr>
          <w:ilvl w:val="0"/>
          <w:numId w:val="5"/>
        </w:numPr>
      </w:pPr>
      <w:r>
        <w:t>Backup e versão: sistema de backup confiável e versionamento do código</w:t>
      </w:r>
      <w:r w:rsidR="009D2FBC">
        <w:t xml:space="preserve">: </w:t>
      </w:r>
      <w:r w:rsidR="009D2FBC" w:rsidRPr="00174F0D">
        <w:rPr>
          <w:b/>
          <w:bCs/>
        </w:rPr>
        <w:t>Não avaliei</w:t>
      </w:r>
      <w:r>
        <w:t>.</w:t>
      </w:r>
    </w:p>
    <w:p w14:paraId="1F64C780" w14:textId="77777777" w:rsidR="004253F0" w:rsidRDefault="004253F0" w:rsidP="004253F0"/>
    <w:p w14:paraId="7DFADA43" w14:textId="134FD58B" w:rsidR="004253F0" w:rsidRDefault="004B5760" w:rsidP="004B5760">
      <w:r>
        <w:t xml:space="preserve">Avaliação através do site </w:t>
      </w:r>
      <w:hyperlink r:id="rId7" w:history="1">
        <w:r w:rsidRPr="000C720D">
          <w:rPr>
            <w:rStyle w:val="Hyperlink"/>
          </w:rPr>
          <w:t>https://securityheaders.com/</w:t>
        </w:r>
      </w:hyperlink>
      <w:r>
        <w:t xml:space="preserve"> retornou não localizou os seguintes cabeçalhos de segurança: </w:t>
      </w:r>
      <w:proofErr w:type="spellStart"/>
      <w:r>
        <w:t>Strict</w:t>
      </w:r>
      <w:proofErr w:type="spellEnd"/>
      <w:r>
        <w:t>-</w:t>
      </w:r>
      <w:proofErr w:type="spellStart"/>
      <w:r>
        <w:t>Transport</w:t>
      </w:r>
      <w:proofErr w:type="spellEnd"/>
      <w:r>
        <w:t>-Security</w:t>
      </w:r>
      <w:r>
        <w:t xml:space="preserve">, </w:t>
      </w:r>
      <w:proofErr w:type="spellStart"/>
      <w:r w:rsidRPr="004B5760">
        <w:t>Content</w:t>
      </w:r>
      <w:proofErr w:type="spellEnd"/>
      <w:r w:rsidRPr="004B5760">
        <w:t>-Security-</w:t>
      </w:r>
      <w:proofErr w:type="spellStart"/>
      <w:r w:rsidRPr="004B5760">
        <w:t>Policy</w:t>
      </w:r>
      <w:proofErr w:type="spellEnd"/>
      <w:r w:rsidRPr="004B5760">
        <w:t xml:space="preserve">, </w:t>
      </w:r>
      <w:r w:rsidRPr="004B5760">
        <w:t>X-Frame-Options</w:t>
      </w:r>
      <w:r w:rsidRPr="004B5760">
        <w:t xml:space="preserve">, </w:t>
      </w:r>
      <w:r w:rsidRPr="004B5760">
        <w:t>X-</w:t>
      </w:r>
      <w:proofErr w:type="spellStart"/>
      <w:r w:rsidRPr="004B5760">
        <w:t>Content</w:t>
      </w:r>
      <w:proofErr w:type="spellEnd"/>
      <w:r w:rsidRPr="004B5760">
        <w:t>-</w:t>
      </w:r>
      <w:proofErr w:type="spellStart"/>
      <w:r w:rsidRPr="004B5760">
        <w:t>Type</w:t>
      </w:r>
      <w:proofErr w:type="spellEnd"/>
      <w:r w:rsidRPr="004B5760">
        <w:t>-Options</w:t>
      </w:r>
      <w:r w:rsidRPr="004B5760">
        <w:t xml:space="preserve">, </w:t>
      </w:r>
      <w:proofErr w:type="spellStart"/>
      <w:r w:rsidRPr="004B5760">
        <w:t>Referrer-Policy</w:t>
      </w:r>
      <w:proofErr w:type="spellEnd"/>
      <w:r w:rsidRPr="004B5760">
        <w:t xml:space="preserve">, </w:t>
      </w:r>
      <w:proofErr w:type="spellStart"/>
      <w:r>
        <w:t>Permissions-Policy</w:t>
      </w:r>
      <w:proofErr w:type="spellEnd"/>
      <w:r>
        <w:t>.</w:t>
      </w:r>
    </w:p>
    <w:p w14:paraId="244099DB" w14:textId="77777777" w:rsidR="004B5760" w:rsidRDefault="004B5760" w:rsidP="004B5760"/>
    <w:p w14:paraId="074EA7D8" w14:textId="77777777" w:rsidR="004B5760" w:rsidRPr="004B5760" w:rsidRDefault="004B5760" w:rsidP="004B5760">
      <w:pPr>
        <w:rPr>
          <w:b/>
          <w:bCs/>
        </w:rPr>
      </w:pPr>
      <w:proofErr w:type="spellStart"/>
      <w:r w:rsidRPr="004B5760">
        <w:rPr>
          <w:b/>
          <w:bCs/>
        </w:rPr>
        <w:t>Missing</w:t>
      </w:r>
      <w:proofErr w:type="spellEnd"/>
      <w:r w:rsidRPr="004B5760">
        <w:rPr>
          <w:b/>
          <w:bCs/>
        </w:rPr>
        <w:t xml:space="preserve"> </w:t>
      </w:r>
      <w:proofErr w:type="spellStart"/>
      <w:r w:rsidRPr="004B5760">
        <w:rPr>
          <w:b/>
          <w:bCs/>
        </w:rPr>
        <w:t>Headers</w:t>
      </w:r>
      <w:proofErr w:type="spellEnd"/>
    </w:p>
    <w:tbl>
      <w:tblPr>
        <w:tblW w:w="8504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7"/>
        <w:gridCol w:w="6777"/>
      </w:tblGrid>
      <w:tr w:rsidR="004B5760" w:rsidRPr="004B5760" w14:paraId="5DA10A08" w14:textId="77777777" w:rsidTr="004B5760">
        <w:trPr>
          <w:jc w:val="center"/>
        </w:trPr>
        <w:tc>
          <w:tcPr>
            <w:tcW w:w="172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F89C1BD" w14:textId="77777777" w:rsidR="004B5760" w:rsidRPr="004B5760" w:rsidRDefault="004B5760" w:rsidP="004B5760">
            <w:pPr>
              <w:rPr>
                <w:b/>
                <w:bCs/>
              </w:rPr>
            </w:pPr>
            <w:proofErr w:type="spellStart"/>
            <w:r w:rsidRPr="004B5760">
              <w:rPr>
                <w:b/>
                <w:bCs/>
              </w:rPr>
              <w:t>Strict</w:t>
            </w:r>
            <w:proofErr w:type="spellEnd"/>
            <w:r w:rsidRPr="004B5760">
              <w:rPr>
                <w:b/>
                <w:bCs/>
              </w:rPr>
              <w:t>-</w:t>
            </w:r>
            <w:proofErr w:type="spellStart"/>
            <w:r w:rsidRPr="004B5760">
              <w:rPr>
                <w:b/>
                <w:bCs/>
              </w:rPr>
              <w:t>Transport</w:t>
            </w:r>
            <w:proofErr w:type="spellEnd"/>
            <w:r w:rsidRPr="004B5760">
              <w:rPr>
                <w:b/>
                <w:bCs/>
              </w:rPr>
              <w:t>-Security</w:t>
            </w:r>
          </w:p>
        </w:tc>
        <w:tc>
          <w:tcPr>
            <w:tcW w:w="677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2DA5950" w14:textId="799CC007" w:rsidR="004B5760" w:rsidRPr="004B5760" w:rsidRDefault="004B5760" w:rsidP="004B5760">
            <w:pPr>
              <w:rPr>
                <w:lang w:val="en-US"/>
              </w:rPr>
            </w:pPr>
            <w:hyperlink r:id="rId8" w:tgtFrame="_blank" w:history="1">
              <w:r w:rsidRPr="004B5760">
                <w:rPr>
                  <w:rStyle w:val="Hyperlink"/>
                  <w:lang w:val="en-US"/>
                </w:rPr>
                <w:t>HTTP Strict Transport Security</w:t>
              </w:r>
            </w:hyperlink>
            <w:r w:rsidRPr="004B5760">
              <w:rPr>
                <w:lang w:val="en-US"/>
              </w:rPr>
              <w:t> is a</w:t>
            </w:r>
            <w:r>
              <w:rPr>
                <w:lang w:val="en-US"/>
              </w:rPr>
              <w:t xml:space="preserve"> </w:t>
            </w:r>
            <w:r w:rsidRPr="004B5760">
              <w:rPr>
                <w:lang w:val="en-US"/>
              </w:rPr>
              <w:t xml:space="preserve">feature to support on your site and strengthens your implementation of TLS by getting the User Agent to enforce the use of HTTPS. Recommended value "Strict-Transport-Security: max-age=31536000; </w:t>
            </w:r>
            <w:proofErr w:type="spellStart"/>
            <w:r w:rsidRPr="004B5760">
              <w:rPr>
                <w:lang w:val="en-US"/>
              </w:rPr>
              <w:t>includeSubDomains</w:t>
            </w:r>
            <w:proofErr w:type="spellEnd"/>
            <w:r w:rsidRPr="004B5760">
              <w:rPr>
                <w:lang w:val="en-US"/>
              </w:rPr>
              <w:t>".</w:t>
            </w:r>
          </w:p>
        </w:tc>
      </w:tr>
      <w:tr w:rsidR="004B5760" w:rsidRPr="004B5760" w14:paraId="4546F376" w14:textId="77777777" w:rsidTr="004B5760">
        <w:trPr>
          <w:jc w:val="center"/>
        </w:trPr>
        <w:tc>
          <w:tcPr>
            <w:tcW w:w="172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60AC90D" w14:textId="77777777" w:rsidR="004B5760" w:rsidRPr="004B5760" w:rsidRDefault="004B5760" w:rsidP="004B5760">
            <w:pPr>
              <w:rPr>
                <w:b/>
                <w:bCs/>
              </w:rPr>
            </w:pPr>
            <w:proofErr w:type="spellStart"/>
            <w:r w:rsidRPr="004B5760">
              <w:rPr>
                <w:b/>
                <w:bCs/>
              </w:rPr>
              <w:t>Content</w:t>
            </w:r>
            <w:proofErr w:type="spellEnd"/>
            <w:r w:rsidRPr="004B5760">
              <w:rPr>
                <w:b/>
                <w:bCs/>
              </w:rPr>
              <w:t>-Security-</w:t>
            </w:r>
            <w:proofErr w:type="spellStart"/>
            <w:r w:rsidRPr="004B5760">
              <w:rPr>
                <w:b/>
                <w:bCs/>
              </w:rPr>
              <w:t>Policy</w:t>
            </w:r>
            <w:proofErr w:type="spellEnd"/>
          </w:p>
        </w:tc>
        <w:tc>
          <w:tcPr>
            <w:tcW w:w="677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6CF99AA" w14:textId="79493F71" w:rsidR="004B5760" w:rsidRPr="004B5760" w:rsidRDefault="004B5760" w:rsidP="004B5760">
            <w:pPr>
              <w:rPr>
                <w:lang w:val="en-US"/>
              </w:rPr>
            </w:pPr>
            <w:hyperlink r:id="rId9" w:tgtFrame="_blank" w:history="1">
              <w:r w:rsidRPr="004B5760">
                <w:rPr>
                  <w:rStyle w:val="Hyperlink"/>
                  <w:lang w:val="en-US"/>
                </w:rPr>
                <w:t>Content Security Policy</w:t>
              </w:r>
            </w:hyperlink>
            <w:r w:rsidRPr="004B5760">
              <w:rPr>
                <w:lang w:val="en-US"/>
              </w:rPr>
              <w:t> is a</w:t>
            </w:r>
            <w:r>
              <w:rPr>
                <w:lang w:val="en-US"/>
              </w:rPr>
              <w:t xml:space="preserve"> </w:t>
            </w:r>
            <w:r w:rsidRPr="004B5760">
              <w:rPr>
                <w:lang w:val="en-US"/>
              </w:rPr>
              <w:t>measure to protect your site from XSS attacks. By whitelisting sources of approved content, you can prevent the browser from loading malicious assets.</w:t>
            </w:r>
          </w:p>
        </w:tc>
      </w:tr>
      <w:tr w:rsidR="004B5760" w:rsidRPr="004B5760" w14:paraId="569BBBFD" w14:textId="77777777" w:rsidTr="004B5760">
        <w:trPr>
          <w:jc w:val="center"/>
        </w:trPr>
        <w:tc>
          <w:tcPr>
            <w:tcW w:w="172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4DF6D480" w14:textId="77777777" w:rsidR="004B5760" w:rsidRPr="004B5760" w:rsidRDefault="004B5760" w:rsidP="004B5760">
            <w:pPr>
              <w:rPr>
                <w:b/>
                <w:bCs/>
              </w:rPr>
            </w:pPr>
            <w:r w:rsidRPr="004B5760">
              <w:rPr>
                <w:b/>
                <w:bCs/>
              </w:rPr>
              <w:t>X-Frame-Options</w:t>
            </w:r>
          </w:p>
        </w:tc>
        <w:tc>
          <w:tcPr>
            <w:tcW w:w="677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1431C27" w14:textId="77777777" w:rsidR="004B5760" w:rsidRPr="004B5760" w:rsidRDefault="004B5760" w:rsidP="004B5760">
            <w:hyperlink r:id="rId10" w:anchor="x-frame-options" w:tgtFrame="_blank" w:history="1">
              <w:r w:rsidRPr="004B5760">
                <w:rPr>
                  <w:rStyle w:val="Hyperlink"/>
                  <w:lang w:val="en-US"/>
                </w:rPr>
                <w:t>X-Frame-Options</w:t>
              </w:r>
            </w:hyperlink>
            <w:r w:rsidRPr="004B5760">
              <w:rPr>
                <w:lang w:val="en-US"/>
              </w:rPr>
              <w:t xml:space="preserve"> tells the browser whether you want to allow your site to be framed or not. By preventing a browser from framing your site you can defend against attacks like clickjacking. </w:t>
            </w:r>
            <w:proofErr w:type="spellStart"/>
            <w:r w:rsidRPr="004B5760">
              <w:t>Recommended</w:t>
            </w:r>
            <w:proofErr w:type="spellEnd"/>
            <w:r w:rsidRPr="004B5760">
              <w:t xml:space="preserve"> </w:t>
            </w:r>
            <w:proofErr w:type="spellStart"/>
            <w:r w:rsidRPr="004B5760">
              <w:t>value</w:t>
            </w:r>
            <w:proofErr w:type="spellEnd"/>
            <w:r w:rsidRPr="004B5760">
              <w:t xml:space="preserve"> "X-Frame-Options: SAMEORIGIN".</w:t>
            </w:r>
          </w:p>
        </w:tc>
      </w:tr>
      <w:tr w:rsidR="004B5760" w:rsidRPr="004B5760" w14:paraId="06F9E596" w14:textId="77777777" w:rsidTr="004B5760">
        <w:trPr>
          <w:jc w:val="center"/>
        </w:trPr>
        <w:tc>
          <w:tcPr>
            <w:tcW w:w="172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F87BF1D" w14:textId="77777777" w:rsidR="004B5760" w:rsidRPr="004B5760" w:rsidRDefault="004B5760" w:rsidP="004B5760">
            <w:pPr>
              <w:rPr>
                <w:b/>
                <w:bCs/>
              </w:rPr>
            </w:pPr>
            <w:r w:rsidRPr="004B5760">
              <w:rPr>
                <w:b/>
                <w:bCs/>
              </w:rPr>
              <w:lastRenderedPageBreak/>
              <w:t>X-</w:t>
            </w:r>
            <w:proofErr w:type="spellStart"/>
            <w:r w:rsidRPr="004B5760">
              <w:rPr>
                <w:b/>
                <w:bCs/>
              </w:rPr>
              <w:t>Content</w:t>
            </w:r>
            <w:proofErr w:type="spellEnd"/>
            <w:r w:rsidRPr="004B5760">
              <w:rPr>
                <w:b/>
                <w:bCs/>
              </w:rPr>
              <w:t>-</w:t>
            </w:r>
            <w:proofErr w:type="spellStart"/>
            <w:r w:rsidRPr="004B5760">
              <w:rPr>
                <w:b/>
                <w:bCs/>
              </w:rPr>
              <w:t>Type</w:t>
            </w:r>
            <w:proofErr w:type="spellEnd"/>
            <w:r w:rsidRPr="004B5760">
              <w:rPr>
                <w:b/>
                <w:bCs/>
              </w:rPr>
              <w:t>-Options</w:t>
            </w:r>
          </w:p>
        </w:tc>
        <w:tc>
          <w:tcPr>
            <w:tcW w:w="677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5BB8C16" w14:textId="77777777" w:rsidR="004B5760" w:rsidRPr="004B5760" w:rsidRDefault="004B5760" w:rsidP="004B5760">
            <w:pPr>
              <w:rPr>
                <w:lang w:val="en-US"/>
              </w:rPr>
            </w:pPr>
            <w:hyperlink r:id="rId11" w:anchor="x-content-type-options" w:tgtFrame="_blank" w:history="1">
              <w:r w:rsidRPr="004B5760">
                <w:rPr>
                  <w:rStyle w:val="Hyperlink"/>
                  <w:lang w:val="en-US"/>
                </w:rPr>
                <w:t>X-Content-Type-Options</w:t>
              </w:r>
            </w:hyperlink>
            <w:r w:rsidRPr="004B5760">
              <w:rPr>
                <w:lang w:val="en-US"/>
              </w:rPr>
              <w:t xml:space="preserve"> stops a browser from trying to MIME-sniff the content type and forces it to stick with the declared content-type. The only valid value for this header is "X-Content-Type-Options: </w:t>
            </w:r>
            <w:proofErr w:type="spellStart"/>
            <w:r w:rsidRPr="004B5760">
              <w:rPr>
                <w:lang w:val="en-US"/>
              </w:rPr>
              <w:t>nosniff</w:t>
            </w:r>
            <w:proofErr w:type="spellEnd"/>
            <w:r w:rsidRPr="004B5760">
              <w:rPr>
                <w:lang w:val="en-US"/>
              </w:rPr>
              <w:t>".</w:t>
            </w:r>
          </w:p>
        </w:tc>
      </w:tr>
      <w:tr w:rsidR="004B5760" w:rsidRPr="004B5760" w14:paraId="6DAA9051" w14:textId="77777777" w:rsidTr="004B5760">
        <w:trPr>
          <w:jc w:val="center"/>
        </w:trPr>
        <w:tc>
          <w:tcPr>
            <w:tcW w:w="172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BE96ACF" w14:textId="77777777" w:rsidR="004B5760" w:rsidRPr="004B5760" w:rsidRDefault="004B5760" w:rsidP="004B5760">
            <w:pPr>
              <w:rPr>
                <w:b/>
                <w:bCs/>
              </w:rPr>
            </w:pPr>
            <w:proofErr w:type="spellStart"/>
            <w:r w:rsidRPr="004B5760">
              <w:rPr>
                <w:b/>
                <w:bCs/>
              </w:rPr>
              <w:t>Referrer-Policy</w:t>
            </w:r>
            <w:proofErr w:type="spellEnd"/>
          </w:p>
        </w:tc>
        <w:tc>
          <w:tcPr>
            <w:tcW w:w="677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4B34D56" w14:textId="77777777" w:rsidR="004B5760" w:rsidRPr="004B5760" w:rsidRDefault="004B5760" w:rsidP="004B5760">
            <w:pPr>
              <w:rPr>
                <w:lang w:val="en-US"/>
              </w:rPr>
            </w:pPr>
            <w:hyperlink r:id="rId12" w:tgtFrame="_blank" w:history="1">
              <w:r w:rsidRPr="004B5760">
                <w:rPr>
                  <w:rStyle w:val="Hyperlink"/>
                  <w:lang w:val="en-US"/>
                </w:rPr>
                <w:t>Referrer Policy</w:t>
              </w:r>
            </w:hyperlink>
            <w:r w:rsidRPr="004B5760">
              <w:rPr>
                <w:lang w:val="en-US"/>
              </w:rPr>
              <w:t> is a new header that allows a site to control how much information the browser includes with navigations away from a document and should be set by all sites.</w:t>
            </w:r>
          </w:p>
        </w:tc>
      </w:tr>
      <w:tr w:rsidR="004B5760" w:rsidRPr="004B5760" w14:paraId="69DA0B8E" w14:textId="77777777" w:rsidTr="004B5760">
        <w:trPr>
          <w:jc w:val="center"/>
        </w:trPr>
        <w:tc>
          <w:tcPr>
            <w:tcW w:w="172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436F567B" w14:textId="77777777" w:rsidR="004B5760" w:rsidRPr="004B5760" w:rsidRDefault="004B5760" w:rsidP="004B5760">
            <w:pPr>
              <w:rPr>
                <w:b/>
                <w:bCs/>
              </w:rPr>
            </w:pPr>
            <w:proofErr w:type="spellStart"/>
            <w:r w:rsidRPr="004B5760">
              <w:rPr>
                <w:b/>
                <w:bCs/>
              </w:rPr>
              <w:t>Permissions-Policy</w:t>
            </w:r>
            <w:proofErr w:type="spellEnd"/>
          </w:p>
        </w:tc>
        <w:tc>
          <w:tcPr>
            <w:tcW w:w="677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1558B9F" w14:textId="77777777" w:rsidR="004B5760" w:rsidRPr="004B5760" w:rsidRDefault="004B5760" w:rsidP="004B5760">
            <w:pPr>
              <w:rPr>
                <w:lang w:val="en-US"/>
              </w:rPr>
            </w:pPr>
            <w:hyperlink r:id="rId13" w:tgtFrame="_blank" w:history="1">
              <w:r w:rsidRPr="004B5760">
                <w:rPr>
                  <w:rStyle w:val="Hyperlink"/>
                  <w:lang w:val="en-US"/>
                </w:rPr>
                <w:t>Permissions Policy</w:t>
              </w:r>
            </w:hyperlink>
            <w:r w:rsidRPr="004B5760">
              <w:rPr>
                <w:lang w:val="en-US"/>
              </w:rPr>
              <w:t> is a new header that allows a site to control which features and APIs can be used in the browser.</w:t>
            </w:r>
          </w:p>
        </w:tc>
      </w:tr>
    </w:tbl>
    <w:p w14:paraId="5146D3E0" w14:textId="77777777" w:rsidR="004253F0" w:rsidRDefault="004253F0" w:rsidP="004253F0">
      <w:pPr>
        <w:rPr>
          <w:lang w:val="en-US"/>
        </w:rPr>
      </w:pPr>
    </w:p>
    <w:p w14:paraId="06B36221" w14:textId="77777777" w:rsidR="00A06777" w:rsidRDefault="00A06777" w:rsidP="004253F0">
      <w:pPr>
        <w:rPr>
          <w:lang w:val="en-US"/>
        </w:rPr>
      </w:pPr>
    </w:p>
    <w:p w14:paraId="3DE8D279" w14:textId="04FD1D12" w:rsidR="00A06777" w:rsidRDefault="00A06777" w:rsidP="00A06777">
      <w:r>
        <w:t xml:space="preserve">Isso pode ser pelo link fornecido ainda se uma versão de desenvolvimento. </w:t>
      </w:r>
      <w:r>
        <w:t xml:space="preserve">Avaliação do </w:t>
      </w:r>
      <w:r>
        <w:t xml:space="preserve">domínio público </w:t>
      </w:r>
      <w:hyperlink r:id="rId14" w:history="1">
        <w:r w:rsidRPr="000C720D">
          <w:rPr>
            <w:rStyle w:val="Hyperlink"/>
          </w:rPr>
          <w:t>https://elsevierpure.com/</w:t>
        </w:r>
      </w:hyperlink>
      <w:r>
        <w:t xml:space="preserve"> </w:t>
      </w:r>
      <w:r>
        <w:t xml:space="preserve">no site </w:t>
      </w:r>
      <w:hyperlink r:id="rId15" w:history="1">
        <w:r w:rsidRPr="000C720D">
          <w:rPr>
            <w:rStyle w:val="Hyperlink"/>
          </w:rPr>
          <w:t>https://securityheaders.com</w:t>
        </w:r>
      </w:hyperlink>
      <w:r>
        <w:t xml:space="preserve"> encontrou </w:t>
      </w:r>
      <w:r>
        <w:t xml:space="preserve">todos os respectivos </w:t>
      </w:r>
      <w:r>
        <w:t xml:space="preserve">cabeçalhos de </w:t>
      </w:r>
      <w:proofErr w:type="spellStart"/>
      <w:r>
        <w:t>de</w:t>
      </w:r>
      <w:proofErr w:type="spellEnd"/>
      <w:r>
        <w:t xml:space="preserve"> segurança. </w:t>
      </w:r>
    </w:p>
    <w:p w14:paraId="5CBC467B" w14:textId="77777777" w:rsidR="00A06777" w:rsidRPr="00A06777" w:rsidRDefault="00A06777" w:rsidP="004253F0"/>
    <w:sectPr w:rsidR="00A06777" w:rsidRPr="00A0677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DB301" w14:textId="77777777" w:rsidR="002D4272" w:rsidRDefault="002D4272" w:rsidP="00A06777">
      <w:pPr>
        <w:spacing w:after="0" w:line="240" w:lineRule="auto"/>
      </w:pPr>
      <w:r>
        <w:separator/>
      </w:r>
    </w:p>
  </w:endnote>
  <w:endnote w:type="continuationSeparator" w:id="0">
    <w:p w14:paraId="436B0DC1" w14:textId="77777777" w:rsidR="002D4272" w:rsidRDefault="002D4272" w:rsidP="00A06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82D5B" w14:textId="09F2DA18" w:rsidR="00A06777" w:rsidRDefault="00A0677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4A57C3F" wp14:editId="14327B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70205"/>
              <wp:effectExtent l="0" t="0" r="15875" b="0"/>
              <wp:wrapNone/>
              <wp:docPr id="213725371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759D4D" w14:textId="242093ED" w:rsidR="00A06777" w:rsidRPr="00A06777" w:rsidRDefault="00A06777" w:rsidP="00A067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067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A57C3F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8" type="#_x0000_t202" alt="PÚBLICO" style="position:absolute;margin-left:0;margin-top:0;width:60.25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pfPEwIAACEEAAAOAAAAZHJzL2Uyb0RvYy54bWysU01v2zAMvQ/YfxB0X2xnS9MZcYqsRYYB&#10;QVsgHXpWZCk2IImCpMTOfv0oOU62bqdhF5kiaX6897S467UiR+F8C6aixSSnRBgOdWv2Ff3+sv5w&#10;S4kPzNRMgREVPQlP75bv3y06W4opNKBq4QgWMb7sbEWbEGyZZZ43QjM/ASsMBiU4zQJe3T6rHeuw&#10;ulbZNM9vsg5cbR1w4T16H4YgXab6UgoenqT0IhBVUZwtpNOlcxfPbLlg5d4x27T8PAb7hyk0aw02&#10;vZR6YIGRg2v/KKVb7sCDDBMOOgMpWy7SDrhNkb/ZZtswK9IuCI63F5j8/yvLH49b++xI6L9AjwRG&#10;QDrrS4/OuE8vnY5fnJRgHCE8XWATfSAcnfObWTGfUcIx9HGeT/NZrJJdf7bOh68CNIlGRR2yksBi&#10;x40PQ+qYEnsZWLdKJWaU+c2BNaMnu04YrdDvetLWFZ2O0++gPuFSDga+veXrFltvmA/PzCHBuAeK&#10;NjzhIRV0FYWzRUkD7sff/DEfcccoJR0KpqIGFU2J+maQj+nsU55HgaUbGm40dskoPuezGDcHfQ+o&#10;xQKfheXJjMlBjaZ0oF9R06vYDUPMcOxZ0d1o3odBvvgmuFitUhJqybKwMVvLY+mIWQT0pX9lzp5R&#10;D0jXI4ySYuUb8Ifc+Ke3q0NAChIzEd8BzTPsqMPE7fnNRKH/ek9Z15e9/AkAAP//AwBQSwMEFAAG&#10;AAgAAAAhAPQnWVnaAAAABAEAAA8AAABkcnMvZG93bnJldi54bWxMj81qwzAQhO+FvoPYQm+NXJeY&#10;4FoOoX/0GieQHmVrY5lYu66lJO7bV8mlvSwMM8x8Wywn14sTjr5jUvA4S0AgNWw6ahVsN+8PCxA+&#10;aDK6Z0IFP+hhWd7eFDo3fKY1nqrQilhCPtcKbAhDLqVvLDrtZzwgRW/Po9MhyrGVZtTnWO56mSZJ&#10;Jp3uKC5YPeCLxeZQHZ2C7PVjZYdd9vW9T/2nr/kQKn5T6v5uWj2DCDiFvzBc8CM6lJGp5iMZL3oF&#10;8ZFwvRcvTeYgagXzxRPIspD/4ctfAAAA//8DAFBLAQItABQABgAIAAAAIQC2gziS/gAAAOEBAAAT&#10;AAAAAAAAAAAAAAAAAAAAAABbQ29udGVudF9UeXBlc10ueG1sUEsBAi0AFAAGAAgAAAAhADj9If/W&#10;AAAAlAEAAAsAAAAAAAAAAAAAAAAALwEAAF9yZWxzLy5yZWxzUEsBAi0AFAAGAAgAAAAhAJXOl88T&#10;AgAAIQQAAA4AAAAAAAAAAAAAAAAALgIAAGRycy9lMm9Eb2MueG1sUEsBAi0AFAAGAAgAAAAhAPQn&#10;WVn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D759D4D" w14:textId="242093ED" w:rsidR="00A06777" w:rsidRPr="00A06777" w:rsidRDefault="00A06777" w:rsidP="00A067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067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19462" w14:textId="05A39309" w:rsidR="00A06777" w:rsidRDefault="00A0677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F4C7AF0" wp14:editId="3B403D5D">
              <wp:simplePos x="1076325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70205"/>
              <wp:effectExtent l="0" t="0" r="15875" b="0"/>
              <wp:wrapNone/>
              <wp:docPr id="1491792482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298989" w14:textId="588E3DD6" w:rsidR="00A06777" w:rsidRPr="00A06777" w:rsidRDefault="00A06777" w:rsidP="00A067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067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C7AF0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9" type="#_x0000_t202" alt="PÚBLICO" style="position:absolute;margin-left:0;margin-top:0;width:60.25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ZHEwIAACEEAAAOAAAAZHJzL2Uyb0RvYy54bWysU01v2zAMvQ/YfxB0X2xnS9MZcYqsRYYB&#10;QVsgHXpWZCk2IImCpMTOfv0oOU62bqdhF5kiaX6897S467UiR+F8C6aixSSnRBgOdWv2Ff3+sv5w&#10;S4kPzNRMgREVPQlP75bv3y06W4opNKBq4QgWMb7sbEWbEGyZZZ43QjM/ASsMBiU4zQJe3T6rHeuw&#10;ulbZNM9vsg5cbR1w4T16H4YgXab6UgoenqT0IhBVUZwtpNOlcxfPbLlg5d4x27T8PAb7hyk0aw02&#10;vZR6YIGRg2v/KKVb7sCDDBMOOgMpWy7SDrhNkb/ZZtswK9IuCI63F5j8/yvLH49b++xI6L9AjwRG&#10;QDrrS4/OuE8vnY5fnJRgHCE8XWATfSAcnfObWTGfUcIx9HGeT/NZrJJdf7bOh68CNIlGRR2yksBi&#10;x40PQ+qYEnsZWLdKJWaU+c2BNaMnu04YrdDvetLW2Hycfgf1CZdyMPDtLV+32HrDfHhmDgnGPVC0&#10;4QkPqaCrKJwtShpwP/7mj/mIO0Yp6VAwFTWoaErUN4N8TGef8jwKLN3QcKOxS0bxOZ/FuDnoe0At&#10;FvgsLE9mTA5qNKUD/YqaXsVuGGKGY8+K7kbzPgzyxTfBxWqVklBLloWN2VoeS0fMIqAv/Stz9ox6&#10;QLoeYZQUK9+AP+TGP71dHQJSkJiJ+A5onmFHHSZuz28mCv3Xe8q6vuzlTwAAAP//AwBQSwMEFAAG&#10;AAgAAAAhAPQnWVnaAAAABAEAAA8AAABkcnMvZG93bnJldi54bWxMj81qwzAQhO+FvoPYQm+NXJeY&#10;4FoOoX/0GieQHmVrY5lYu66lJO7bV8mlvSwMM8x8Wywn14sTjr5jUvA4S0AgNWw6ahVsN+8PCxA+&#10;aDK6Z0IFP+hhWd7eFDo3fKY1nqrQilhCPtcKbAhDLqVvLDrtZzwgRW/Po9MhyrGVZtTnWO56mSZJ&#10;Jp3uKC5YPeCLxeZQHZ2C7PVjZYdd9vW9T/2nr/kQKn5T6v5uWj2DCDiFvzBc8CM6lJGp5iMZL3oF&#10;8ZFwvRcvTeYgagXzxRPIspD/4ctfAAAA//8DAFBLAQItABQABgAIAAAAIQC2gziS/gAAAOEBAAAT&#10;AAAAAAAAAAAAAAAAAAAAAABbQ29udGVudF9UeXBlc10ueG1sUEsBAi0AFAAGAAgAAAAhADj9If/W&#10;AAAAlAEAAAsAAAAAAAAAAAAAAAAALwEAAF9yZWxzLy5yZWxzUEsBAi0AFAAGAAgAAAAhAGVBFkcT&#10;AgAAIQQAAA4AAAAAAAAAAAAAAAAALgIAAGRycy9lMm9Eb2MueG1sUEsBAi0AFAAGAAgAAAAhAPQn&#10;WVn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4298989" w14:textId="588E3DD6" w:rsidR="00A06777" w:rsidRPr="00A06777" w:rsidRDefault="00A06777" w:rsidP="00A067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067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332B2" w14:textId="6D610DFE" w:rsidR="00A06777" w:rsidRDefault="00A0677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F62AF7A" wp14:editId="5BDDEE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70205"/>
              <wp:effectExtent l="0" t="0" r="15875" b="0"/>
              <wp:wrapNone/>
              <wp:docPr id="1978287046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9FC4A0" w14:textId="7F46F441" w:rsidR="00A06777" w:rsidRPr="00A06777" w:rsidRDefault="00A06777" w:rsidP="00A067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067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62AF7A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31" type="#_x0000_t202" alt="PÚBLICO" style="position:absolute;margin-left:0;margin-top:0;width:60.25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fHCEgIAACEEAAAOAAAAZHJzL2Uyb0RvYy54bWysU01v2zAMvQ/YfxB0X+xkS9MZcYqsRYYB&#10;QVsgHXpWZCk2IImCpMTOfv0o2U62bqdhF5kiaX6897S867QiJ+F8A6ak00lOiTAcqsYcSvr9ZfPh&#10;lhIfmKmYAiNKehae3q3ev1u2thAzqEFVwhEsYnzR2pLWIdgiyzyvhWZ+AlYYDEpwmgW8ukNWOdZi&#10;da2yWZ7fZC24yjrgwnv0PvRBukr1pRQ8PEnpRSCqpDhbSKdL5z6e2WrJioNjtm74MAb7hyk0aww2&#10;vZR6YIGRo2v+KKUb7sCDDBMOOgMpGy7SDrjNNH+zza5mVqRdEBxvLzD5/1eWP5529tmR0H2BDgmM&#10;gLTWFx6dcZ9OOh2/OCnBOEJ4vsAmukA4Ohc38+liTgnH0MdFPsvnsUp2/dk6H74K0CQaJXXISgKL&#10;nbY+9KljSuxlYNMolZhR5jcH1oye7DphtEK370hTlTT1jZ49VGdcykHPt7d802DrLfPhmTkkGPdA&#10;0YYnPKSCtqQwWJTU4H78zR/zEXeMUtKiYEpqUNGUqG8G+ZjNP+V5FFi6oeFGY5+M6ed8HuPmqO8B&#10;tTjFZ2F5MmNyUKMpHehX1PQ6dsMQMxx7lnQ/mvehly++CS7W65SEWrIsbM3O8lg6YhYBfelembMD&#10;6gHpeoRRUqx4A36fG//0dn0MSEFi5ormADvqMHE7vJko9F/vKev6slc/AQAA//8DAFBLAwQUAAYA&#10;CAAAACEA9CdZWdoAAAAEAQAADwAAAGRycy9kb3ducmV2LnhtbEyPzWrDMBCE74W+g9hCb41cl5jg&#10;Wg6hf/QaJ5AeZWtjmVi7rqUk7ttXyaW9LAwzzHxbLCfXixOOvmNS8DhLQCA1bDpqFWw37w8LED5o&#10;MrpnQgU/6GFZ3t4UOjd8pjWeqtCKWEI+1wpsCEMupW8sOu1nPCBFb8+j0yHKsZVm1OdY7nqZJkkm&#10;ne4oLlg94IvF5lAdnYLs9WNlh1329b1P/aev+RAqflPq/m5aPYMIOIW/MFzwIzqUkanmIxkvegXx&#10;kXC9Fy9N5iBqBfPFE8iykP/hy18AAAD//wMAUEsBAi0AFAAGAAgAAAAhALaDOJL+AAAA4QEAABMA&#10;AAAAAAAAAAAAAAAAAAAAAFtDb250ZW50X1R5cGVzXS54bWxQSwECLQAUAAYACAAAACEAOP0h/9YA&#10;AACUAQAACwAAAAAAAAAAAAAAAAAvAQAAX3JlbHMvLnJlbHNQSwECLQAUAAYACAAAACEAx23xwhIC&#10;AAAhBAAADgAAAAAAAAAAAAAAAAAuAgAAZHJzL2Uyb0RvYy54bWxQSwECLQAUAAYACAAAACEA9CdZ&#10;W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F9FC4A0" w14:textId="7F46F441" w:rsidR="00A06777" w:rsidRPr="00A06777" w:rsidRDefault="00A06777" w:rsidP="00A067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067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6B762" w14:textId="77777777" w:rsidR="002D4272" w:rsidRDefault="002D4272" w:rsidP="00A06777">
      <w:pPr>
        <w:spacing w:after="0" w:line="240" w:lineRule="auto"/>
      </w:pPr>
      <w:r>
        <w:separator/>
      </w:r>
    </w:p>
  </w:footnote>
  <w:footnote w:type="continuationSeparator" w:id="0">
    <w:p w14:paraId="7BFA37C4" w14:textId="77777777" w:rsidR="002D4272" w:rsidRDefault="002D4272" w:rsidP="00A06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26A0C" w14:textId="216ADC6B" w:rsidR="00A06777" w:rsidRDefault="00A06777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96B5EA" wp14:editId="4CA77AB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5175" cy="370205"/>
              <wp:effectExtent l="0" t="0" r="15875" b="10795"/>
              <wp:wrapNone/>
              <wp:docPr id="655608856" name="Caixa de Texto 2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64BE8D" w14:textId="77EEE243" w:rsidR="00A06777" w:rsidRPr="00A06777" w:rsidRDefault="00A06777" w:rsidP="00A067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067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96B5E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PÚBLICO" style="position:absolute;margin-left:0;margin-top:0;width:60.2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vczDgIAABoEAAAOAAAAZHJzL2Uyb0RvYy54bWysU0uP0zAQviPxHyzfadJCt0vUdFV2VYRU&#10;7a7URXt2HbuJZHss221Sfj1jJ2lh4YS4OPPKPL75ZnnXaUVOwvkGTEmnk5wSYThUjTmU9PvL5sMt&#10;JT4wUzEFRpT0LDy9W71/t2xtIWZQg6qEI5jE+KK1Ja1DsEWWeV4LzfwErDDolOA0C6i6Q1Y51mJ2&#10;rbJZnt9kLbjKOuDCe7Q+9E66SvmlFDw8SelFIKqk2FtIr0vvPr7ZasmKg2O2bvjQBvuHLjRrDBa9&#10;pHpggZGja/5IpRvuwIMMEw46AykbLtIMOM00fzPNrmZWpFkQHG8vMPn/l5Y/nnb22ZHQfYEOFxgB&#10;aa0vPBrjPJ10On6xU4J+hPB8gU10gXA0Lm7m08WcEo6uj4t8ls9jluz6s3U+fBWgSRRK6nArCSx2&#10;2vrQh44hsZaBTaNU2owyvxkwZ7Rk1w6jFLp9N7S9h+qM0zjoF+0t3zRYc8t8eGYON4sDIFvDEz5S&#10;QVtSGCRKanA//maP8Qg4eilpkSklNUhlStQ3g4uYzT/leWRW0qaf83nUXNJQ2I+COep7QBJO8R4s&#10;T2KMC2oUpQP9imRex2roYoZjzZKGUbwPPW/xGLhYr1MQksiysDU7y2PqCFZE8qV7Zc4OcAfc0yOM&#10;XGLFG9T72Pint+tjQOzTSiKwPZoD3kjAtNThWCLDf9VT1PWkVz8BAAD//wMAUEsDBBQABgAIAAAA&#10;IQBi/s8Y2wAAAAQBAAAPAAAAZHJzL2Rvd25yZXYueG1sTI9PS8NAEMXvQr/DMgVvdtdqSonZFBEE&#10;BYu0Fr1Os5M/mJ0N2U0Tv71bL/Yy8HiP936TbSbbihP1vnGs4XahQBAXzjRcaTh8PN+sQfiAbLB1&#10;TBp+yMMmn11lmBo38o5O+1CJWMI+RQ11CF0qpS9qsugXriOOXul6iyHKvpKmxzGW21YulVpJiw3H&#10;hRo7eqqp+N4PVsPLvf8KQ1kmfvu2HdXraA/D+6fW1/Pp8QFEoCn8h+GMH9Ehj0xHN7DxotUQHwl/&#10;9+wtVQLiqCFZ34HMM3kJn/8CAAD//wMAUEsBAi0AFAAGAAgAAAAhALaDOJL+AAAA4QEAABMAAAAA&#10;AAAAAAAAAAAAAAAAAFtDb250ZW50X1R5cGVzXS54bWxQSwECLQAUAAYACAAAACEAOP0h/9YAAACU&#10;AQAACwAAAAAAAAAAAAAAAAAvAQAAX3JlbHMvLnJlbHNQSwECLQAUAAYACAAAACEAjzb3Mw4CAAAa&#10;BAAADgAAAAAAAAAAAAAAAAAuAgAAZHJzL2Uyb0RvYy54bWxQSwECLQAUAAYACAAAACEAYv7PGN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1464BE8D" w14:textId="77EEE243" w:rsidR="00A06777" w:rsidRPr="00A06777" w:rsidRDefault="00A06777" w:rsidP="00A067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067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913DF" w14:textId="30C2A09B" w:rsidR="00A06777" w:rsidRDefault="00A06777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9828E9" wp14:editId="7D56E9B3">
              <wp:simplePos x="1076325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765175" cy="370205"/>
              <wp:effectExtent l="0" t="0" r="15875" b="10795"/>
              <wp:wrapNone/>
              <wp:docPr id="844918474" name="Caixa de Texto 3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7EF1EE" w14:textId="6413FA5F" w:rsidR="00A06777" w:rsidRPr="00A06777" w:rsidRDefault="00A06777" w:rsidP="00A067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067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9828E9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PÚBLICO" style="position:absolute;margin-left:0;margin-top:0;width:60.2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zU5EQIAACEEAAAOAAAAZHJzL2Uyb0RvYy54bWysU8tu2zAQvBfoPxC815LdOm4Fy4GbwEUB&#10;IwngFDnTFGkJELkEubbkfn2XlB9p2lPRC7UvLXdnhvPb3rTsoHxowJZ8PMo5U1ZC1dhdyX88rz58&#10;5iygsJVowaqSH1Xgt4v37+adK9QEamgr5Rk1saHoXMlrRFdkWZC1MiKMwClLSQ3eCCTX77LKi466&#10;mzab5PlN1oGvnAepQqDo/ZDki9RfayXxUeugkLUlp9kwnT6d23hmi7kodl64upGnMcQ/TGFEY+nS&#10;S6t7gYLtffNHK9NIDwE0jiSYDLRupEo70Dbj/M02m1o4lXYhcIK7wBT+X1v5cNi4J8+w/wo9ERgB&#10;6VwoAgXjPr32Jn5pUkZ5gvB4gU31yCQFZzfT8WzKmaTUx1k+yaexS3b92fmA3xQYFo2Se2IlgSUO&#10;64BD6bkk3mVh1bRtYqa1vwWoZ4xk1wmjhf22Z031avotVEdaysPAd3By1dDVaxHwSXgimPYg0eIj&#10;HbqFruRwsjirwf/8WzzWE+6U5awjwZTckqI5a79b4mMy/ZTnUWDJG3/Jp9HzySNjezbs3twBaXFM&#10;z8LJZMY6bM+m9mBeSNPLeBulhJV0Z8nxbN7hIF96E1Itl6mItOQEru3Gydg6YhYBfe5fhHcn1JHo&#10;eoCzpETxBvyhNv4Z3HKPREFiJuI7oHmCnXSYuD29mSj0136qur7sxS8AAAD//wMAUEsDBBQABgAI&#10;AAAAIQBi/s8Y2wAAAAQBAAAPAAAAZHJzL2Rvd25yZXYueG1sTI9PS8NAEMXvQr/DMgVvdtdqSonZ&#10;FBEEBYu0Fr1Os5M/mJ0N2U0Tv71bL/Yy8HiP936TbSbbihP1vnGs4XahQBAXzjRcaTh8PN+sQfiA&#10;bLB1TBp+yMMmn11lmBo38o5O+1CJWMI+RQ11CF0qpS9qsugXriOOXul6iyHKvpKmxzGW21YulVpJ&#10;iw3HhRo7eqqp+N4PVsPLvf8KQ1kmfvu2HdXraA/D+6fW1/Pp8QFEoCn8h+GMH9Ehj0xHN7DxotUQ&#10;Hwl/9+wtVQLiqCFZ34HMM3kJn/8CAAD//wMAUEsBAi0AFAAGAAgAAAAhALaDOJL+AAAA4QEAABMA&#10;AAAAAAAAAAAAAAAAAAAAAFtDb250ZW50X1R5cGVzXS54bWxQSwECLQAUAAYACAAAACEAOP0h/9YA&#10;AACUAQAACwAAAAAAAAAAAAAAAAAvAQAAX3JlbHMvLnJlbHNQSwECLQAUAAYACAAAACEAWp81OREC&#10;AAAhBAAADgAAAAAAAAAAAAAAAAAuAgAAZHJzL2Uyb0RvYy54bWxQSwECLQAUAAYACAAAACEAYv7P&#10;GN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1F7EF1EE" w14:textId="6413FA5F" w:rsidR="00A06777" w:rsidRPr="00A06777" w:rsidRDefault="00A06777" w:rsidP="00A067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067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E6DB6" w14:textId="7BAF8333" w:rsidR="00A06777" w:rsidRDefault="00A06777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492A0D" wp14:editId="280C7B6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5175" cy="370205"/>
              <wp:effectExtent l="0" t="0" r="15875" b="10795"/>
              <wp:wrapNone/>
              <wp:docPr id="1971155136" name="Caixa de Texto 1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52F870" w14:textId="5E11D43A" w:rsidR="00A06777" w:rsidRPr="00A06777" w:rsidRDefault="00A06777" w:rsidP="00A067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067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492A0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0" type="#_x0000_t202" alt="PÚBLICO" style="position:absolute;margin-left:0;margin-top:0;width:60.2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H+EwIAACEEAAAOAAAAZHJzL2Uyb0RvYy54bWysU02P2jAQvVfqf7B8L0nosrQRYUV3RVUJ&#10;7a7EVns2jk0i2R7LNiT013fsEGi3PVW9OPOV8cx7z4u7XityFM63YCpaTHJKhOFQt2Zf0e8v6w+f&#10;KPGBmZopMKKiJ+Hp3fL9u0VnSzGFBlQtHMEmxpedrWgTgi2zzPNGaOYnYIXBpASnWUDX7bPasQ67&#10;a5VN8/w268DV1gEX3mP0YUjSZeovpeDhSUovAlEVxdlCOl06d/HMlgtW7h2zTcvPY7B/mEKz1uCl&#10;l1YPLDBycO0frXTLHXiQYcJBZyBly0XaAbcp8jfbbBtmRdoFwfH2ApP/f23543Frnx0J/RfokcAI&#10;SGd96TEY9+ml0/GLkxLMI4SnC2yiD4RjcH47K+YzSjimPs7zaT6LXbLrz9b58FWAJtGoqENWEljs&#10;uPFhKB1L4l0G1q1SiRllfgtgzxjJrhNGK/S7nrR1RW/G6XdQn3ApBwPf3vJ1i1dvmA/PzCHBuAeK&#10;NjzhIRV0FYWzRUkD7sff4rEecccsJR0KpqIGFU2J+maQj+nsJs+jwJJXfM5n0XPJQ2M3Guag7wG1&#10;WOCzsDyZsS6o0ZQO9CtqehVvwxQzHO+saBjN+zDIF98EF6tVKkItWRY2Zmt5bB0xi4C+9K/M2TPq&#10;Ael6hFFSrHwD/lAb//R2dQhIQWIm4jugeYYddZi4Pb+ZKPRf/VR1fdnLnwAAAP//AwBQSwMEFAAG&#10;AAgAAAAhAGL+zxjbAAAABAEAAA8AAABkcnMvZG93bnJldi54bWxMj09Lw0AQxe9Cv8MyBW9212pK&#10;idkUEQQFi7QWvU6zkz+YnQ3ZTRO/vVsv9jLweI/3fpNtJtuKE/W+cazhdqFAEBfONFxpOHw836xB&#10;+IBssHVMGn7IwyafXWWYGjfyjk77UIlYwj5FDXUIXSqlL2qy6BeuI45e6XqLIcq+kqbHMZbbVi6V&#10;WkmLDceFGjt6qqn43g9Ww8u9/wpDWSZ++7Yd1etoD8P7p9bX8+nxAUSgKfyH4Ywf0SGPTEc3sPGi&#10;1RAfCX/37C1VAuKoIVnfgcwzeQmf/wIAAP//AwBQSwECLQAUAAYACAAAACEAtoM4kv4AAADhAQAA&#10;EwAAAAAAAAAAAAAAAAAAAAAAW0NvbnRlbnRfVHlwZXNdLnhtbFBLAQItABQABgAIAAAAIQA4/SH/&#10;1gAAAJQBAAALAAAAAAAAAAAAAAAAAC8BAABfcmVscy8ucmVsc1BLAQItABQABgAIAAAAIQCpJSH+&#10;EwIAACEEAAAOAAAAAAAAAAAAAAAAAC4CAABkcnMvZTJvRG9jLnhtbFBLAQItABQABgAIAAAAIQBi&#10;/s8Y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6452F870" w14:textId="5E11D43A" w:rsidR="00A06777" w:rsidRPr="00A06777" w:rsidRDefault="00A06777" w:rsidP="00A067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067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D4E"/>
    <w:multiLevelType w:val="hybridMultilevel"/>
    <w:tmpl w:val="108296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E5179"/>
    <w:multiLevelType w:val="hybridMultilevel"/>
    <w:tmpl w:val="D1346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2687F"/>
    <w:multiLevelType w:val="hybridMultilevel"/>
    <w:tmpl w:val="4F7492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672121"/>
    <w:multiLevelType w:val="hybridMultilevel"/>
    <w:tmpl w:val="41500A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069DB"/>
    <w:multiLevelType w:val="hybridMultilevel"/>
    <w:tmpl w:val="905A4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CB6D19"/>
    <w:multiLevelType w:val="hybridMultilevel"/>
    <w:tmpl w:val="55643F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AC2F84"/>
    <w:multiLevelType w:val="hybridMultilevel"/>
    <w:tmpl w:val="0BBC9C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79773">
    <w:abstractNumId w:val="4"/>
  </w:num>
  <w:num w:numId="2" w16cid:durableId="1478647306">
    <w:abstractNumId w:val="0"/>
  </w:num>
  <w:num w:numId="3" w16cid:durableId="1693997101">
    <w:abstractNumId w:val="6"/>
  </w:num>
  <w:num w:numId="4" w16cid:durableId="1176966020">
    <w:abstractNumId w:val="3"/>
  </w:num>
  <w:num w:numId="5" w16cid:durableId="1300499698">
    <w:abstractNumId w:val="2"/>
  </w:num>
  <w:num w:numId="6" w16cid:durableId="933053504">
    <w:abstractNumId w:val="5"/>
  </w:num>
  <w:num w:numId="7" w16cid:durableId="2140879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F0"/>
    <w:rsid w:val="00086EB0"/>
    <w:rsid w:val="00174F0D"/>
    <w:rsid w:val="00180F92"/>
    <w:rsid w:val="00244692"/>
    <w:rsid w:val="002D0AB6"/>
    <w:rsid w:val="002D4272"/>
    <w:rsid w:val="004253F0"/>
    <w:rsid w:val="004B5760"/>
    <w:rsid w:val="0073412D"/>
    <w:rsid w:val="009D2FBC"/>
    <w:rsid w:val="00A06777"/>
    <w:rsid w:val="00AC250E"/>
    <w:rsid w:val="00DA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4BDDB"/>
  <w15:chartTrackingRefBased/>
  <w15:docId w15:val="{A200CF80-F437-4754-BF4C-F04109F39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5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5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5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5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5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5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5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5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5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5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5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5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53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53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53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53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53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53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5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5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5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5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5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53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53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53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5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53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53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D0AB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D0AB6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4B5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067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6777"/>
  </w:style>
  <w:style w:type="paragraph" w:styleId="Rodap">
    <w:name w:val="footer"/>
    <w:basedOn w:val="Normal"/>
    <w:link w:val="RodapChar"/>
    <w:uiPriority w:val="99"/>
    <w:unhideWhenUsed/>
    <w:rsid w:val="00A067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6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otthelme.co.uk/hsts-the-missing-link-in-tls/" TargetMode="External"/><Relationship Id="rId13" Type="http://schemas.openxmlformats.org/officeDocument/2006/relationships/hyperlink" Target="https://scotthelme.co.uk/goodbye-feature-policy-and-hello-permissions-policy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securityheaders.com/" TargetMode="External"/><Relationship Id="rId12" Type="http://schemas.openxmlformats.org/officeDocument/2006/relationships/hyperlink" Target="https://scotthelme.co.uk/a-new-security-header-referrer-policy/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otthelme.co.uk/hardening-your-http-response-header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ecurityheaders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scotthelme.co.uk/hardening-your-http-response-headers/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scotthelme.co.uk/content-security-policy-an-introduction/" TargetMode="External"/><Relationship Id="rId14" Type="http://schemas.openxmlformats.org/officeDocument/2006/relationships/hyperlink" Target="https://elsevierpure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459b2e0-2ec4-47e6-afc1-6e3f8b684f6a}" enabled="1" method="Privileged" siteId="{b417b620-2ae9-4a83-ab6c-7fbd828bda1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861</Words>
  <Characters>4653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Franco Alves</dc:creator>
  <cp:keywords/>
  <dc:description/>
  <cp:lastModifiedBy>Patrick Franco Alves</cp:lastModifiedBy>
  <cp:revision>2</cp:revision>
  <dcterms:created xsi:type="dcterms:W3CDTF">2026-04-06T22:33:00Z</dcterms:created>
  <dcterms:modified xsi:type="dcterms:W3CDTF">2026-04-06T23:53:00Z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757d70c0,2713cc18,325c6eca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PÚBLICO</vt:lpwstr>
  </property>
  <property fmtid="{D5CDD505-2E9C-101B-9397-08002B2CF9AE}" pid="5" name="ClassificationContentMarkingFooterShapeIds">
    <vt:lpwstr>75ea43c6,cbd30bb,58eaf262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PÚBLICO</vt:lpwstr>
  </property>
</Properties>
</file>