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D7430" w14:textId="52F7BD05" w:rsidR="00B052CF" w:rsidRDefault="00750076" w:rsidP="00A23851">
      <w:pPr>
        <w:pStyle w:val="NormalWeb"/>
        <w:overflowPunct w:val="0"/>
        <w:spacing w:before="0" w:beforeAutospacing="0" w:after="0" w:afterAutospacing="0"/>
        <w:ind w:firstLine="180"/>
        <w:rPr>
          <w:rFonts w:ascii="Raleway Light" w:hAnsi="Raleway Light" w:cstheme="minorBidi"/>
          <w:b/>
          <w:bCs/>
          <w:noProof/>
          <w:spacing w:val="60"/>
          <w:kern w:val="24"/>
          <w:sz w:val="36"/>
          <w:szCs w:val="36"/>
          <w:lang w:val="en-MY"/>
        </w:rPr>
      </w:pPr>
      <w:r w:rsidRPr="001E2755">
        <w:rPr>
          <w:rFonts w:ascii="Raleway Light" w:hAnsi="Raleway Light"/>
          <w:b/>
          <w:bCs/>
          <w:noProof/>
          <w:spacing w:val="60"/>
          <w:kern w:val="24"/>
          <w:sz w:val="32"/>
          <w:szCs w:val="32"/>
          <w:lang w:val="en-MY"/>
        </w:rPr>
        <mc:AlternateContent>
          <mc:Choice Requires="wps">
            <w:drawing>
              <wp:anchor distT="0" distB="0" distL="114300" distR="114300" simplePos="0" relativeHeight="251657212" behindDoc="0" locked="0" layoutInCell="1" allowOverlap="1" wp14:anchorId="3A65E6F8" wp14:editId="052052F2">
                <wp:simplePos x="0" y="0"/>
                <wp:positionH relativeFrom="leftMargin">
                  <wp:align>right</wp:align>
                </wp:positionH>
                <wp:positionV relativeFrom="paragraph">
                  <wp:posOffset>-639445</wp:posOffset>
                </wp:positionV>
                <wp:extent cx="2847975" cy="11477625"/>
                <wp:effectExtent l="0" t="0" r="9525" b="9525"/>
                <wp:wrapNone/>
                <wp:docPr id="11002692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1147762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1D7F6E" id="Rectangle 1" o:spid="_x0000_s1026" style="position:absolute;margin-left:173.05pt;margin-top:-50.35pt;width:224.25pt;height:903.75pt;z-index:251657212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" fillcolor="#0f9ed5 [3207]" stroked="f">
                <v:fill opacity="32896f"/>
                <w10:wrap anchorx="margin"/>
              </v:rect>
            </w:pict>
          </mc:Fallback>
        </mc:AlternateContent>
      </w:r>
      <w:r w:rsidR="009F46D0" w:rsidRPr="001E2755">
        <w:rPr>
          <w:rFonts w:ascii="Raleway Light" w:hAnsi="Raleway Light" w:cstheme="minorBidi"/>
          <w:b/>
          <w:bCs/>
          <w:noProof/>
          <w:spacing w:val="60"/>
          <w:kern w:val="24"/>
          <w:sz w:val="32"/>
          <w:szCs w:val="32"/>
          <w:lang w:val="en-MY"/>
        </w:rPr>
        <w:drawing>
          <wp:anchor distT="0" distB="0" distL="114300" distR="114300" simplePos="0" relativeHeight="251661312" behindDoc="0" locked="0" layoutInCell="1" allowOverlap="1" wp14:anchorId="2984548F" wp14:editId="4C2BBCEA">
            <wp:simplePos x="0" y="0"/>
            <wp:positionH relativeFrom="column">
              <wp:posOffset>-1162050</wp:posOffset>
            </wp:positionH>
            <wp:positionV relativeFrom="paragraph">
              <wp:posOffset>-464820</wp:posOffset>
            </wp:positionV>
            <wp:extent cx="989965" cy="1151255"/>
            <wp:effectExtent l="133350" t="114300" r="133985" b="163195"/>
            <wp:wrapNone/>
            <wp:docPr id="193344303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656986" name="Picture 15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9965" cy="11512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B052CF" w:rsidRPr="001E2755">
        <w:rPr>
          <w:rFonts w:ascii="Raleway Light" w:hAnsi="Raleway Light" w:cstheme="minorBidi"/>
          <w:b/>
          <w:bCs/>
          <w:noProof/>
          <w:spacing w:val="60"/>
          <w:kern w:val="24"/>
          <w:sz w:val="32"/>
          <w:szCs w:val="32"/>
          <w:lang w:val="en-MY"/>
        </w:rPr>
        <w:t>PATRICK  JAMES LEE  GONZAGA</w:t>
      </w:r>
    </w:p>
    <w:p w14:paraId="026A97CC" w14:textId="210A5521" w:rsidR="00B31D51" w:rsidRPr="00750076" w:rsidRDefault="00A23851" w:rsidP="00750076">
      <w:pPr>
        <w:pStyle w:val="NoSpacing"/>
        <w:ind w:left="180"/>
        <w:rPr>
          <w:rFonts w:ascii="Calibri" w:hAnsi="Calibri" w:cs="Calibri"/>
        </w:rPr>
      </w:pPr>
      <w:r w:rsidRPr="00750076">
        <w:rPr>
          <w:b/>
          <w:bCs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4F8682" wp14:editId="0E61DD6B">
                <wp:simplePos x="0" y="0"/>
                <wp:positionH relativeFrom="leftMargin">
                  <wp:posOffset>54610</wp:posOffset>
                </wp:positionH>
                <wp:positionV relativeFrom="paragraph">
                  <wp:posOffset>477520</wp:posOffset>
                </wp:positionV>
                <wp:extent cx="1774190" cy="495300"/>
                <wp:effectExtent l="0" t="0" r="0" b="0"/>
                <wp:wrapNone/>
                <wp:docPr id="1873476893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495300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6D509481" w14:textId="77777777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CAREER</w:t>
                            </w:r>
                          </w:p>
                          <w:p w14:paraId="15A1FA40" w14:textId="239D0C3D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OVERVIEW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4F8682" id="_x0000_t202" coordsize="21600,21600" o:spt="202" path="m,l,21600r21600,l21600,xe">
                <v:stroke joinstyle="miter"/>
                <v:path gradientshapeok="t" o:connecttype="rect"/>
              </v:shapetype>
              <v:shape id="ZoneTexte 112" o:spid="_x0000_s1026" type="#_x0000_t202" style="position:absolute;left:0;text-align:left;margin-left:4.3pt;margin-top:37.6pt;width:139.7pt;height:39pt;z-index:251664384;visibility:visible;mso-wrap-style:square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" filled="f" stroked="f" strokeweight=".25pt">
                <v:stroke miterlimit="4"/>
                <v:textbox inset=".84333mm,.84333mm,.84333mm,.84333mm">
                  <w:txbxContent>
                    <w:p w14:paraId="6D509481" w14:textId="77777777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CAREER</w:t>
                      </w:r>
                    </w:p>
                    <w:p w14:paraId="15A1FA40" w14:textId="239D0C3D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OVERVIEW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50076" w:rsidRPr="00750076">
        <w:rPr>
          <w:b/>
          <w:bCs/>
        </w:rPr>
        <w:t>E</w:t>
      </w:r>
      <w:r w:rsidR="00750076" w:rsidRPr="00750076">
        <w:rPr>
          <w:rFonts w:ascii="Calibri" w:hAnsi="Calibri" w:cs="Calibri"/>
          <w:b/>
          <w:bCs/>
        </w:rPr>
        <w:t>m</w:t>
      </w:r>
      <w:r w:rsidR="00EA7E12" w:rsidRPr="00750076">
        <w:rPr>
          <w:rFonts w:ascii="Calibri" w:hAnsi="Calibri" w:cs="Calibri"/>
          <w:b/>
          <w:bCs/>
        </w:rPr>
        <w:t>ail</w:t>
      </w:r>
      <w:r w:rsidR="00EA7E12" w:rsidRPr="00750076">
        <w:rPr>
          <w:rFonts w:ascii="Calibri" w:hAnsi="Calibri" w:cs="Calibri"/>
        </w:rPr>
        <w:t xml:space="preserve">: </w:t>
      </w:r>
      <w:hyperlink r:id="rId7" w:history="1">
        <w:r w:rsidR="00EA7E12" w:rsidRPr="00750076">
          <w:rPr>
            <w:rFonts w:ascii="Calibri" w:hAnsi="Calibri" w:cs="Calibri"/>
          </w:rPr>
          <w:t>patrickgonzaga@gmail.com</w:t>
        </w:r>
      </w:hyperlink>
      <w:r w:rsidR="00750076" w:rsidRPr="00750076">
        <w:rPr>
          <w:rFonts w:ascii="Calibri" w:hAnsi="Calibri" w:cs="Calibri"/>
        </w:rPr>
        <w:br/>
      </w:r>
      <w:r w:rsidR="00750076" w:rsidRPr="00750076">
        <w:rPr>
          <w:rFonts w:ascii="Calibri" w:hAnsi="Calibri" w:cs="Calibri"/>
          <w:b/>
          <w:bCs/>
        </w:rPr>
        <w:t>Contact</w:t>
      </w:r>
      <w:r w:rsidR="00750076" w:rsidRPr="00750076">
        <w:rPr>
          <w:rFonts w:ascii="Calibri" w:hAnsi="Calibri" w:cs="Calibri"/>
        </w:rPr>
        <w:t>: 09294924510</w:t>
      </w:r>
      <w:r w:rsidR="00EA7E12" w:rsidRPr="00750076">
        <w:rPr>
          <w:rFonts w:ascii="Calibri" w:hAnsi="Calibri" w:cs="Calibri"/>
        </w:rPr>
        <w:br/>
      </w:r>
      <w:r w:rsidR="00EA7E12" w:rsidRPr="00750076">
        <w:rPr>
          <w:rFonts w:ascii="Calibri" w:hAnsi="Calibri" w:cs="Calibri"/>
          <w:b/>
          <w:bCs/>
        </w:rPr>
        <w:t>Portfolio</w:t>
      </w:r>
      <w:r w:rsidR="00EA7E12" w:rsidRPr="00750076">
        <w:rPr>
          <w:rFonts w:ascii="Calibri" w:hAnsi="Calibri" w:cs="Calibri"/>
        </w:rPr>
        <w:t xml:space="preserve">: </w:t>
      </w:r>
      <w:hyperlink r:id="rId8" w:history="1">
        <w:r w:rsidR="00BA53C7" w:rsidRPr="003538A0">
          <w:rPr>
            <w:rStyle w:val="Hyperlink"/>
          </w:rPr>
          <w:t>https://patgonzaga.dev</w:t>
        </w:r>
      </w:hyperlink>
      <w:r w:rsidR="00BA53C7">
        <w:t xml:space="preserve"> </w:t>
      </w:r>
    </w:p>
    <w:p w14:paraId="050A4096" w14:textId="42FD9FC5" w:rsidR="00B052CF" w:rsidRDefault="00B052CF" w:rsidP="00B052CF">
      <w:pPr>
        <w:pStyle w:val="NormalWeb"/>
        <w:tabs>
          <w:tab w:val="right" w:pos="7088"/>
        </w:tabs>
        <w:spacing w:before="0" w:beforeAutospacing="0" w:after="0" w:afterAutospacing="0"/>
        <w:ind w:left="90"/>
        <w:jc w:val="both"/>
        <w:rPr>
          <w:rFonts w:ascii="Calibri" w:eastAsia="Calibri" w:hAnsi="Calibri" w:cs="Calibri"/>
          <w:noProof/>
          <w:color w:val="000000" w:themeColor="text1"/>
          <w:kern w:val="24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8D2FC0E" wp14:editId="1189156C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4981575" cy="28575"/>
                <wp:effectExtent l="19050" t="19050" r="28575" b="28575"/>
                <wp:wrapNone/>
                <wp:docPr id="78846955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764FF11" id="Connecteur droit 10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2.5pt" to="733.3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S+eXo9oAAAAEAQAADwAAAGRycy9kb3du&#10;cmV2LnhtbEyPwU7DMBBE70j8g7VI3KgDIqGk2VSoFRwRbblwc5JtHIjXUey6yd9jTvS0Gs1o5m2x&#10;nkwvAo2us4xwv0hAENe26bhF+Dy83i1BOK+4Ub1lQpjJwbq8vipU3tgz7yjsfStiCbtcIWjvh1xK&#10;V2syyi3sQBy9ox2N8lGOrWxGdY7lppcPSZJJozqOC1oNtNFU/+xPBiHT22p+/5q/d2/ZJhw+KHDY&#10;SsTbm+llBcLT5P/D8Icf0aGMTJU9ceNEjxAf8QhpPNF8Wj6mICqE5xRkWchL+PIX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S+eXo9oAAAAE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10309EC5" w14:textId="6CC34B49" w:rsidR="00A71B3A" w:rsidRPr="00110E54" w:rsidRDefault="001E2755" w:rsidP="001E2755">
      <w:pPr>
        <w:ind w:left="142" w:firstLine="360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1E2755">
        <w:rPr>
          <w:rFonts w:eastAsia="Calibri" w:cstheme="minorHAnsi"/>
          <w:noProof/>
          <w:color w:val="000000" w:themeColor="text1"/>
          <w:kern w:val="24"/>
        </w:rPr>
        <w:t xml:space="preserve">Senior Software Engineer with 15+ years of experience building software that solves real operational problems through backend development, enterprise integrations, and automation. Long before AI-powered workflows became popular, I was already eliminating manual work using scripts, cron jobs, stored procedures, custom VB.NET, C#, and ASP.NET applications. I thrive in unfamiliar environments, whether that means </w:t>
      </w:r>
      <w:r w:rsidR="00C52E1D">
        <w:rPr>
          <w:rFonts w:eastAsia="Calibri" w:cstheme="minorHAnsi"/>
          <w:noProof/>
          <w:color w:val="000000" w:themeColor="text1"/>
          <w:kern w:val="24"/>
        </w:rPr>
        <w:t>programming using</w:t>
      </w:r>
      <w:r w:rsidRPr="001E2755">
        <w:rPr>
          <w:rFonts w:eastAsia="Calibri" w:cstheme="minorHAnsi"/>
          <w:noProof/>
          <w:color w:val="000000" w:themeColor="text1"/>
          <w:kern w:val="24"/>
        </w:rPr>
        <w:t xml:space="preserve"> ABAP for SAP-to-MES integrations</w:t>
      </w:r>
      <w:r>
        <w:rPr>
          <w:rFonts w:eastAsia="Calibri" w:cstheme="minorHAnsi"/>
          <w:noProof/>
          <w:color w:val="000000" w:themeColor="text1"/>
          <w:kern w:val="24"/>
        </w:rPr>
        <w:t xml:space="preserve"> or</w:t>
      </w:r>
      <w:r w:rsidRPr="001E2755">
        <w:rPr>
          <w:rFonts w:eastAsia="Calibri" w:cstheme="minorHAnsi"/>
          <w:noProof/>
          <w:color w:val="000000" w:themeColor="text1"/>
          <w:kern w:val="24"/>
        </w:rPr>
        <w:t xml:space="preserve"> </w:t>
      </w:r>
      <w:r>
        <w:rPr>
          <w:rFonts w:eastAsia="Calibri" w:cstheme="minorHAnsi"/>
          <w:noProof/>
          <w:color w:val="000000" w:themeColor="text1"/>
          <w:kern w:val="24"/>
        </w:rPr>
        <w:t xml:space="preserve">creating </w:t>
      </w:r>
      <w:r w:rsidRPr="001E2755">
        <w:rPr>
          <w:rFonts w:eastAsia="Calibri" w:cstheme="minorHAnsi"/>
          <w:noProof/>
          <w:color w:val="000000" w:themeColor="text1"/>
          <w:kern w:val="24"/>
        </w:rPr>
        <w:t>Retool admin portals</w:t>
      </w:r>
      <w:r>
        <w:rPr>
          <w:rFonts w:eastAsia="Calibri" w:cstheme="minorHAnsi"/>
          <w:noProof/>
          <w:color w:val="000000" w:themeColor="text1"/>
          <w:kern w:val="24"/>
        </w:rPr>
        <w:t>.</w:t>
      </w:r>
    </w:p>
    <w:p w14:paraId="3D3F7D0E" w14:textId="0E355FEB" w:rsidR="00A71B3A" w:rsidRDefault="001E2755" w:rsidP="00B052CF">
      <w:pPr>
        <w:pStyle w:val="NormalWeb"/>
        <w:tabs>
          <w:tab w:val="right" w:pos="7088"/>
        </w:tabs>
        <w:spacing w:before="0" w:beforeAutospacing="0" w:after="0" w:afterAutospacing="0"/>
        <w:ind w:left="180"/>
        <w:jc w:val="both"/>
        <w:rPr>
          <w:rFonts w:ascii="Calibri" w:eastAsia="Calibri" w:hAnsi="Calibri" w:cs="Calibri"/>
          <w:noProof/>
          <w:color w:val="000000" w:themeColor="text1"/>
          <w:kern w:val="24"/>
          <w:sz w:val="22"/>
          <w:szCs w:val="22"/>
        </w:rPr>
      </w:pPr>
      <w:r>
        <w:rPr>
          <w:rFonts w:ascii="Helvetica" w:hAnsi="Helvetica" w:cstheme="minorBidi"/>
          <w:noProof/>
          <w:color w:val="0068A7"/>
          <w:spacing w:val="60"/>
          <w:kern w:val="24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B3AF97" wp14:editId="30AD6F46">
                <wp:simplePos x="0" y="0"/>
                <wp:positionH relativeFrom="page">
                  <wp:align>left</wp:align>
                </wp:positionH>
                <wp:positionV relativeFrom="paragraph">
                  <wp:posOffset>-1270</wp:posOffset>
                </wp:positionV>
                <wp:extent cx="1774190" cy="495300"/>
                <wp:effectExtent l="0" t="0" r="0" b="0"/>
                <wp:wrapNone/>
                <wp:docPr id="427426916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495300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5AE028DF" w14:textId="491138C5" w:rsidR="00A71B3A" w:rsidRPr="0058591A" w:rsidRDefault="00A71B3A" w:rsidP="00A71B3A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CORE</w:t>
                            </w:r>
                          </w:p>
                          <w:p w14:paraId="648CDADC" w14:textId="61A91ACA" w:rsidR="00A71B3A" w:rsidRPr="0058591A" w:rsidRDefault="00A71B3A" w:rsidP="00A71B3A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 w:cstheme="minorBidi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3AF97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-.1pt;width:139.7pt;height:39pt;z-index:25167769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" filled="f" stroked="f" strokeweight=".25pt">
                <v:stroke miterlimit="4"/>
                <v:textbox inset=".84333mm,.84333mm,.84333mm,.84333mm">
                  <w:txbxContent>
                    <w:p w14:paraId="5AE028DF" w14:textId="491138C5" w:rsidR="00A71B3A" w:rsidRPr="0058591A" w:rsidRDefault="00A71B3A" w:rsidP="00A71B3A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CORE</w:t>
                      </w:r>
                    </w:p>
                    <w:p w14:paraId="648CDADC" w14:textId="61A91ACA" w:rsidR="00A71B3A" w:rsidRPr="0058591A" w:rsidRDefault="00A71B3A" w:rsidP="00A71B3A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 w:cstheme="minorBidi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SKILLS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24D9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2C0C4D2" wp14:editId="2385D58C">
                <wp:simplePos x="0" y="0"/>
                <wp:positionH relativeFrom="margin">
                  <wp:align>right</wp:align>
                </wp:positionH>
                <wp:positionV relativeFrom="paragraph">
                  <wp:posOffset>28575</wp:posOffset>
                </wp:positionV>
                <wp:extent cx="4981575" cy="28575"/>
                <wp:effectExtent l="19050" t="19050" r="28575" b="28575"/>
                <wp:wrapNone/>
                <wp:docPr id="1431286099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55D885B" id="Connecteur droit 103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2.25pt" to="733.3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71D48E32" w14:textId="25A80D05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Backend &amp; Frameworks: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C#, ASP.NET Core</w:t>
      </w:r>
      <w:r w:rsidR="00401CBD">
        <w:rPr>
          <w:rFonts w:eastAsia="Calibri" w:cstheme="minorHAnsi"/>
          <w:noProof/>
          <w:color w:val="000000" w:themeColor="text1"/>
          <w:kern w:val="24"/>
        </w:rPr>
        <w:t xml:space="preserve">, </w:t>
      </w:r>
      <w:r w:rsidRPr="00600802">
        <w:rPr>
          <w:rFonts w:eastAsia="Calibri" w:cstheme="minorHAnsi"/>
          <w:noProof/>
          <w:color w:val="000000" w:themeColor="text1"/>
          <w:kern w:val="24"/>
        </w:rPr>
        <w:t>EF Core, VB.NET, REST/OpenAPI</w:t>
      </w:r>
    </w:p>
    <w:p w14:paraId="0260132C" w14:textId="710F3C41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Cloud &amp; DevOps: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Azure (App Config, Key Vault, App Insights, Service Bus, Blob Storage, Redis, Functions), AWS (S3, SQS), Azure DevOps, Buildkite, Git</w:t>
      </w:r>
    </w:p>
    <w:p w14:paraId="3ACC2DF7" w14:textId="37A47245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Databases: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SQL Server, Oracle, PostgreSQL, MySQL, MongoDB</w:t>
      </w:r>
    </w:p>
    <w:p w14:paraId="460C324D" w14:textId="2F081E3A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Scripting &amp; Markup: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SQL, JavaScript, HTML5/CSS3, ABAP</w:t>
      </w:r>
    </w:p>
    <w:p w14:paraId="5CF28F16" w14:textId="4B58FFD0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Enterprise &amp; ERP: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SAP (M</w:t>
      </w:r>
      <w:r w:rsidR="00567B49">
        <w:rPr>
          <w:rFonts w:eastAsia="Calibri" w:cstheme="minorHAnsi"/>
          <w:noProof/>
          <w:color w:val="000000" w:themeColor="text1"/>
          <w:kern w:val="24"/>
        </w:rPr>
        <w:t xml:space="preserve">aterial </w:t>
      </w:r>
      <w:r w:rsidRPr="00600802">
        <w:rPr>
          <w:rFonts w:eastAsia="Calibri" w:cstheme="minorHAnsi"/>
          <w:noProof/>
          <w:color w:val="000000" w:themeColor="text1"/>
          <w:kern w:val="24"/>
        </w:rPr>
        <w:t>M</w:t>
      </w:r>
      <w:r w:rsidR="00567B49">
        <w:rPr>
          <w:rFonts w:eastAsia="Calibri" w:cstheme="minorHAnsi"/>
          <w:noProof/>
          <w:color w:val="000000" w:themeColor="text1"/>
          <w:kern w:val="24"/>
        </w:rPr>
        <w:t>anagement</w:t>
      </w:r>
      <w:r w:rsidR="00E90F44">
        <w:rPr>
          <w:rFonts w:eastAsia="Calibri" w:cstheme="minorHAnsi"/>
          <w:noProof/>
          <w:color w:val="000000" w:themeColor="text1"/>
          <w:kern w:val="24"/>
        </w:rPr>
        <w:t xml:space="preserve"> MM</w:t>
      </w:r>
      <w:r w:rsidRPr="00600802">
        <w:rPr>
          <w:rFonts w:eastAsia="Calibri" w:cstheme="minorHAnsi"/>
          <w:noProof/>
          <w:color w:val="000000" w:themeColor="text1"/>
          <w:kern w:val="24"/>
        </w:rPr>
        <w:t>, P</w:t>
      </w:r>
      <w:r w:rsidR="00567B49">
        <w:rPr>
          <w:rFonts w:eastAsia="Calibri" w:cstheme="minorHAnsi"/>
          <w:noProof/>
          <w:color w:val="000000" w:themeColor="text1"/>
          <w:kern w:val="24"/>
        </w:rPr>
        <w:t xml:space="preserve">roduction </w:t>
      </w:r>
      <w:r w:rsidRPr="00600802">
        <w:rPr>
          <w:rFonts w:eastAsia="Calibri" w:cstheme="minorHAnsi"/>
          <w:noProof/>
          <w:color w:val="000000" w:themeColor="text1"/>
          <w:kern w:val="24"/>
        </w:rPr>
        <w:t>P</w:t>
      </w:r>
      <w:r w:rsidR="00567B49">
        <w:rPr>
          <w:rFonts w:eastAsia="Calibri" w:cstheme="minorHAnsi"/>
          <w:noProof/>
          <w:color w:val="000000" w:themeColor="text1"/>
          <w:kern w:val="24"/>
        </w:rPr>
        <w:t>lanning</w:t>
      </w:r>
      <w:r w:rsidR="00E90F44">
        <w:rPr>
          <w:rFonts w:eastAsia="Calibri" w:cstheme="minorHAnsi"/>
          <w:noProof/>
          <w:color w:val="000000" w:themeColor="text1"/>
          <w:kern w:val="24"/>
        </w:rPr>
        <w:t xml:space="preserve"> PP</w:t>
      </w:r>
      <w:r w:rsidRPr="00600802">
        <w:rPr>
          <w:rFonts w:eastAsia="Calibri" w:cstheme="minorHAnsi"/>
          <w:noProof/>
          <w:color w:val="000000" w:themeColor="text1"/>
          <w:kern w:val="24"/>
        </w:rPr>
        <w:t>, C</w:t>
      </w:r>
      <w:r w:rsidR="00567B49">
        <w:rPr>
          <w:rFonts w:eastAsia="Calibri" w:cstheme="minorHAnsi"/>
          <w:noProof/>
          <w:color w:val="000000" w:themeColor="text1"/>
          <w:kern w:val="24"/>
        </w:rPr>
        <w:t>ontrolling</w:t>
      </w:r>
      <w:r w:rsidR="00E90F44">
        <w:rPr>
          <w:rFonts w:eastAsia="Calibri" w:cstheme="minorHAnsi"/>
          <w:noProof/>
          <w:color w:val="000000" w:themeColor="text1"/>
          <w:kern w:val="24"/>
        </w:rPr>
        <w:t xml:space="preserve"> CO</w:t>
      </w:r>
      <w:r w:rsidR="00567B49">
        <w:rPr>
          <w:rFonts w:eastAsia="Calibri" w:cstheme="minorHAnsi"/>
          <w:noProof/>
          <w:color w:val="000000" w:themeColor="text1"/>
          <w:kern w:val="24"/>
        </w:rPr>
        <w:t>, ABAP</w:t>
      </w:r>
      <w:r w:rsidRPr="00600802">
        <w:rPr>
          <w:rFonts w:eastAsia="Calibri" w:cstheme="minorHAnsi"/>
          <w:noProof/>
          <w:color w:val="000000" w:themeColor="text1"/>
          <w:kern w:val="24"/>
        </w:rPr>
        <w:t>), SAP–MES integration</w:t>
      </w:r>
    </w:p>
    <w:p w14:paraId="13D57D55" w14:textId="50D5D496" w:rsidR="00600802" w:rsidRPr="00600802" w:rsidRDefault="00600802" w:rsidP="00600802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AI-Assisted Dev: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Cursor</w:t>
      </w:r>
      <w:r w:rsidR="00675E34">
        <w:rPr>
          <w:rFonts w:eastAsia="Calibri" w:cstheme="minorHAnsi"/>
          <w:noProof/>
          <w:color w:val="000000" w:themeColor="text1"/>
          <w:kern w:val="24"/>
        </w:rPr>
        <w:t>.</w:t>
      </w:r>
    </w:p>
    <w:p w14:paraId="4A680BD0" w14:textId="28824B10" w:rsidR="00B24D93" w:rsidRDefault="00600802" w:rsidP="00110E54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600802">
        <w:rPr>
          <w:rFonts w:eastAsia="Calibri" w:cstheme="minorHAnsi"/>
          <w:b/>
          <w:bCs/>
          <w:noProof/>
          <w:color w:val="000000" w:themeColor="text1"/>
          <w:kern w:val="24"/>
        </w:rPr>
        <w:t>Portal &amp; Reporting:</w:t>
      </w:r>
      <w:r w:rsidRPr="00600802">
        <w:rPr>
          <w:rFonts w:eastAsia="Calibri" w:cstheme="minorHAnsi"/>
          <w:noProof/>
          <w:color w:val="000000" w:themeColor="text1"/>
          <w:kern w:val="24"/>
        </w:rPr>
        <w:t xml:space="preserve"> Retool, TIBCO Spotfire</w:t>
      </w:r>
      <w:r>
        <w:rPr>
          <w:rFonts w:eastAsia="Calibri" w:cstheme="minorHAnsi"/>
          <w:noProof/>
          <w:color w:val="000000" w:themeColor="text1"/>
          <w:kern w:val="24"/>
        </w:rPr>
        <w:t>.</w:t>
      </w:r>
    </w:p>
    <w:p w14:paraId="14711CDC" w14:textId="29865E5C" w:rsidR="00110E54" w:rsidRPr="00110E54" w:rsidRDefault="00BA53C7" w:rsidP="00110E54">
      <w:pPr>
        <w:pStyle w:val="ListParagraph"/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883FBB" wp14:editId="547D6EBE">
                <wp:simplePos x="0" y="0"/>
                <wp:positionH relativeFrom="page">
                  <wp:posOffset>0</wp:posOffset>
                </wp:positionH>
                <wp:positionV relativeFrom="paragraph">
                  <wp:posOffset>215265</wp:posOffset>
                </wp:positionV>
                <wp:extent cx="1774190" cy="561975"/>
                <wp:effectExtent l="0" t="0" r="0" b="9525"/>
                <wp:wrapNone/>
                <wp:docPr id="2137360078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DE5F52D" w14:textId="7F2F72D7" w:rsidR="00B052CF" w:rsidRPr="0058591A" w:rsidRDefault="00B052CF" w:rsidP="00B052CF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PROFESSIONAL EXPERIENCES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83FBB" id="_x0000_s1028" type="#_x0000_t202" style="position:absolute;left:0;text-align:left;margin-left:0;margin-top:16.95pt;width:139.7pt;height:44.25pt;z-index:25166745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" filled="f" stroked="f" strokeweight=".25pt">
                <v:stroke miterlimit="4"/>
                <v:textbox inset=".84333mm,.84333mm,.84333mm,.84333mm">
                  <w:txbxContent>
                    <w:p w14:paraId="2DE5F52D" w14:textId="7F2F72D7" w:rsidR="00B052CF" w:rsidRPr="0058591A" w:rsidRDefault="00B052CF" w:rsidP="00B052CF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PROFESSIONAL EXPERIENCES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5C0CBA2" w14:textId="42A864FF" w:rsidR="00B052CF" w:rsidRPr="00B052CF" w:rsidRDefault="00B052CF" w:rsidP="00B052CF">
      <w:pPr>
        <w:pStyle w:val="NormalWeb"/>
        <w:tabs>
          <w:tab w:val="right" w:pos="7088"/>
        </w:tabs>
        <w:spacing w:before="0" w:beforeAutospacing="0" w:after="0" w:afterAutospacing="0"/>
        <w:ind w:left="90"/>
        <w:jc w:val="both"/>
        <w:rPr>
          <w:rFonts w:ascii="Calibri" w:eastAsia="Calibri" w:hAnsi="Calibri" w:cs="Calibri"/>
          <w:b/>
          <w:bCs/>
          <w:noProof/>
          <w:color w:val="0086D8"/>
          <w:kern w:val="24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C9A1E9" wp14:editId="0A7706DA">
                <wp:simplePos x="0" y="0"/>
                <wp:positionH relativeFrom="margin">
                  <wp:align>right</wp:align>
                </wp:positionH>
                <wp:positionV relativeFrom="paragraph">
                  <wp:posOffset>86360</wp:posOffset>
                </wp:positionV>
                <wp:extent cx="4943475" cy="0"/>
                <wp:effectExtent l="0" t="19050" r="28575" b="19050"/>
                <wp:wrapNone/>
                <wp:docPr id="1895737847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943475" cy="0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9DDB3B8" id="Connecteur droit 10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38.05pt,6.8pt" to="727.3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1020B602" w14:textId="200CF48A" w:rsidR="00B052CF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>EMAPTA</w:t>
      </w:r>
      <w:r w:rsidRPr="004714BE">
        <w:rPr>
          <w:rFonts w:asciiTheme="minorHAnsi" w:eastAsia="Calibri" w:hAnsiTheme="minorHAnsi" w:cstheme="minorHAnsi"/>
          <w:b/>
          <w:bCs/>
          <w:caps/>
          <w:noProof/>
          <w:color w:val="0086D8"/>
          <w:kern w:val="24"/>
          <w:sz w:val="22"/>
          <w:szCs w:val="22"/>
        </w:rPr>
        <w:t xml:space="preserve">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PNB </w:t>
      </w:r>
      <w:r w:rsidR="00B24D93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Manila,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Philippines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 xml:space="preserve">2021 – </w:t>
      </w:r>
      <w:r w:rsidR="00A1260A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Present</w:t>
      </w:r>
    </w:p>
    <w:p w14:paraId="51F33175" w14:textId="2EDD8F34" w:rsidR="00B052CF" w:rsidRPr="004714BE" w:rsidRDefault="007D7A73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Backend</w:t>
      </w:r>
      <w:r w:rsidR="00B052CF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Developer </w:t>
      </w:r>
      <w:r w:rsidR="00B052CF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ab/>
      </w:r>
      <w:r w:rsidR="00B052CF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2023</w:t>
      </w:r>
      <w:r w:rsidR="00B052CF" w:rsidRPr="00FD4C54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– </w:t>
      </w:r>
      <w:r w:rsidR="00B052CF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2026</w:t>
      </w:r>
    </w:p>
    <w:p w14:paraId="7143130F" w14:textId="77777777" w:rsidR="00463E35" w:rsidRDefault="00B052CF" w:rsidP="00A56FB5">
      <w:pPr>
        <w:pStyle w:val="NormalWeb"/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Client: Discovery Holiday Parks </w:t>
      </w:r>
    </w:p>
    <w:p w14:paraId="6C7FF59A" w14:textId="7337D473" w:rsidR="00B052CF" w:rsidRPr="00600802" w:rsidRDefault="00C52E1D" w:rsidP="00A56FB5">
      <w:pPr>
        <w:pStyle w:val="NormalWeb"/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hyperlink r:id="rId9" w:history="1">
        <w:r w:rsidR="00B052CF"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https://www.discoveryholidayparks.com.au</w:t>
        </w:r>
      </w:hyperlink>
      <w:r w:rsidR="00A56FB5"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 &amp; </w:t>
      </w:r>
      <w:hyperlink r:id="rId10" w:history="1">
        <w:r w:rsidR="00A56FB5"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https://www.wikicamps.com.au</w:t>
        </w:r>
      </w:hyperlink>
    </w:p>
    <w:p w14:paraId="704B337F" w14:textId="1E25C42F" w:rsidR="00A45E87" w:rsidRPr="00A45E87" w:rsidRDefault="00097B03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Built and maintained </w:t>
      </w:r>
      <w:r>
        <w:rPr>
          <w:rFonts w:eastAsia="Calibri" w:cstheme="minorHAnsi"/>
          <w:noProof/>
          <w:color w:val="000000" w:themeColor="text1"/>
          <w:kern w:val="24"/>
        </w:rPr>
        <w:t xml:space="preserve">the 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Deals and WikiCamps domain, focusing on RESTful API implementation, EF Core data access, and integration with shared microservices. </w:t>
      </w:r>
    </w:p>
    <w:p w14:paraId="1003715F" w14:textId="21EC6934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Supported development of shared WikiCamps platform services, including sites, forums, accounts, trips, and media. </w:t>
      </w:r>
    </w:p>
    <w:p w14:paraId="6F210214" w14:textId="2C7AC711" w:rsidR="00A45E87" w:rsidRPr="00A45E87" w:rsidRDefault="00097B03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>Took ownership of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 the Admin Portal (Retool) for deals, bookings, and WikiCamps — including</w:t>
      </w:r>
      <w:r w:rsidR="00C8320E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A45E87" w:rsidRPr="00A45E87">
        <w:rPr>
          <w:rFonts w:eastAsia="Calibri" w:cstheme="minorHAnsi"/>
          <w:noProof/>
          <w:color w:val="000000" w:themeColor="text1"/>
          <w:kern w:val="24"/>
        </w:rPr>
        <w:t xml:space="preserve">pages, resource/query configuration, and multi-environment setup. </w:t>
      </w:r>
    </w:p>
    <w:p w14:paraId="6059BEC9" w14:textId="2C40967D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Worked extensively with Azure services: Key Vault, Application Insights, Redis Cache, Blob Storage, Service Bus (message handlers), and Azure Functions (media resizing, scheduled jobs, offline builder). </w:t>
      </w:r>
    </w:p>
    <w:p w14:paraId="6DF9193B" w14:textId="3E436B8F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Integrated external and internal services such as BookEasy (bookings), OSRM (routing) with Polly resilience policies, and Azure AI Search for content indexing. </w:t>
      </w:r>
    </w:p>
    <w:p w14:paraId="0849E213" w14:textId="3F17BF90" w:rsidR="00A45E87" w:rsidRPr="00A45E87" w:rsidRDefault="00A45E87" w:rsidP="00A45E87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A45E87">
        <w:rPr>
          <w:rFonts w:eastAsia="Calibri" w:cstheme="minorHAnsi"/>
          <w:noProof/>
          <w:color w:val="000000" w:themeColor="text1"/>
          <w:kern w:val="24"/>
        </w:rPr>
        <w:t xml:space="preserve">Used Cursor (repository-level rules, MCP for read-only Azure/SQL access) to support AI-assisted development; ensured all changes were reviewed and validated before merge or execution. </w:t>
      </w:r>
    </w:p>
    <w:p w14:paraId="0C2DF9C2" w14:textId="422578FD" w:rsidR="00B052CF" w:rsidRDefault="00B052CF" w:rsidP="00B052CF">
      <w:pPr>
        <w:pStyle w:val="NormalWeb"/>
        <w:tabs>
          <w:tab w:val="right" w:pos="7088"/>
        </w:tabs>
        <w:spacing w:before="0" w:beforeAutospacing="0" w:after="0" w:afterAutospacing="0"/>
        <w:jc w:val="both"/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</w:pPr>
    </w:p>
    <w:p w14:paraId="5AD32D50" w14:textId="1E56F955" w:rsidR="00B052CF" w:rsidRPr="004714BE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NET Developer </w:t>
      </w: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ab/>
      </w:r>
      <w:r w:rsidRPr="00FD4C54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2021 – 202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3</w:t>
      </w:r>
    </w:p>
    <w:p w14:paraId="4EFA919C" w14:textId="0F939878" w:rsidR="00463E35" w:rsidRDefault="00B052CF" w:rsidP="00B052CF">
      <w:pPr>
        <w:pStyle w:val="NormalWeb"/>
        <w:spacing w:before="0" w:beforeAutospacing="0" w:after="0" w:afterAutospacing="0"/>
        <w:ind w:firstLine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600802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Client: Optima Technology AU  </w:t>
      </w:r>
    </w:p>
    <w:p w14:paraId="7230B259" w14:textId="36C5C97E" w:rsidR="00B052CF" w:rsidRPr="00600802" w:rsidRDefault="00C52E1D" w:rsidP="00B052CF">
      <w:pPr>
        <w:pStyle w:val="NormalWeb"/>
        <w:spacing w:before="0" w:beforeAutospacing="0" w:after="0" w:afterAutospacing="0"/>
        <w:ind w:firstLine="180"/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hyperlink r:id="rId11" w:history="1">
        <w:r w:rsidR="000279B6" w:rsidRPr="00600802">
          <w:rPr>
            <w:rStyle w:val="Hyperlink"/>
            <w:rFonts w:asciiTheme="minorHAnsi" w:eastAsia="Calibri" w:hAnsiTheme="minorHAnsi" w:cstheme="minorHAnsi"/>
            <w:noProof/>
            <w:kern w:val="24"/>
            <w:sz w:val="22"/>
            <w:szCs w:val="22"/>
          </w:rPr>
          <w:t>https://www.optimatech.io</w:t>
        </w:r>
      </w:hyperlink>
    </w:p>
    <w:p w14:paraId="45A95EB0" w14:textId="77777777" w:rsidR="00B052CF" w:rsidRPr="00C509A0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C509A0">
        <w:rPr>
          <w:rFonts w:eastAsia="Calibri" w:cstheme="minorHAnsi"/>
          <w:noProof/>
          <w:color w:val="000000" w:themeColor="text1"/>
          <w:kern w:val="24"/>
        </w:rPr>
        <w:t>Collaborated in the development of a highly scalable web application architecture utilizing AWS S3 and SQS for efficient and reliable storage and messaging solutions.</w:t>
      </w:r>
    </w:p>
    <w:p w14:paraId="0DA271B0" w14:textId="5FA0D58E" w:rsidR="00B052CF" w:rsidRPr="006053B1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C30004">
        <w:rPr>
          <w:rFonts w:eastAsia="Calibri" w:cstheme="minorHAnsi"/>
          <w:noProof/>
          <w:color w:val="000000" w:themeColor="text1"/>
          <w:kern w:val="24"/>
        </w:rPr>
        <w:t>Responsible for the design, development, refactoring, and maintenance of the Optimatech application</w:t>
      </w:r>
      <w:r>
        <w:rPr>
          <w:rFonts w:eastAsia="Calibri" w:cstheme="minorHAnsi"/>
          <w:noProof/>
          <w:color w:val="000000" w:themeColor="text1"/>
          <w:kern w:val="24"/>
        </w:rPr>
        <w:t xml:space="preserve"> implementing</w:t>
      </w:r>
      <w:r w:rsidRPr="00C30004">
        <w:rPr>
          <w:rFonts w:eastAsia="Calibri" w:cstheme="minorHAnsi"/>
          <w:noProof/>
          <w:color w:val="000000" w:themeColor="text1"/>
          <w:kern w:val="24"/>
        </w:rPr>
        <w:t xml:space="preserve"> efficient and reliable </w:t>
      </w:r>
      <w:r>
        <w:rPr>
          <w:rFonts w:eastAsia="Calibri" w:cstheme="minorHAnsi"/>
          <w:noProof/>
          <w:color w:val="000000" w:themeColor="text1"/>
          <w:kern w:val="24"/>
        </w:rPr>
        <w:t xml:space="preserve">best </w:t>
      </w:r>
      <w:r w:rsidRPr="00C30004">
        <w:rPr>
          <w:rFonts w:eastAsia="Calibri" w:cstheme="minorHAnsi"/>
          <w:noProof/>
          <w:color w:val="000000" w:themeColor="text1"/>
          <w:kern w:val="24"/>
        </w:rPr>
        <w:t>software practices</w:t>
      </w:r>
      <w:r>
        <w:rPr>
          <w:rFonts w:eastAsia="Calibri" w:cstheme="minorHAnsi"/>
          <w:noProof/>
          <w:color w:val="000000" w:themeColor="text1"/>
          <w:kern w:val="24"/>
        </w:rPr>
        <w:t>.</w:t>
      </w:r>
    </w:p>
    <w:p w14:paraId="2BF0280F" w14:textId="31188B1D" w:rsidR="00B052CF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>Brainstorm in</w:t>
      </w:r>
      <w:r w:rsidRPr="009A6EF5">
        <w:rPr>
          <w:rFonts w:eastAsia="Calibri" w:cstheme="minorHAnsi"/>
          <w:noProof/>
          <w:color w:val="000000" w:themeColor="text1"/>
          <w:kern w:val="24"/>
        </w:rPr>
        <w:t xml:space="preserve"> code review sessions </w:t>
      </w:r>
      <w:r>
        <w:rPr>
          <w:rFonts w:eastAsia="Calibri" w:cstheme="minorHAnsi"/>
          <w:noProof/>
          <w:color w:val="000000" w:themeColor="text1"/>
          <w:kern w:val="24"/>
        </w:rPr>
        <w:t xml:space="preserve">enforcing </w:t>
      </w:r>
      <w:r w:rsidRPr="009A6EF5">
        <w:rPr>
          <w:rFonts w:eastAsia="Calibri" w:cstheme="minorHAnsi"/>
          <w:noProof/>
          <w:color w:val="000000" w:themeColor="text1"/>
          <w:kern w:val="24"/>
        </w:rPr>
        <w:t>coding standards and maintainability.</w:t>
      </w:r>
    </w:p>
    <w:p w14:paraId="373D86FD" w14:textId="1506DCC4" w:rsidR="00B052CF" w:rsidRPr="00B05B92" w:rsidRDefault="001E2755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ascii="Raleway Light" w:hAnsi="Raleway Light"/>
          <w:b/>
          <w:bCs/>
          <w:noProof/>
          <w:spacing w:val="60"/>
          <w:kern w:val="24"/>
          <w:sz w:val="36"/>
          <w:szCs w:val="36"/>
          <w:lang w:val="en-MY"/>
        </w:rPr>
        <w:lastRenderedPageBreak/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65F1F382" wp14:editId="09833590">
                <wp:simplePos x="0" y="0"/>
                <wp:positionH relativeFrom="leftMargin">
                  <wp:align>right</wp:align>
                </wp:positionH>
                <wp:positionV relativeFrom="paragraph">
                  <wp:posOffset>-748665</wp:posOffset>
                </wp:positionV>
                <wp:extent cx="2847975" cy="10772775"/>
                <wp:effectExtent l="0" t="0" r="9525" b="9525"/>
                <wp:wrapNone/>
                <wp:docPr id="15831290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107727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7FF895" id="Rectangle 1" o:spid="_x0000_s1026" style="position:absolute;margin-left:173.05pt;margin-top:-58.95pt;width:224.25pt;height:848.25pt;z-index:251660287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" fillcolor="#0f9ed5 [3207]" stroked="f">
                <v:fill opacity="32896f"/>
                <w10:wrap anchorx="margin"/>
              </v:rect>
            </w:pict>
          </mc:Fallback>
        </mc:AlternateConten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Created and maintained </w:t>
      </w:r>
      <w:r w:rsidR="00B052CF">
        <w:rPr>
          <w:rFonts w:eastAsia="Calibri" w:cstheme="minorHAnsi"/>
          <w:noProof/>
          <w:color w:val="000000" w:themeColor="text1"/>
          <w:kern w:val="24"/>
        </w:rPr>
        <w:t>top-notch functional and technical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 documentation using Confluence, resulting in a </w:t>
      </w:r>
      <w:r w:rsidR="00B052CF" w:rsidRPr="00F17E15">
        <w:rPr>
          <w:rFonts w:eastAsia="Calibri" w:cstheme="minorHAnsi"/>
          <w:noProof/>
          <w:color w:val="000000" w:themeColor="text1"/>
          <w:kern w:val="24"/>
        </w:rPr>
        <w:t xml:space="preserve">remarkable </w:t>
      </w:r>
      <w:r w:rsidR="00B052CF">
        <w:rPr>
          <w:rFonts w:eastAsia="Calibri" w:cstheme="minorHAnsi"/>
          <w:noProof/>
          <w:color w:val="000000" w:themeColor="text1"/>
          <w:kern w:val="24"/>
        </w:rPr>
        <w:t>50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 xml:space="preserve">% improvement in knowledge sharing and software development </w:t>
      </w:r>
      <w:r w:rsidR="00B052CF">
        <w:rPr>
          <w:rFonts w:eastAsia="Calibri" w:cstheme="minorHAnsi"/>
          <w:noProof/>
          <w:color w:val="000000" w:themeColor="text1"/>
          <w:kern w:val="24"/>
        </w:rPr>
        <w:t xml:space="preserve">and troubleshooting </w:t>
      </w:r>
      <w:r w:rsidR="00B052CF" w:rsidRPr="00B05B92">
        <w:rPr>
          <w:rFonts w:eastAsia="Calibri" w:cstheme="minorHAnsi"/>
          <w:noProof/>
          <w:color w:val="000000" w:themeColor="text1"/>
          <w:kern w:val="24"/>
        </w:rPr>
        <w:t>efficiency.</w:t>
      </w:r>
    </w:p>
    <w:p w14:paraId="4E7072F3" w14:textId="2D96EE47" w:rsidR="00B052CF" w:rsidRDefault="00B052CF" w:rsidP="00B052CF">
      <w:pPr>
        <w:pStyle w:val="NormalWeb"/>
        <w:numPr>
          <w:ilvl w:val="0"/>
          <w:numId w:val="1"/>
        </w:numPr>
        <w:spacing w:after="0"/>
        <w:jc w:val="both"/>
        <w:rPr>
          <w:rFonts w:asciiTheme="minorHAnsi" w:eastAsia="Calibri" w:hAnsiTheme="minorHAnsi" w:cstheme="minorHAnsi"/>
          <w:noProof/>
          <w:kern w:val="24"/>
          <w:sz w:val="22"/>
          <w:szCs w:val="22"/>
        </w:rPr>
      </w:pP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Successfully deployed code to </w:t>
      </w:r>
      <w:r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Test, </w:t>
      </w: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UAT and production environments using Buildkite, ensuring minimal downtime and efficient releases. </w:t>
      </w:r>
    </w:p>
    <w:p w14:paraId="4AF6A25A" w14:textId="35456177" w:rsidR="00B052CF" w:rsidRPr="00B052CF" w:rsidRDefault="00B052CF" w:rsidP="00B052CF">
      <w:pPr>
        <w:pStyle w:val="NormalWeb"/>
        <w:numPr>
          <w:ilvl w:val="0"/>
          <w:numId w:val="1"/>
        </w:numPr>
        <w:spacing w:after="0"/>
        <w:jc w:val="both"/>
        <w:rPr>
          <w:rFonts w:asciiTheme="minorHAnsi" w:eastAsia="Calibri" w:hAnsiTheme="minorHAnsi" w:cstheme="minorHAnsi"/>
          <w:noProof/>
          <w:kern w:val="24"/>
          <w:sz w:val="22"/>
          <w:szCs w:val="22"/>
        </w:rPr>
      </w:pPr>
      <w:r w:rsidRPr="00104145">
        <w:rPr>
          <w:rFonts w:asciiTheme="minorHAnsi" w:eastAsia="Calibri" w:hAnsiTheme="minorHAnsi" w:cstheme="minorHAnsi"/>
          <w:noProof/>
          <w:kern w:val="24"/>
          <w:sz w:val="22"/>
          <w:szCs w:val="22"/>
        </w:rPr>
        <w:t>Ov</w:t>
      </w:r>
      <w:r w:rsidRPr="00104145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 xml:space="preserve">ersaw the accuracy of meter data, ensuring a 99% data quality rate. </w:t>
      </w:r>
    </w:p>
    <w:p w14:paraId="2AD275EA" w14:textId="50BAA3A4" w:rsidR="00B052CF" w:rsidRDefault="00B052CF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714BE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Renesas Semiconductor </w:t>
      </w:r>
      <w:r w:rsidRPr="004714BE">
        <w:rPr>
          <w:rFonts w:asciiTheme="minorHAnsi" w:eastAsia="Calibri" w:hAnsiTheme="minorHAnsi" w:cstheme="minorHAnsi"/>
          <w:b/>
          <w:bCs/>
          <w:caps/>
          <w:noProof/>
          <w:color w:val="0086D8"/>
          <w:kern w:val="24"/>
          <w:sz w:val="22"/>
          <w:szCs w:val="22"/>
        </w:rPr>
        <w:t xml:space="preserve">KL SDN BHD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– Kuala Langat, Malaysia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 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</w:r>
      <w:r w:rsidR="00A71B3A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2011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– 2021</w:t>
      </w:r>
    </w:p>
    <w:p w14:paraId="51B7440F" w14:textId="2DD8F88C" w:rsidR="00B052CF" w:rsidRDefault="00B052CF" w:rsidP="00B052CF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Senior Engineer</w:t>
      </w:r>
    </w:p>
    <w:p w14:paraId="11A4151E" w14:textId="34CCFFB5" w:rsidR="00B052CF" w:rsidRPr="00B052CF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Ensures Main Manufacturing Execution System (MES) has an uptime of 99%.</w:t>
      </w:r>
    </w:p>
    <w:p w14:paraId="28B6BD8C" w14:textId="4EF6ED83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 xml:space="preserve">Engineered software solutions by  studying information needs in production floor; conferring with users; studying systems flow, investigating problem areas; which had yielded an increased in productivity by 75%, over 1M+ MYR time saving benefits and “POKA-YOKE” (Japanese term </w:t>
      </w:r>
      <w:r w:rsidR="00110E54">
        <w:rPr>
          <w:rFonts w:eastAsia="Calibri" w:cstheme="minorHAnsi"/>
          <w:noProof/>
          <w:color w:val="000000" w:themeColor="text1"/>
          <w:kern w:val="24"/>
        </w:rPr>
        <w:t xml:space="preserve">for </w:t>
      </w:r>
      <w:r w:rsidRPr="004714BE">
        <w:rPr>
          <w:rFonts w:eastAsia="Calibri" w:cstheme="minorHAnsi"/>
          <w:noProof/>
          <w:color w:val="000000" w:themeColor="text1"/>
          <w:kern w:val="24"/>
        </w:rPr>
        <w:t>mistake-proofing).</w:t>
      </w:r>
    </w:p>
    <w:p w14:paraId="059259E3" w14:textId="1F84D734" w:rsidR="00B052CF" w:rsidRPr="004714BE" w:rsidRDefault="00B052CF" w:rsidP="00110E54">
      <w:pPr>
        <w:pStyle w:val="NormalWeb"/>
        <w:numPr>
          <w:ilvl w:val="0"/>
          <w:numId w:val="1"/>
        </w:numPr>
        <w:jc w:val="both"/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</w:pPr>
      <w:r w:rsidRPr="004714BE">
        <w:rPr>
          <w:rFonts w:asciiTheme="minorHAnsi" w:eastAsia="Calibri" w:hAnsiTheme="minorHAnsi" w:cstheme="minorHAnsi"/>
          <w:noProof/>
          <w:color w:val="000000" w:themeColor="text1"/>
          <w:kern w:val="24"/>
          <w:sz w:val="22"/>
          <w:szCs w:val="22"/>
        </w:rPr>
        <w:t>Efficiently multi-tasked and administered over 100 servers running in physical, VMWare and Hyper V, all in-house and Japan Software database running in Oracle and MS SQL.</w:t>
      </w:r>
    </w:p>
    <w:p w14:paraId="5A8F0B84" w14:textId="7D7842D3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Interfaced and integrated SAP to MES systems automating material master registrations and production planning run.</w:t>
      </w:r>
    </w:p>
    <w:p w14:paraId="3CB9ADAE" w14:textId="4693C22B" w:rsidR="00B052CF" w:rsidRPr="004714BE" w:rsidRDefault="00B052CF" w:rsidP="00B052CF">
      <w:pPr>
        <w:pStyle w:val="ListParagraph"/>
        <w:numPr>
          <w:ilvl w:val="0"/>
          <w:numId w:val="1"/>
        </w:numPr>
        <w:spacing w:after="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4714BE">
        <w:rPr>
          <w:rFonts w:eastAsia="Calibri" w:cstheme="minorHAnsi"/>
          <w:noProof/>
          <w:color w:val="000000" w:themeColor="text1"/>
          <w:kern w:val="24"/>
        </w:rPr>
        <w:t>Built Innovative management reports using TIBCO Spotfire.</w:t>
      </w:r>
    </w:p>
    <w:p w14:paraId="5960A761" w14:textId="62BB80C0" w:rsidR="00B052CF" w:rsidRDefault="00B052CF" w:rsidP="00B052CF">
      <w:pPr>
        <w:pStyle w:val="NormalWeb"/>
        <w:tabs>
          <w:tab w:val="right" w:pos="7877"/>
        </w:tabs>
        <w:spacing w:before="0" w:beforeAutospacing="0" w:after="0" w:afterAutospacing="0"/>
        <w:ind w:left="36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</w:p>
    <w:p w14:paraId="169B723F" w14:textId="20B63CFF" w:rsidR="004001F8" w:rsidRDefault="004001F8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001F8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Grand Dragon Resorts 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Pr="004001F8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Chrey Thom, </w:t>
      </w:r>
      <w:r w:rsid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Cambodia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>2008 – 2010</w:t>
      </w:r>
    </w:p>
    <w:p w14:paraId="647A8E96" w14:textId="016AAF35" w:rsidR="004001F8" w:rsidRDefault="004001F8" w:rsidP="004001F8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4001F8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IT Manager / IT Executive</w:t>
      </w:r>
    </w:p>
    <w:p w14:paraId="431A05B0" w14:textId="70A9C3FE" w:rsidR="004001F8" w:rsidRPr="004001F8" w:rsidRDefault="004001F8" w:rsidP="004001F8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4001F8">
        <w:rPr>
          <w:rFonts w:eastAsia="Calibri" w:cstheme="minorHAnsi"/>
          <w:b/>
          <w:bCs/>
          <w:noProof/>
          <w:color w:val="000000" w:themeColor="text1"/>
          <w:kern w:val="24"/>
        </w:rPr>
        <w:t>IT Manager: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 led project planning, resourcing, documentation, and client engagement; cleared risks so deliverables shipped on time.</w:t>
      </w:r>
    </w:p>
    <w:p w14:paraId="31EDFB8C" w14:textId="57D90E61" w:rsidR="00B052CF" w:rsidRPr="00A65E3B" w:rsidRDefault="004001F8" w:rsidP="00A65E3B">
      <w:pPr>
        <w:pStyle w:val="ListParagraph"/>
        <w:numPr>
          <w:ilvl w:val="0"/>
          <w:numId w:val="1"/>
        </w:numPr>
        <w:spacing w:after="0" w:line="240" w:lineRule="auto"/>
        <w:jc w:val="both"/>
      </w:pPr>
      <w:r w:rsidRPr="004001F8">
        <w:rPr>
          <w:rFonts w:eastAsia="Calibri" w:cstheme="minorHAnsi"/>
          <w:b/>
          <w:bCs/>
          <w:noProof/>
          <w:color w:val="000000" w:themeColor="text1"/>
          <w:kern w:val="24"/>
        </w:rPr>
        <w:t>IT Executive: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 delivered in-house </w:t>
      </w:r>
      <w:r w:rsidR="0085621C">
        <w:rPr>
          <w:rFonts w:eastAsia="Calibri" w:cstheme="minorHAnsi"/>
          <w:noProof/>
          <w:color w:val="000000" w:themeColor="text1"/>
          <w:kern w:val="24"/>
        </w:rPr>
        <w:t>Point of Sales</w:t>
      </w:r>
      <w:r w:rsidR="00E67A30">
        <w:rPr>
          <w:rFonts w:eastAsia="Calibri" w:cstheme="minorHAnsi"/>
          <w:noProof/>
          <w:color w:val="000000" w:themeColor="text1"/>
          <w:kern w:val="24"/>
        </w:rPr>
        <w:t xml:space="preserve"> (POS)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, </w:t>
      </w:r>
      <w:r w:rsidR="0085621C">
        <w:rPr>
          <w:rFonts w:eastAsia="Calibri" w:cstheme="minorHAnsi"/>
          <w:noProof/>
          <w:color w:val="000000" w:themeColor="text1"/>
          <w:kern w:val="24"/>
        </w:rPr>
        <w:t>C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asino </w:t>
      </w:r>
      <w:r w:rsidR="0085621C">
        <w:rPr>
          <w:rFonts w:eastAsia="Calibri" w:cstheme="minorHAnsi"/>
          <w:noProof/>
          <w:color w:val="000000" w:themeColor="text1"/>
          <w:kern w:val="24"/>
        </w:rPr>
        <w:t>M</w:t>
      </w:r>
      <w:r w:rsidRPr="004001F8">
        <w:rPr>
          <w:rFonts w:eastAsia="Calibri" w:cstheme="minorHAnsi"/>
          <w:noProof/>
          <w:color w:val="000000" w:themeColor="text1"/>
          <w:kern w:val="24"/>
        </w:rPr>
        <w:t xml:space="preserve">anagement (CMS), and </w:t>
      </w:r>
      <w:r w:rsidR="0085621C">
        <w:rPr>
          <w:rFonts w:eastAsia="Calibri" w:cstheme="minorHAnsi"/>
          <w:noProof/>
          <w:color w:val="000000" w:themeColor="text1"/>
          <w:kern w:val="24"/>
        </w:rPr>
        <w:t>Automated Timekeeping System with Biom</w:t>
      </w:r>
      <w:r w:rsidR="00E67A30">
        <w:rPr>
          <w:rFonts w:eastAsia="Calibri" w:cstheme="minorHAnsi"/>
          <w:noProof/>
          <w:color w:val="000000" w:themeColor="text1"/>
          <w:kern w:val="24"/>
        </w:rPr>
        <w:t>e</w:t>
      </w:r>
      <w:r w:rsidR="0085621C">
        <w:rPr>
          <w:rFonts w:eastAsia="Calibri" w:cstheme="minorHAnsi"/>
          <w:noProof/>
          <w:color w:val="000000" w:themeColor="text1"/>
          <w:kern w:val="24"/>
        </w:rPr>
        <w:t xml:space="preserve">tric </w:t>
      </w:r>
      <w:r w:rsidRPr="004001F8">
        <w:rPr>
          <w:rFonts w:eastAsia="Calibri" w:cstheme="minorHAnsi"/>
          <w:noProof/>
          <w:color w:val="000000" w:themeColor="text1"/>
          <w:kern w:val="24"/>
        </w:rPr>
        <w:t>(ATS); fully automated previously manual processes where applicable.</w:t>
      </w:r>
      <w:r>
        <w:rPr>
          <w:rFonts w:eastAsia="Calibri" w:cstheme="minorHAnsi"/>
          <w:noProof/>
          <w:color w:val="000000" w:themeColor="text1"/>
          <w:kern w:val="24"/>
        </w:rPr>
        <w:t xml:space="preserve"> </w:t>
      </w:r>
    </w:p>
    <w:p w14:paraId="148706BB" w14:textId="148A3458" w:rsidR="00A65E3B" w:rsidRDefault="00A65E3B" w:rsidP="00A65E3B">
      <w:pPr>
        <w:pStyle w:val="ListParagraph"/>
        <w:spacing w:after="0" w:line="240" w:lineRule="auto"/>
        <w:jc w:val="both"/>
      </w:pPr>
    </w:p>
    <w:p w14:paraId="04F3C413" w14:textId="5A7B801E" w:rsidR="00D36BCD" w:rsidRDefault="00D36BCD" w:rsidP="007823BE">
      <w:pPr>
        <w:pStyle w:val="NormalWeb"/>
        <w:tabs>
          <w:tab w:val="right" w:pos="8010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</w:pPr>
      <w:r w:rsidRPr="00D36BCD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Subic Bay Yacht Club  </w:t>
      </w:r>
      <w:r w:rsidRPr="004001F8">
        <w:rPr>
          <w:rFonts w:asciiTheme="minorHAnsi" w:eastAsia="Calibri" w:hAnsiTheme="minorHAnsi" w:cstheme="minorHAnsi"/>
          <w:b/>
          <w:bCs/>
          <w:noProof/>
          <w:color w:val="0086D8"/>
          <w:kern w:val="24"/>
          <w:sz w:val="22"/>
          <w:szCs w:val="22"/>
        </w:rPr>
        <w:t xml:space="preserve">  </w:t>
      </w:r>
      <w:r w:rsidRPr="004714BE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– </w:t>
      </w:r>
      <w:r w:rsidRP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Subic Bay</w:t>
      </w:r>
      <w:r w:rsidR="00B24D93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Olongapo,</w:t>
      </w:r>
      <w:r w:rsidRPr="00D36BCD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 xml:space="preserve"> </w:t>
      </w:r>
      <w:r w:rsidR="009F46D0"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>Philippines</w:t>
      </w:r>
      <w:r>
        <w:rPr>
          <w:rFonts w:asciiTheme="minorHAnsi" w:eastAsia="Calibri" w:hAnsiTheme="minorHAnsi" w:cstheme="minorHAnsi"/>
          <w:noProof/>
          <w:color w:val="929292"/>
          <w:kern w:val="24"/>
          <w:sz w:val="22"/>
          <w:szCs w:val="22"/>
        </w:rPr>
        <w:tab/>
        <w:t>2005 – 2008</w:t>
      </w:r>
    </w:p>
    <w:p w14:paraId="16B5B870" w14:textId="46EA73E1" w:rsidR="00D36BCD" w:rsidRPr="00D36BCD" w:rsidRDefault="00D36BCD" w:rsidP="00D36BCD">
      <w:pPr>
        <w:pStyle w:val="NormalWeb"/>
        <w:tabs>
          <w:tab w:val="right" w:pos="7877"/>
        </w:tabs>
        <w:spacing w:before="0" w:beforeAutospacing="0" w:after="0" w:afterAutospacing="0"/>
        <w:ind w:left="180"/>
        <w:jc w:val="both"/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</w:pPr>
      <w:r w:rsidRPr="00D36BCD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>Senior Programmer</w:t>
      </w:r>
      <w:r w:rsidR="009F46D0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/</w:t>
      </w:r>
      <w:r w:rsidRPr="00D36BCD">
        <w:rPr>
          <w:rFonts w:asciiTheme="minorHAnsi" w:eastAsia="Calibri" w:hAnsiTheme="minorHAnsi" w:cstheme="minorHAnsi"/>
          <w:b/>
          <w:bCs/>
          <w:noProof/>
          <w:color w:val="000000" w:themeColor="text1"/>
          <w:kern w:val="24"/>
          <w:sz w:val="22"/>
          <w:szCs w:val="22"/>
        </w:rPr>
        <w:t xml:space="preserve"> Junior Programmer  </w:t>
      </w:r>
    </w:p>
    <w:p w14:paraId="6F98E348" w14:textId="46BE4CF7" w:rsidR="00D36BCD" w:rsidRPr="00D36BCD" w:rsidRDefault="00D36BCD" w:rsidP="00D36BC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D36BCD">
        <w:rPr>
          <w:rFonts w:eastAsia="Calibri" w:cstheme="minorHAnsi"/>
          <w:b/>
          <w:bCs/>
          <w:noProof/>
          <w:color w:val="000000" w:themeColor="text1"/>
          <w:kern w:val="24"/>
        </w:rPr>
        <w:t>Senior</w:t>
      </w:r>
      <w:r w:rsidRPr="00D36BCD">
        <w:rPr>
          <w:rFonts w:eastAsia="Calibri" w:cstheme="minorHAnsi"/>
          <w:noProof/>
          <w:color w:val="000000" w:themeColor="text1"/>
          <w:kern w:val="24"/>
        </w:rPr>
        <w:t>: designed and built club systems covering employment, payroll, timekeeping, billing/collections, AP, and POS for revenue centres and retail.</w:t>
      </w:r>
    </w:p>
    <w:p w14:paraId="3C376BC6" w14:textId="00062CAE" w:rsidR="00D36BCD" w:rsidRPr="00D36BCD" w:rsidRDefault="00D36BCD" w:rsidP="00D36BCD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D36BCD">
        <w:rPr>
          <w:rFonts w:eastAsia="Calibri" w:cstheme="minorHAnsi"/>
          <w:noProof/>
          <w:color w:val="000000" w:themeColor="text1"/>
          <w:kern w:val="24"/>
        </w:rPr>
        <w:t>Administered Windows Server, SCO UNIX, Novell NetWare, Oracle OPERA 4.04 PMS, and Micros-Fidelio; handled database tuning, indexing, and security.</w:t>
      </w:r>
    </w:p>
    <w:p w14:paraId="5E3CF391" w14:textId="4C7A985A" w:rsidR="009F46D0" w:rsidRPr="009F46D0" w:rsidRDefault="009F46D0" w:rsidP="009F46D0">
      <w:pPr>
        <w:numPr>
          <w:ilvl w:val="0"/>
          <w:numId w:val="1"/>
        </w:numPr>
        <w:spacing w:after="60" w:line="240" w:lineRule="auto"/>
        <w:rPr>
          <w:rFonts w:eastAsia="Calibri" w:cstheme="minorHAnsi"/>
          <w:noProof/>
          <w:color w:val="000000" w:themeColor="text1"/>
          <w:kern w:val="24"/>
        </w:rPr>
      </w:pPr>
      <w:r w:rsidRPr="009F46D0">
        <w:rPr>
          <w:rFonts w:eastAsia="Calibri" w:cstheme="minorHAnsi"/>
          <w:b/>
          <w:bCs/>
          <w:noProof/>
          <w:color w:val="000000" w:themeColor="text1"/>
          <w:kern w:val="24"/>
        </w:rPr>
        <w:t>Junior</w:t>
      </w:r>
      <w:r w:rsidRPr="009F46D0">
        <w:rPr>
          <w:rFonts w:eastAsia="Calibri" w:cstheme="minorHAnsi"/>
          <w:noProof/>
          <w:color w:val="000000" w:themeColor="text1"/>
          <w:kern w:val="24"/>
        </w:rPr>
        <w:t>: day-to-day monitoring of systems and databases (99% uptime target); custom programs; vendor evaluation; front-line IT support for members and staff.</w:t>
      </w:r>
      <w:r w:rsidR="00821C75">
        <w:rPr>
          <w:rFonts w:eastAsia="Calibri" w:cstheme="minorHAnsi"/>
          <w:noProof/>
          <w:color w:val="000000" w:themeColor="text1"/>
          <w:kern w:val="24"/>
        </w:rPr>
        <w:tab/>
      </w:r>
    </w:p>
    <w:p w14:paraId="31BA7B58" w14:textId="63D48BCD" w:rsidR="00A71B3A" w:rsidRDefault="00B24D93" w:rsidP="00D36BCD">
      <w:pPr>
        <w:ind w:left="540"/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AB30922" wp14:editId="2A5DB5C5">
                <wp:simplePos x="0" y="0"/>
                <wp:positionH relativeFrom="leftMargin">
                  <wp:align>right</wp:align>
                </wp:positionH>
                <wp:positionV relativeFrom="paragraph">
                  <wp:posOffset>9525</wp:posOffset>
                </wp:positionV>
                <wp:extent cx="1774190" cy="561975"/>
                <wp:effectExtent l="0" t="0" r="0" b="9525"/>
                <wp:wrapNone/>
                <wp:docPr id="2000508330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31307A3" w14:textId="469C3E32" w:rsidR="009F46D0" w:rsidRPr="0058591A" w:rsidRDefault="00B24D93" w:rsidP="009F46D0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PROFESSIONAL DEVELOPMENT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30922" id="_x0000_s1029" type="#_x0000_t202" style="position:absolute;left:0;text-align:left;margin-left:88.5pt;margin-top:.75pt;width:139.7pt;height:44.25pt;z-index:251673600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" filled="f" stroked="f" strokeweight=".25pt">
                <v:stroke miterlimit="4"/>
                <v:textbox inset=".84333mm,.84333mm,.84333mm,.84333mm">
                  <w:txbxContent>
                    <w:p w14:paraId="231307A3" w14:textId="469C3E32" w:rsidR="009F46D0" w:rsidRPr="0058591A" w:rsidRDefault="00B24D93" w:rsidP="009F46D0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PROFESSIONAL DEVELOPMENT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71B3A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F07636" wp14:editId="6C4A58C2">
                <wp:simplePos x="0" y="0"/>
                <wp:positionH relativeFrom="margin">
                  <wp:align>right</wp:align>
                </wp:positionH>
                <wp:positionV relativeFrom="paragraph">
                  <wp:posOffset>85725</wp:posOffset>
                </wp:positionV>
                <wp:extent cx="4981575" cy="28575"/>
                <wp:effectExtent l="19050" t="19050" r="28575" b="28575"/>
                <wp:wrapNone/>
                <wp:docPr id="293460804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EF59E94" id="Connecteur droit 10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6.75pt" to="733.3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V7PwONoAAAAGAQAADwAAAGRycy9kb3du&#10;cmV2LnhtbEyPzU7DMBCE70i8g7VI3KjDX4hCnAq1giOiLRduTrzEgXgdxa6bvD3LCW67M6vZb6r1&#10;7AaRcAq9JwXXqwwEUutNT52C98PzVQEiRE1GD55QwYIB1vX5WaVL40+0w7SPneAQCqVWYGMcSylD&#10;a9HpsPIjEnuffnI68jp10kz6xOFukDdZlkune+IPVo+4sdh+749OQW63zfL6sXztXvJNOrxhorSV&#10;Sl1ezE+PICLO8e8YfvEZHWpmavyRTBCDAi4SWb29B8HuQ3HHQ8NCkYGsK/kfv/4B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V7PwONoAAAAG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663895C3" w14:textId="73568ED9" w:rsidR="00F97255" w:rsidRDefault="00D31A54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eastAsia="Calibri" w:cstheme="minorHAnsi"/>
          <w:noProof/>
          <w:color w:val="000000" w:themeColor="text1"/>
          <w:kern w:val="24"/>
        </w:rPr>
        <w:t xml:space="preserve">No Code Automation with Zapier (2026) </w:t>
      </w:r>
      <w:r w:rsidRPr="00A65E3B">
        <w:rPr>
          <w:rFonts w:eastAsia="Calibri" w:cstheme="minorHAnsi"/>
          <w:noProof/>
          <w:color w:val="000000" w:themeColor="text1"/>
          <w:kern w:val="24"/>
        </w:rPr>
        <w:t>•</w:t>
      </w:r>
      <w:r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2C6223" w:rsidRPr="002C6223">
        <w:rPr>
          <w:rFonts w:eastAsia="Calibri" w:cstheme="minorHAnsi"/>
          <w:noProof/>
          <w:color w:val="000000" w:themeColor="text1"/>
          <w:kern w:val="24"/>
        </w:rPr>
        <w:t xml:space="preserve">QS101: </w:t>
      </w:r>
      <w:r w:rsidR="002C6223">
        <w:rPr>
          <w:rFonts w:eastAsia="Calibri" w:cstheme="minorHAnsi"/>
          <w:noProof/>
          <w:color w:val="000000" w:themeColor="text1"/>
          <w:kern w:val="24"/>
        </w:rPr>
        <w:t>N8N</w:t>
      </w:r>
      <w:r w:rsidR="002C6223" w:rsidRPr="002C6223">
        <w:rPr>
          <w:rFonts w:eastAsia="Calibri" w:cstheme="minorHAnsi"/>
          <w:noProof/>
          <w:color w:val="000000" w:themeColor="text1"/>
          <w:kern w:val="24"/>
        </w:rPr>
        <w:t xml:space="preserve"> Quickstart</w:t>
      </w:r>
      <w:r w:rsidR="0035311A">
        <w:rPr>
          <w:rFonts w:eastAsia="Calibri" w:cstheme="minorHAnsi"/>
          <w:noProof/>
          <w:color w:val="000000" w:themeColor="text1"/>
          <w:kern w:val="24"/>
        </w:rPr>
        <w:t xml:space="preserve"> (2026) </w:t>
      </w:r>
      <w:r w:rsidR="0035311A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4B4483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4B4483" w:rsidRPr="004B4483">
        <w:rPr>
          <w:rFonts w:eastAsia="Calibri" w:cstheme="minorHAnsi"/>
          <w:noProof/>
          <w:color w:val="000000" w:themeColor="text1"/>
          <w:kern w:val="24"/>
        </w:rPr>
        <w:t>The Complete ReactJs Course - Basics to Advanced</w:t>
      </w:r>
      <w:r w:rsidR="0035311A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4B4483">
        <w:rPr>
          <w:rFonts w:eastAsia="Calibri" w:cstheme="minorHAnsi"/>
          <w:noProof/>
          <w:color w:val="000000" w:themeColor="text1"/>
          <w:kern w:val="24"/>
        </w:rPr>
        <w:t xml:space="preserve">(2026) </w:t>
      </w:r>
      <w:r w:rsidR="004B4483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4B4483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A65E3B">
        <w:rPr>
          <w:rFonts w:eastAsia="Calibri" w:cstheme="minorHAnsi"/>
          <w:noProof/>
          <w:color w:val="000000" w:themeColor="text1"/>
          <w:kern w:val="24"/>
        </w:rPr>
        <w:t xml:space="preserve">Google AI Studio Bootcamp: Build Pro Apps with Gemini (2026) </w:t>
      </w:r>
      <w:r w:rsidR="00A65E3B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F97255">
        <w:rPr>
          <w:rFonts w:eastAsia="Calibri" w:cstheme="minorHAnsi"/>
          <w:noProof/>
          <w:color w:val="000000" w:themeColor="text1"/>
          <w:kern w:val="24"/>
        </w:rPr>
        <w:t xml:space="preserve"> Claude Pro: Build, Inteegrate &amp; Optimize AI Solutions (2026) </w:t>
      </w:r>
      <w:r w:rsidR="00F97255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A65E3B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BB4BE0" w:rsidRPr="00BB4BE0">
        <w:rPr>
          <w:rFonts w:eastAsia="Calibri" w:cstheme="minorHAnsi"/>
          <w:noProof/>
          <w:color w:val="000000" w:themeColor="text1"/>
          <w:kern w:val="24"/>
        </w:rPr>
        <w:t>Learn Infra as a Code with Azure Bicep</w:t>
      </w:r>
      <w:r w:rsidR="00BB4BE0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A65E3B" w:rsidRPr="00A65E3B">
        <w:rPr>
          <w:rFonts w:eastAsia="Calibri" w:cstheme="minorHAnsi"/>
          <w:noProof/>
          <w:color w:val="000000" w:themeColor="text1"/>
          <w:kern w:val="24"/>
        </w:rPr>
        <w:t xml:space="preserve">(2025) • </w:t>
      </w:r>
      <w:r w:rsidR="0006784C" w:rsidRPr="0006784C">
        <w:rPr>
          <w:rFonts w:eastAsia="Calibri" w:cstheme="minorHAnsi"/>
          <w:noProof/>
          <w:color w:val="000000" w:themeColor="text1"/>
          <w:kern w:val="24"/>
        </w:rPr>
        <w:t>Learn Azure DevOps CI/CD pipelines</w:t>
      </w:r>
      <w:r w:rsidR="0006784C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="0006784C" w:rsidRPr="00A65E3B">
        <w:rPr>
          <w:rFonts w:eastAsia="Calibri" w:cstheme="minorHAnsi"/>
          <w:noProof/>
          <w:color w:val="000000" w:themeColor="text1"/>
          <w:kern w:val="24"/>
        </w:rPr>
        <w:t>(202</w:t>
      </w:r>
      <w:r w:rsidR="0006784C">
        <w:rPr>
          <w:rFonts w:eastAsia="Calibri" w:cstheme="minorHAnsi"/>
          <w:noProof/>
          <w:color w:val="000000" w:themeColor="text1"/>
          <w:kern w:val="24"/>
        </w:rPr>
        <w:t>5</w:t>
      </w:r>
      <w:r w:rsidR="0006784C" w:rsidRPr="00A65E3B">
        <w:rPr>
          <w:rFonts w:eastAsia="Calibri" w:cstheme="minorHAnsi"/>
          <w:noProof/>
          <w:color w:val="000000" w:themeColor="text1"/>
          <w:kern w:val="24"/>
        </w:rPr>
        <w:t xml:space="preserve">) • </w:t>
      </w:r>
      <w:r w:rsidR="00BB4BE0">
        <w:rPr>
          <w:rFonts w:eastAsia="Calibri" w:cstheme="minorHAnsi"/>
          <w:noProof/>
          <w:color w:val="000000" w:themeColor="text1"/>
          <w:kern w:val="24"/>
        </w:rPr>
        <w:t>Code Reviews for Secure, Clean, and Scalable Code</w:t>
      </w:r>
      <w:r w:rsidR="00A65E3B" w:rsidRPr="00A65E3B">
        <w:rPr>
          <w:rFonts w:eastAsia="Calibri" w:cstheme="minorHAnsi"/>
          <w:noProof/>
          <w:color w:val="000000" w:themeColor="text1"/>
          <w:kern w:val="24"/>
        </w:rPr>
        <w:t xml:space="preserve"> (2024) • Data Engineering</w:t>
      </w:r>
      <w:r w:rsidR="0085621C">
        <w:rPr>
          <w:rFonts w:eastAsia="Calibri" w:cstheme="minorHAnsi"/>
          <w:noProof/>
          <w:color w:val="000000" w:themeColor="text1"/>
          <w:kern w:val="24"/>
        </w:rPr>
        <w:t xml:space="preserve"> Pathway</w:t>
      </w:r>
      <w:r w:rsidR="00A65E3B" w:rsidRPr="00A65E3B">
        <w:rPr>
          <w:rFonts w:eastAsia="Calibri" w:cstheme="minorHAnsi"/>
          <w:noProof/>
          <w:color w:val="000000" w:themeColor="text1"/>
          <w:kern w:val="24"/>
        </w:rPr>
        <w:t xml:space="preserve"> (</w:t>
      </w:r>
      <w:r w:rsidR="00B1488E">
        <w:rPr>
          <w:rFonts w:eastAsia="Calibri" w:cstheme="minorHAnsi"/>
          <w:noProof/>
          <w:color w:val="000000" w:themeColor="text1"/>
          <w:kern w:val="24"/>
        </w:rPr>
        <w:t>2023</w:t>
      </w:r>
      <w:r w:rsidR="00A65E3B" w:rsidRPr="00A65E3B">
        <w:rPr>
          <w:rFonts w:eastAsia="Calibri" w:cstheme="minorHAnsi"/>
          <w:noProof/>
          <w:color w:val="000000" w:themeColor="text1"/>
          <w:kern w:val="24"/>
        </w:rPr>
        <w:t xml:space="preserve">) </w:t>
      </w:r>
      <w:r w:rsidR="0085621C" w:rsidRPr="00A65E3B">
        <w:rPr>
          <w:rFonts w:eastAsia="Calibri" w:cstheme="minorHAnsi"/>
          <w:noProof/>
          <w:color w:val="000000" w:themeColor="text1"/>
          <w:kern w:val="24"/>
        </w:rPr>
        <w:t>•</w:t>
      </w:r>
      <w:r w:rsidR="00560ADD">
        <w:rPr>
          <w:rFonts w:eastAsia="Calibri" w:cstheme="minorHAnsi"/>
          <w:noProof/>
          <w:color w:val="000000" w:themeColor="text1"/>
          <w:kern w:val="24"/>
        </w:rPr>
        <w:t xml:space="preserve"> Data Science and Machine Learning Using Python (2022) </w:t>
      </w:r>
    </w:p>
    <w:p w14:paraId="5AB31065" w14:textId="77777777" w:rsidR="00560ADD" w:rsidRDefault="00560ADD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</w:p>
    <w:p w14:paraId="3956418C" w14:textId="07D433D3" w:rsidR="00F97255" w:rsidRDefault="00F97255" w:rsidP="00A65E3B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>
        <w:rPr>
          <w:rFonts w:ascii="Helvetica" w:hAnsi="Helvetica"/>
          <w:noProof/>
          <w:color w:val="0068A7"/>
          <w:spacing w:val="60"/>
          <w:kern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871004E" wp14:editId="72D4CB7D">
                <wp:simplePos x="0" y="0"/>
                <wp:positionH relativeFrom="leftMargin">
                  <wp:align>right</wp:align>
                </wp:positionH>
                <wp:positionV relativeFrom="paragraph">
                  <wp:posOffset>13335</wp:posOffset>
                </wp:positionV>
                <wp:extent cx="1774190" cy="561975"/>
                <wp:effectExtent l="0" t="0" r="0" b="9525"/>
                <wp:wrapNone/>
                <wp:docPr id="1825055966" name="ZoneTexte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4190" cy="561975"/>
                        </a:xfrm>
                        <a:prstGeom prst="rect">
                          <a:avLst/>
                        </a:prstGeom>
                        <a:noFill/>
                        <a:ln w="3175" cap="flat">
                          <a:noFill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txbx>
                        <w:txbxContent>
                          <w:p w14:paraId="23B1D215" w14:textId="49C8EF77" w:rsidR="00F97255" w:rsidRPr="0058591A" w:rsidRDefault="00F97255" w:rsidP="00F97255">
                            <w:pPr>
                              <w:pStyle w:val="NormalWeb"/>
                              <w:overflowPunct w:val="0"/>
                              <w:spacing w:before="0" w:beforeAutospacing="0" w:after="0" w:afterAutospacing="0"/>
                              <w:jc w:val="right"/>
                              <w:rPr>
                                <w:b/>
                                <w:bCs/>
                                <w:color w:val="0E2841" w:themeColor="text2"/>
                              </w:rPr>
                            </w:pPr>
                            <w:r w:rsidRPr="0058591A">
                              <w:rPr>
                                <w:rFonts w:ascii="Helvetica" w:hAnsi="Helvetica"/>
                                <w:b/>
                                <w:bCs/>
                                <w:noProof/>
                                <w:color w:val="0E2841" w:themeColor="text2"/>
                                <w:spacing w:val="60"/>
                                <w:kern w:val="24"/>
                              </w:rPr>
                              <w:t>EDUCATION &amp; ACHIEVEMENTS</w:t>
                            </w:r>
                          </w:p>
                        </w:txbxContent>
                      </wps:txbx>
                      <wps:bodyPr rot="0" spcFirstLastPara="1" vert="horz" wrap="square" lIns="30360" tIns="30360" rIns="30360" bIns="30360" numCol="1" spcCol="3810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1004E" id="_x0000_s1030" type="#_x0000_t202" style="position:absolute;left:0;text-align:left;margin-left:88.5pt;margin-top:1.05pt;width:139.7pt;height:44.25pt;z-index:251685888;visibility:visible;mso-wrap-style:square;mso-height-percent:0;mso-wrap-distance-left:9pt;mso-wrap-distance-top:0;mso-wrap-distance-right:9pt;mso-wrap-distance-bottom:0;mso-position-horizontal:right;mso-position-horizontal-relative:lef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" filled="f" stroked="f" strokeweight=".25pt">
                <v:stroke miterlimit="4"/>
                <v:textbox inset=".84333mm,.84333mm,.84333mm,.84333mm">
                  <w:txbxContent>
                    <w:p w14:paraId="23B1D215" w14:textId="49C8EF77" w:rsidR="00F97255" w:rsidRPr="0058591A" w:rsidRDefault="00F97255" w:rsidP="00F97255">
                      <w:pPr>
                        <w:pStyle w:val="NormalWeb"/>
                        <w:overflowPunct w:val="0"/>
                        <w:spacing w:before="0" w:beforeAutospacing="0" w:after="0" w:afterAutospacing="0"/>
                        <w:jc w:val="right"/>
                        <w:rPr>
                          <w:b/>
                          <w:bCs/>
                          <w:color w:val="0E2841" w:themeColor="text2"/>
                        </w:rPr>
                      </w:pPr>
                      <w:r w:rsidRPr="0058591A">
                        <w:rPr>
                          <w:rFonts w:ascii="Helvetica" w:hAnsi="Helvetica"/>
                          <w:b/>
                          <w:bCs/>
                          <w:noProof/>
                          <w:color w:val="0E2841" w:themeColor="text2"/>
                          <w:spacing w:val="60"/>
                          <w:kern w:val="24"/>
                        </w:rPr>
                        <w:t>EDUCATION &amp; ACHIEVEMENTS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99406D5" wp14:editId="242B1382">
                <wp:simplePos x="0" y="0"/>
                <wp:positionH relativeFrom="margin">
                  <wp:align>right</wp:align>
                </wp:positionH>
                <wp:positionV relativeFrom="paragraph">
                  <wp:posOffset>47625</wp:posOffset>
                </wp:positionV>
                <wp:extent cx="4981575" cy="28575"/>
                <wp:effectExtent l="19050" t="19050" r="28575" b="28575"/>
                <wp:wrapNone/>
                <wp:docPr id="1277677794" name="Connecteur droit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981575" cy="28575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004A77"/>
                          </a:solidFill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1701AEA" id="Connecteur droit 10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41.05pt,3.75pt" to="733.3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" strokecolor="#004a77" strokeweight="2.25pt">
                <v:stroke miterlimit="4" joinstyle="miter"/>
                <o:lock v:ext="edit" shapetype="f"/>
                <w10:wrap anchorx="margin"/>
              </v:line>
            </w:pict>
          </mc:Fallback>
        </mc:AlternateContent>
      </w:r>
    </w:p>
    <w:p w14:paraId="7E6FB057" w14:textId="77777777" w:rsidR="00F97255" w:rsidRPr="00F97255" w:rsidRDefault="00F97255" w:rsidP="007823BE">
      <w:pPr>
        <w:tabs>
          <w:tab w:val="right" w:pos="8010"/>
        </w:tabs>
        <w:spacing w:after="0" w:line="240" w:lineRule="auto"/>
        <w:ind w:left="360"/>
        <w:jc w:val="both"/>
        <w:rPr>
          <w:rFonts w:eastAsia="Calibri" w:cstheme="minorHAnsi"/>
          <w:noProof/>
          <w:color w:val="929292"/>
          <w:kern w:val="24"/>
        </w:rPr>
      </w:pPr>
      <w:r w:rsidRPr="00F97255">
        <w:rPr>
          <w:rFonts w:eastAsia="Calibri" w:cstheme="minorHAnsi"/>
          <w:b/>
          <w:bCs/>
          <w:noProof/>
          <w:color w:val="0086D8"/>
          <w:kern w:val="24"/>
        </w:rPr>
        <w:t>STI-College Olongapo</w:t>
      </w:r>
      <w:r w:rsidRPr="00F97255">
        <w:rPr>
          <w:rFonts w:eastAsia="Calibri" w:cstheme="minorHAnsi"/>
          <w:noProof/>
          <w:color w:val="000000" w:themeColor="text1"/>
          <w:kern w:val="24"/>
        </w:rPr>
        <w:t xml:space="preserve"> </w:t>
      </w:r>
      <w:r w:rsidRPr="00F97255">
        <w:rPr>
          <w:rFonts w:eastAsia="Calibri" w:cstheme="minorHAnsi"/>
          <w:noProof/>
          <w:color w:val="929292"/>
          <w:kern w:val="24"/>
        </w:rPr>
        <w:t>– Olongapo, Philippines</w:t>
      </w:r>
      <w:r w:rsidRPr="00F97255">
        <w:rPr>
          <w:rFonts w:eastAsia="Calibri" w:cstheme="minorHAnsi"/>
          <w:noProof/>
          <w:color w:val="929292"/>
          <w:kern w:val="24"/>
        </w:rPr>
        <w:tab/>
        <w:t>2000 - 2004</w:t>
      </w:r>
    </w:p>
    <w:p w14:paraId="1DCCF072" w14:textId="77777777" w:rsidR="00F97255" w:rsidRPr="00F97255" w:rsidRDefault="00F97255" w:rsidP="00F97255">
      <w:pPr>
        <w:spacing w:after="0" w:line="240" w:lineRule="auto"/>
        <w:ind w:left="360"/>
        <w:jc w:val="both"/>
        <w:rPr>
          <w:rFonts w:eastAsia="Calibri" w:cstheme="minorHAnsi"/>
          <w:b/>
          <w:bCs/>
          <w:noProof/>
          <w:color w:val="000000" w:themeColor="text1"/>
          <w:kern w:val="24"/>
        </w:rPr>
      </w:pPr>
      <w:r w:rsidRPr="00F97255">
        <w:rPr>
          <w:rFonts w:eastAsia="Calibri" w:cstheme="minorHAnsi"/>
          <w:b/>
          <w:bCs/>
          <w:noProof/>
          <w:color w:val="000000" w:themeColor="text1"/>
          <w:kern w:val="24"/>
        </w:rPr>
        <w:t xml:space="preserve">Bachelor of Science In Computer Science   </w:t>
      </w:r>
    </w:p>
    <w:p w14:paraId="5A30FC2F" w14:textId="77777777" w:rsidR="00F97255" w:rsidRPr="00F97255" w:rsidRDefault="00F97255" w:rsidP="00F97255">
      <w:pPr>
        <w:spacing w:after="0" w:line="240" w:lineRule="auto"/>
        <w:ind w:left="360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>Achievements:</w:t>
      </w:r>
    </w:p>
    <w:p w14:paraId="24478ED0" w14:textId="467C9067" w:rsidR="00F97255" w:rsidRPr="00F97255" w:rsidRDefault="00F97255" w:rsidP="00F97255">
      <w:pPr>
        <w:numPr>
          <w:ilvl w:val="0"/>
          <w:numId w:val="6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>Two-time Champion in “INTO PROGRAMMING” Tagisan ng Talino (Regional and National Level)</w:t>
      </w:r>
      <w:r w:rsidR="003C19A0">
        <w:rPr>
          <w:rFonts w:eastAsia="Calibri" w:cstheme="minorHAnsi"/>
          <w:noProof/>
          <w:color w:val="000000" w:themeColor="text1"/>
          <w:kern w:val="24"/>
        </w:rPr>
        <w:t>.</w:t>
      </w:r>
    </w:p>
    <w:p w14:paraId="77534C3B" w14:textId="4497005A" w:rsidR="00F97255" w:rsidRPr="00F97255" w:rsidRDefault="00F97255" w:rsidP="00F97255">
      <w:pPr>
        <w:numPr>
          <w:ilvl w:val="0"/>
          <w:numId w:val="6"/>
        </w:numPr>
        <w:spacing w:after="0" w:line="240" w:lineRule="auto"/>
        <w:jc w:val="both"/>
        <w:rPr>
          <w:rFonts w:eastAsia="Calibri" w:cstheme="minorHAnsi"/>
          <w:noProof/>
          <w:color w:val="000000" w:themeColor="text1"/>
          <w:kern w:val="24"/>
        </w:rPr>
      </w:pPr>
      <w:r w:rsidRPr="00F97255">
        <w:rPr>
          <w:rFonts w:eastAsia="Calibri" w:cstheme="minorHAnsi"/>
          <w:noProof/>
          <w:color w:val="000000" w:themeColor="text1"/>
          <w:kern w:val="24"/>
        </w:rPr>
        <w:t xml:space="preserve">Deans Lister and Honorable Mention </w:t>
      </w:r>
      <w:r>
        <w:rPr>
          <w:rFonts w:eastAsia="Calibri" w:cstheme="minorHAnsi"/>
          <w:noProof/>
          <w:color w:val="000000" w:themeColor="text1"/>
          <w:kern w:val="24"/>
        </w:rPr>
        <w:t xml:space="preserve">and </w:t>
      </w:r>
      <w:r w:rsidRPr="00F97255">
        <w:rPr>
          <w:rFonts w:eastAsia="Calibri" w:cstheme="minorHAnsi"/>
          <w:noProof/>
          <w:color w:val="000000" w:themeColor="text1"/>
          <w:kern w:val="24"/>
        </w:rPr>
        <w:t>Programmer of the Year.</w:t>
      </w:r>
    </w:p>
    <w:sectPr w:rsidR="00F97255" w:rsidRPr="00F97255" w:rsidSect="00110E54">
      <w:pgSz w:w="11909" w:h="16834" w:code="9"/>
      <w:pgMar w:top="1008" w:right="1008" w:bottom="720" w:left="28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aleway Light">
    <w:altName w:val="Raleway Light"/>
    <w:charset w:val="00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43AB8"/>
    <w:multiLevelType w:val="hybridMultilevel"/>
    <w:tmpl w:val="E60C1CF4"/>
    <w:lvl w:ilvl="0" w:tplc="4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3A46E0"/>
    <w:multiLevelType w:val="multilevel"/>
    <w:tmpl w:val="86A8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3777A"/>
    <w:multiLevelType w:val="multilevel"/>
    <w:tmpl w:val="CE86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31FEB"/>
    <w:multiLevelType w:val="hybridMultilevel"/>
    <w:tmpl w:val="5B4C0754"/>
    <w:lvl w:ilvl="0" w:tplc="4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66FAA"/>
    <w:multiLevelType w:val="hybridMultilevel"/>
    <w:tmpl w:val="189ED9D0"/>
    <w:lvl w:ilvl="0" w:tplc="4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87A624B"/>
    <w:multiLevelType w:val="hybridMultilevel"/>
    <w:tmpl w:val="5A0865F2"/>
    <w:lvl w:ilvl="0" w:tplc="9230E282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6FAC6519"/>
    <w:multiLevelType w:val="hybridMultilevel"/>
    <w:tmpl w:val="FFFFFFFF"/>
    <w:lvl w:ilvl="0" w:tplc="9230E282">
      <w:start w:val="1"/>
      <w:numFmt w:val="bullet"/>
      <w:lvlText w:val="•"/>
      <w:lvlJc w:val="left"/>
      <w:pPr>
        <w:ind w:left="540" w:hanging="360"/>
      </w:pPr>
    </w:lvl>
    <w:lvl w:ilvl="1" w:tplc="586A30F6">
      <w:numFmt w:val="decimal"/>
      <w:lvlText w:val=""/>
      <w:lvlJc w:val="left"/>
      <w:rPr>
        <w:rFonts w:cs="Times New Roman"/>
      </w:rPr>
    </w:lvl>
    <w:lvl w:ilvl="2" w:tplc="DA9A069A">
      <w:numFmt w:val="decimal"/>
      <w:lvlText w:val=""/>
      <w:lvlJc w:val="left"/>
      <w:rPr>
        <w:rFonts w:cs="Times New Roman"/>
      </w:rPr>
    </w:lvl>
    <w:lvl w:ilvl="3" w:tplc="A5B484EA">
      <w:numFmt w:val="decimal"/>
      <w:lvlText w:val=""/>
      <w:lvlJc w:val="left"/>
      <w:rPr>
        <w:rFonts w:cs="Times New Roman"/>
      </w:rPr>
    </w:lvl>
    <w:lvl w:ilvl="4" w:tplc="A586748E">
      <w:numFmt w:val="decimal"/>
      <w:lvlText w:val=""/>
      <w:lvlJc w:val="left"/>
      <w:rPr>
        <w:rFonts w:cs="Times New Roman"/>
      </w:rPr>
    </w:lvl>
    <w:lvl w:ilvl="5" w:tplc="D5BC0738">
      <w:numFmt w:val="decimal"/>
      <w:lvlText w:val=""/>
      <w:lvlJc w:val="left"/>
      <w:rPr>
        <w:rFonts w:cs="Times New Roman"/>
      </w:rPr>
    </w:lvl>
    <w:lvl w:ilvl="6" w:tplc="42B456B8">
      <w:numFmt w:val="decimal"/>
      <w:lvlText w:val=""/>
      <w:lvlJc w:val="left"/>
      <w:rPr>
        <w:rFonts w:cs="Times New Roman"/>
      </w:rPr>
    </w:lvl>
    <w:lvl w:ilvl="7" w:tplc="664CE588">
      <w:numFmt w:val="decimal"/>
      <w:lvlText w:val=""/>
      <w:lvlJc w:val="left"/>
      <w:rPr>
        <w:rFonts w:cs="Times New Roman"/>
      </w:rPr>
    </w:lvl>
    <w:lvl w:ilvl="8" w:tplc="4ADE969E">
      <w:numFmt w:val="decimal"/>
      <w:lvlText w:val=""/>
      <w:lvlJc w:val="left"/>
      <w:rPr>
        <w:rFonts w:cs="Times New Roman"/>
      </w:rPr>
    </w:lvl>
  </w:abstractNum>
  <w:num w:numId="1">
    <w:abstractNumId w:val="0"/>
  </w:num>
  <w:num w:numId="2">
    <w:abstractNumId w:val="6"/>
    <w:lvlOverride w:ilvl="0">
      <w:startOverride w:val="1"/>
    </w:lvlOverride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2CF"/>
    <w:rsid w:val="000279B6"/>
    <w:rsid w:val="0006784C"/>
    <w:rsid w:val="00097B03"/>
    <w:rsid w:val="000D7827"/>
    <w:rsid w:val="00110E54"/>
    <w:rsid w:val="001E2755"/>
    <w:rsid w:val="002C6223"/>
    <w:rsid w:val="002E3BC3"/>
    <w:rsid w:val="00300727"/>
    <w:rsid w:val="0035311A"/>
    <w:rsid w:val="003C19A0"/>
    <w:rsid w:val="004001F8"/>
    <w:rsid w:val="00401CBD"/>
    <w:rsid w:val="00463E35"/>
    <w:rsid w:val="004B4483"/>
    <w:rsid w:val="0055515B"/>
    <w:rsid w:val="00560ADD"/>
    <w:rsid w:val="00567B49"/>
    <w:rsid w:val="0058591A"/>
    <w:rsid w:val="00592293"/>
    <w:rsid w:val="005A2D20"/>
    <w:rsid w:val="00600802"/>
    <w:rsid w:val="00675E34"/>
    <w:rsid w:val="006F2B94"/>
    <w:rsid w:val="00750076"/>
    <w:rsid w:val="007823BE"/>
    <w:rsid w:val="007D7A73"/>
    <w:rsid w:val="007F7B59"/>
    <w:rsid w:val="00801746"/>
    <w:rsid w:val="00821C75"/>
    <w:rsid w:val="0085621C"/>
    <w:rsid w:val="0087175D"/>
    <w:rsid w:val="008C27E2"/>
    <w:rsid w:val="008C4C46"/>
    <w:rsid w:val="008E5B31"/>
    <w:rsid w:val="0096174C"/>
    <w:rsid w:val="009F14A2"/>
    <w:rsid w:val="009F292A"/>
    <w:rsid w:val="009F46D0"/>
    <w:rsid w:val="009F68B5"/>
    <w:rsid w:val="00A1260A"/>
    <w:rsid w:val="00A23851"/>
    <w:rsid w:val="00A2530C"/>
    <w:rsid w:val="00A45E87"/>
    <w:rsid w:val="00A56FB5"/>
    <w:rsid w:val="00A65E3B"/>
    <w:rsid w:val="00A71B3A"/>
    <w:rsid w:val="00B052CF"/>
    <w:rsid w:val="00B1488E"/>
    <w:rsid w:val="00B24D93"/>
    <w:rsid w:val="00B273EC"/>
    <w:rsid w:val="00B31D51"/>
    <w:rsid w:val="00BA53C7"/>
    <w:rsid w:val="00BB4BE0"/>
    <w:rsid w:val="00C52E1D"/>
    <w:rsid w:val="00C8320E"/>
    <w:rsid w:val="00D31A54"/>
    <w:rsid w:val="00D36BCD"/>
    <w:rsid w:val="00D47319"/>
    <w:rsid w:val="00D61A6D"/>
    <w:rsid w:val="00E67A30"/>
    <w:rsid w:val="00E9026E"/>
    <w:rsid w:val="00E90F44"/>
    <w:rsid w:val="00EA7E12"/>
    <w:rsid w:val="00F159C8"/>
    <w:rsid w:val="00F9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87E5A"/>
  <w15:chartTrackingRefBased/>
  <w15:docId w15:val="{387912B4-C47B-4A40-829F-A1774187C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CD"/>
    <w:pPr>
      <w:spacing w:line="259" w:lineRule="auto"/>
    </w:pPr>
    <w:rPr>
      <w:kern w:val="0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52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2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2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2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2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2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2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2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2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2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2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2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2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2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2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2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2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2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52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5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2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52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52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52C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052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52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2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2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52C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B052C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052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2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3E35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750076"/>
    <w:pPr>
      <w:spacing w:after="0" w:line="240" w:lineRule="auto"/>
    </w:pPr>
    <w:rPr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738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gonzaga.de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patrickgonzaga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optimatech.io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ikicamps.com.a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scoveryholidayparks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C7DEE-641F-47F6-9CE9-D36D45C50E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1283</TotalTime>
  <Pages>2</Pages>
  <Words>895</Words>
  <Characters>5105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Gonzaga</dc:creator>
  <cp:keywords/>
  <dc:description/>
  <cp:lastModifiedBy>Patrick Gonzaga</cp:lastModifiedBy>
  <cp:revision>38</cp:revision>
  <cp:lastPrinted>2026-07-02T05:41:00Z</cp:lastPrinted>
  <dcterms:created xsi:type="dcterms:W3CDTF">2026-04-16T03:34:00Z</dcterms:created>
  <dcterms:modified xsi:type="dcterms:W3CDTF">2026-07-06T10:54:00Z</dcterms:modified>
</cp:coreProperties>
</file>