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E8BFE2" w14:textId="77777777" w:rsidR="00452BE5" w:rsidRDefault="00452BE5" w:rsidP="00452BE5">
      <w:pPr>
        <w:pStyle w:val="Heading1"/>
        <w:pBdr>
          <w:bottom w:val="single" w:sz="6" w:space="4" w:color="EAECEF"/>
        </w:pBdr>
        <w:shd w:val="clear" w:color="auto" w:fill="FFFFFF"/>
        <w:spacing w:after="240" w:afterAutospacing="0"/>
        <w:rPr>
          <w:rFonts w:ascii="Segoe UI" w:hAnsi="Segoe UI" w:cs="Segoe UI"/>
          <w:color w:val="24292E"/>
        </w:rPr>
      </w:pPr>
      <w:r>
        <w:rPr>
          <w:rFonts w:ascii="Segoe UI" w:hAnsi="Segoe UI" w:cs="Segoe UI"/>
          <w:color w:val="24292E"/>
        </w:rPr>
        <w:t>Getting started</w:t>
      </w:r>
    </w:p>
    <w:p w14:paraId="51F30D64" w14:textId="2CF47477" w:rsidR="00EC0341" w:rsidRDefault="00EC0341" w:rsidP="00EC0341">
      <w:pPr>
        <w:pStyle w:val="NormalWeb"/>
        <w:shd w:val="clear" w:color="auto" w:fill="FFFFFF"/>
        <w:spacing w:before="0" w:beforeAutospacing="0" w:after="240" w:afterAutospacing="0"/>
        <w:rPr>
          <w:rFonts w:ascii="Segoe UI" w:hAnsi="Segoe UI" w:cs="Segoe UI"/>
          <w:color w:val="24292E"/>
        </w:rPr>
      </w:pPr>
      <w:r>
        <w:rPr>
          <w:rFonts w:ascii="Segoe UI" w:hAnsi="Segoe UI" w:cs="Segoe UI"/>
          <w:color w:val="24292E"/>
        </w:rPr>
        <w:t xml:space="preserve">These instructions are to accompany </w:t>
      </w:r>
      <w:r>
        <w:rPr>
          <w:rFonts w:ascii="Segoe UI" w:hAnsi="Segoe UI" w:cs="Segoe UI"/>
          <w:i/>
          <w:iCs/>
          <w:color w:val="24292E"/>
        </w:rPr>
        <w:t xml:space="preserve">name of paper </w:t>
      </w:r>
      <w:r>
        <w:rPr>
          <w:rFonts w:ascii="Segoe UI" w:hAnsi="Segoe UI" w:cs="Segoe UI"/>
          <w:color w:val="24292E"/>
        </w:rPr>
        <w:t>concerned with capturing the anaemia burden associated with malaria during pregnancy.</w:t>
      </w:r>
      <w:r>
        <w:rPr>
          <w:rFonts w:ascii="Segoe UI" w:hAnsi="Segoe UI" w:cs="Segoe UI"/>
          <w:i/>
          <w:iCs/>
          <w:color w:val="24292E"/>
        </w:rPr>
        <w:t xml:space="preserve"> </w:t>
      </w:r>
      <w:r>
        <w:rPr>
          <w:rFonts w:ascii="Segoe UI" w:hAnsi="Segoe UI" w:cs="Segoe UI"/>
          <w:color w:val="24292E"/>
        </w:rPr>
        <w:t xml:space="preserve">if you are looking for the version of the repo associated with our paper looking at </w:t>
      </w:r>
      <w:hyperlink r:id="rId4" w:history="1">
        <w:r w:rsidRPr="00EC0341">
          <w:rPr>
            <w:rStyle w:val="Hyperlink"/>
            <w:rFonts w:ascii="Segoe UI" w:hAnsi="Segoe UI" w:cs="Segoe UI"/>
          </w:rPr>
          <w:t>modelling the incremental impact of ANC-based malaria interventions</w:t>
        </w:r>
      </w:hyperlink>
      <w:r>
        <w:rPr>
          <w:rFonts w:ascii="Segoe UI" w:hAnsi="Segoe UI" w:cs="Segoe UI"/>
          <w:color w:val="24292E"/>
        </w:rPr>
        <w:t xml:space="preserve"> it can be found at the following </w:t>
      </w:r>
      <w:hyperlink r:id="rId5" w:history="1">
        <w:r w:rsidRPr="00EC0341">
          <w:rPr>
            <w:rStyle w:val="Hyperlink"/>
            <w:rFonts w:ascii="Segoe UI" w:hAnsi="Segoe UI" w:cs="Segoe UI"/>
          </w:rPr>
          <w:t>tagged version</w:t>
        </w:r>
      </w:hyperlink>
      <w:r>
        <w:rPr>
          <w:rFonts w:ascii="Segoe UI" w:hAnsi="Segoe UI" w:cs="Segoe UI"/>
          <w:color w:val="24292E"/>
        </w:rPr>
        <w:t xml:space="preserve">. </w:t>
      </w:r>
    </w:p>
    <w:p w14:paraId="3515EC7C" w14:textId="77777777" w:rsidR="00452BE5" w:rsidRDefault="00452BE5" w:rsidP="00452BE5">
      <w:pPr>
        <w:pStyle w:val="Heading2"/>
        <w:pBdr>
          <w:bottom w:val="single" w:sz="6" w:space="4" w:color="EAECEF"/>
        </w:pBdr>
        <w:shd w:val="clear" w:color="auto" w:fill="FFFFFF"/>
        <w:spacing w:before="360" w:beforeAutospacing="0" w:after="240" w:afterAutospacing="0"/>
        <w:rPr>
          <w:rFonts w:ascii="Segoe UI" w:hAnsi="Segoe UI" w:cs="Segoe UI"/>
          <w:color w:val="24292E"/>
        </w:rPr>
      </w:pPr>
      <w:r>
        <w:rPr>
          <w:rFonts w:ascii="Segoe UI" w:hAnsi="Segoe UI" w:cs="Segoe UI"/>
          <w:color w:val="24292E"/>
        </w:rPr>
        <w:t>Compiling an executable</w:t>
      </w:r>
    </w:p>
    <w:p w14:paraId="251E3168" w14:textId="6CCFB2AA" w:rsidR="00452BE5" w:rsidRDefault="00452BE5" w:rsidP="00452BE5">
      <w:pPr>
        <w:pStyle w:val="NormalWeb"/>
        <w:shd w:val="clear" w:color="auto" w:fill="FFFFFF"/>
        <w:spacing w:before="0" w:beforeAutospacing="0" w:after="240" w:afterAutospacing="0"/>
        <w:rPr>
          <w:rFonts w:ascii="Segoe UI" w:hAnsi="Segoe UI" w:cs="Segoe UI"/>
          <w:color w:val="24292E"/>
        </w:rPr>
      </w:pPr>
      <w:r>
        <w:rPr>
          <w:rFonts w:ascii="Segoe UI" w:hAnsi="Segoe UI" w:cs="Segoe UI"/>
          <w:color w:val="24292E"/>
        </w:rPr>
        <w:t>I have included a pre-compiled executable in the folder "compiled" however it is possible to compile a fresh one directly from the source code contained within the folder "code". The below instructions are based upon the freely available community version of Microsoft Visual Studio, (hopefully it shouldn't be too hard to compile with any alternative preference).</w:t>
      </w:r>
    </w:p>
    <w:p w14:paraId="125A2CE3" w14:textId="77777777" w:rsidR="00452BE5" w:rsidRDefault="00452BE5" w:rsidP="00452BE5">
      <w:pPr>
        <w:pStyle w:val="NormalWeb"/>
        <w:shd w:val="clear" w:color="auto" w:fill="FFFFFF"/>
        <w:spacing w:before="0" w:beforeAutospacing="0" w:after="240" w:afterAutospacing="0"/>
        <w:rPr>
          <w:rFonts w:ascii="Segoe UI" w:hAnsi="Segoe UI" w:cs="Segoe UI"/>
          <w:color w:val="24292E"/>
        </w:rPr>
      </w:pPr>
      <w:r>
        <w:rPr>
          <w:rFonts w:ascii="Segoe UI" w:hAnsi="Segoe UI" w:cs="Segoe UI"/>
          <w:color w:val="24292E"/>
        </w:rPr>
        <w:t>Open Visual Studio. Select "Create a New Project", then select "Empty Project". Give your project a name and a location.</w:t>
      </w:r>
    </w:p>
    <w:p w14:paraId="2878CC98" w14:textId="77777777" w:rsidR="00452BE5" w:rsidRDefault="00452BE5" w:rsidP="00452BE5">
      <w:pPr>
        <w:pStyle w:val="NormalWeb"/>
        <w:shd w:val="clear" w:color="auto" w:fill="FFFFFF"/>
        <w:spacing w:before="0" w:beforeAutospacing="0" w:after="240" w:afterAutospacing="0"/>
        <w:rPr>
          <w:rFonts w:ascii="Segoe UI" w:hAnsi="Segoe UI" w:cs="Segoe UI"/>
          <w:color w:val="24292E"/>
        </w:rPr>
      </w:pPr>
      <w:r>
        <w:rPr>
          <w:rFonts w:ascii="Segoe UI" w:hAnsi="Segoe UI" w:cs="Segoe UI"/>
          <w:color w:val="24292E"/>
        </w:rPr>
        <w:t>Open the "code" folder and copy and paste it into the directory you have just created.</w:t>
      </w:r>
    </w:p>
    <w:p w14:paraId="3D4DABAD" w14:textId="77777777" w:rsidR="00452BE5" w:rsidRDefault="00452BE5" w:rsidP="00452BE5">
      <w:pPr>
        <w:pStyle w:val="NormalWeb"/>
        <w:shd w:val="clear" w:color="auto" w:fill="FFFFFF"/>
        <w:spacing w:before="0" w:beforeAutospacing="0" w:after="240" w:afterAutospacing="0"/>
        <w:rPr>
          <w:rFonts w:ascii="Segoe UI" w:hAnsi="Segoe UI" w:cs="Segoe UI"/>
          <w:color w:val="24292E"/>
        </w:rPr>
      </w:pPr>
      <w:r>
        <w:rPr>
          <w:rFonts w:ascii="Segoe UI" w:hAnsi="Segoe UI" w:cs="Segoe UI"/>
          <w:color w:val="24292E"/>
        </w:rPr>
        <w:t>Within "Solution Explorer" right-click "Source File"-&gt;"Add"-&gt;"Existing item..."-&gt;</w:t>
      </w:r>
    </w:p>
    <w:p w14:paraId="67BFD81F" w14:textId="77777777" w:rsidR="00452BE5" w:rsidRDefault="00452BE5" w:rsidP="00452BE5">
      <w:pPr>
        <w:pStyle w:val="NormalWeb"/>
        <w:shd w:val="clear" w:color="auto" w:fill="FFFFFF"/>
        <w:spacing w:before="0" w:beforeAutospacing="0" w:after="240" w:afterAutospacing="0"/>
        <w:rPr>
          <w:rFonts w:ascii="Segoe UI" w:hAnsi="Segoe UI" w:cs="Segoe UI"/>
          <w:color w:val="24292E"/>
        </w:rPr>
      </w:pPr>
      <w:r>
        <w:rPr>
          <w:rFonts w:ascii="Segoe UI" w:hAnsi="Segoe UI" w:cs="Segoe UI"/>
          <w:color w:val="24292E"/>
        </w:rPr>
        <w:t>Then select "main", so that "main" should now appear within the Solution Explorer. Make sure you have "Release" selected from the top bar where it will have "Debug" as standard (otherwise code will run a lot slower).</w:t>
      </w:r>
    </w:p>
    <w:p w14:paraId="45D31A04" w14:textId="77777777" w:rsidR="00452BE5" w:rsidRDefault="00452BE5" w:rsidP="00452BE5">
      <w:pPr>
        <w:pStyle w:val="NormalWeb"/>
        <w:shd w:val="clear" w:color="auto" w:fill="FFFFFF"/>
        <w:spacing w:before="0" w:beforeAutospacing="0" w:after="240" w:afterAutospacing="0"/>
        <w:rPr>
          <w:rFonts w:ascii="Segoe UI" w:hAnsi="Segoe UI" w:cs="Segoe UI"/>
          <w:color w:val="24292E"/>
        </w:rPr>
      </w:pPr>
      <w:r>
        <w:rPr>
          <w:rFonts w:ascii="Segoe UI" w:hAnsi="Segoe UI" w:cs="Segoe UI"/>
          <w:color w:val="24292E"/>
        </w:rPr>
        <w:t>Now select "Build" and an executable with the name of your project should appear in your Project's directory (e.g. C:\New_project\Release\New_project.exe).</w:t>
      </w:r>
    </w:p>
    <w:p w14:paraId="4E99F5DA" w14:textId="74038AE0" w:rsidR="00452BE5" w:rsidRDefault="00452BE5" w:rsidP="00452BE5">
      <w:pPr>
        <w:pStyle w:val="NormalWeb"/>
        <w:shd w:val="clear" w:color="auto" w:fill="FFFFFF"/>
        <w:spacing w:before="0" w:beforeAutospacing="0"/>
        <w:rPr>
          <w:rFonts w:ascii="Segoe UI" w:hAnsi="Segoe UI" w:cs="Segoe UI"/>
          <w:color w:val="24292E"/>
        </w:rPr>
      </w:pPr>
      <w:r>
        <w:rPr>
          <w:rFonts w:ascii="Segoe UI" w:hAnsi="Segoe UI" w:cs="Segoe UI"/>
          <w:color w:val="24292E"/>
        </w:rPr>
        <w:t>Now copy the .exe to the folder where you wish to run the model (it will require some parameters and additional files to run.</w:t>
      </w:r>
    </w:p>
    <w:p w14:paraId="16291D18" w14:textId="424DD0B3" w:rsidR="00EC0341" w:rsidRDefault="00452BE5" w:rsidP="00452BE5">
      <w:pPr>
        <w:pBdr>
          <w:bottom w:val="single" w:sz="6" w:space="4" w:color="EAECEF"/>
        </w:pBdr>
        <w:shd w:val="clear" w:color="auto" w:fill="FFFFFF"/>
        <w:spacing w:before="100" w:beforeAutospacing="1" w:after="240" w:line="240" w:lineRule="auto"/>
        <w:outlineLvl w:val="0"/>
        <w:rPr>
          <w:rFonts w:ascii="Segoe UI" w:eastAsia="Times New Roman" w:hAnsi="Segoe UI" w:cs="Segoe UI"/>
          <w:b/>
          <w:bCs/>
          <w:color w:val="24292E"/>
          <w:kern w:val="36"/>
          <w:sz w:val="48"/>
          <w:szCs w:val="48"/>
          <w:lang w:eastAsia="en-GB"/>
        </w:rPr>
      </w:pPr>
      <w:r w:rsidRPr="00452BE5">
        <w:rPr>
          <w:rFonts w:ascii="Segoe UI" w:eastAsia="Times New Roman" w:hAnsi="Segoe UI" w:cs="Segoe UI"/>
          <w:b/>
          <w:bCs/>
          <w:color w:val="24292E"/>
          <w:kern w:val="36"/>
          <w:sz w:val="48"/>
          <w:szCs w:val="48"/>
          <w:lang w:eastAsia="en-GB"/>
        </w:rPr>
        <w:t>Running the model</w:t>
      </w:r>
    </w:p>
    <w:p w14:paraId="74340060" w14:textId="77777777" w:rsidR="00EC0341" w:rsidRPr="00452BE5" w:rsidRDefault="00EC0341" w:rsidP="00452BE5">
      <w:pPr>
        <w:pBdr>
          <w:bottom w:val="single" w:sz="6" w:space="4" w:color="EAECEF"/>
        </w:pBdr>
        <w:shd w:val="clear" w:color="auto" w:fill="FFFFFF"/>
        <w:spacing w:before="100" w:beforeAutospacing="1" w:after="240" w:line="240" w:lineRule="auto"/>
        <w:outlineLvl w:val="0"/>
        <w:rPr>
          <w:rFonts w:ascii="Segoe UI" w:eastAsia="Times New Roman" w:hAnsi="Segoe UI" w:cs="Segoe UI"/>
          <w:b/>
          <w:bCs/>
          <w:color w:val="24292E"/>
          <w:kern w:val="36"/>
          <w:sz w:val="48"/>
          <w:szCs w:val="48"/>
          <w:lang w:eastAsia="en-GB"/>
        </w:rPr>
      </w:pPr>
    </w:p>
    <w:p w14:paraId="3A6ED8DF" w14:textId="77777777" w:rsidR="00452BE5" w:rsidRPr="00452BE5" w:rsidRDefault="00452BE5" w:rsidP="00452BE5">
      <w:pPr>
        <w:pBdr>
          <w:bottom w:val="single" w:sz="6" w:space="4" w:color="EAECEF"/>
        </w:pBdr>
        <w:shd w:val="clear" w:color="auto" w:fill="FFFFFF"/>
        <w:spacing w:before="360" w:after="240" w:line="240" w:lineRule="auto"/>
        <w:outlineLvl w:val="1"/>
        <w:rPr>
          <w:rFonts w:ascii="Segoe UI" w:eastAsia="Times New Roman" w:hAnsi="Segoe UI" w:cs="Segoe UI"/>
          <w:b/>
          <w:bCs/>
          <w:color w:val="24292E"/>
          <w:sz w:val="36"/>
          <w:szCs w:val="36"/>
          <w:lang w:eastAsia="en-GB"/>
        </w:rPr>
      </w:pPr>
      <w:r w:rsidRPr="00452BE5">
        <w:rPr>
          <w:rFonts w:ascii="Segoe UI" w:eastAsia="Times New Roman" w:hAnsi="Segoe UI" w:cs="Segoe UI"/>
          <w:b/>
          <w:bCs/>
          <w:color w:val="24292E"/>
          <w:sz w:val="36"/>
          <w:szCs w:val="36"/>
          <w:lang w:eastAsia="en-GB"/>
        </w:rPr>
        <w:t>Creating a batch file that will run</w:t>
      </w:r>
    </w:p>
    <w:p w14:paraId="4982A6BF" w14:textId="77777777" w:rsidR="00452BE5" w:rsidRPr="00452BE5" w:rsidRDefault="00452BE5" w:rsidP="00452BE5">
      <w:pPr>
        <w:shd w:val="clear" w:color="auto" w:fill="FFFFFF"/>
        <w:spacing w:after="240" w:line="240" w:lineRule="auto"/>
        <w:rPr>
          <w:rFonts w:ascii="Segoe UI" w:eastAsia="Times New Roman" w:hAnsi="Segoe UI" w:cs="Segoe UI"/>
          <w:color w:val="24292E"/>
          <w:sz w:val="24"/>
          <w:szCs w:val="24"/>
          <w:lang w:eastAsia="en-GB"/>
        </w:rPr>
      </w:pPr>
      <w:r w:rsidRPr="00452BE5">
        <w:rPr>
          <w:rFonts w:ascii="Segoe UI" w:eastAsia="Times New Roman" w:hAnsi="Segoe UI" w:cs="Segoe UI"/>
          <w:color w:val="24292E"/>
          <w:sz w:val="24"/>
          <w:szCs w:val="24"/>
          <w:lang w:eastAsia="en-GB"/>
        </w:rPr>
        <w:lastRenderedPageBreak/>
        <w:t>The model can be run from the command line but requires at least three arguments. I usually run the model as a batch file - these can be created in a text editor such as 'notepad' in the same way as a text file, saving them as a ".bat" file will then create a batch file that can be run by double-clicking it.</w:t>
      </w:r>
    </w:p>
    <w:p w14:paraId="3443CF05" w14:textId="35C46BA8" w:rsidR="00452BE5" w:rsidRPr="00452BE5" w:rsidRDefault="00452BE5" w:rsidP="00452BE5">
      <w:pPr>
        <w:shd w:val="clear" w:color="auto" w:fill="FFFFFF"/>
        <w:spacing w:after="240" w:line="240" w:lineRule="auto"/>
        <w:rPr>
          <w:rFonts w:ascii="Segoe UI" w:eastAsia="Times New Roman" w:hAnsi="Segoe UI" w:cs="Segoe UI"/>
          <w:color w:val="24292E"/>
          <w:sz w:val="24"/>
          <w:szCs w:val="24"/>
          <w:lang w:eastAsia="en-GB"/>
        </w:rPr>
      </w:pPr>
      <w:r w:rsidRPr="00452BE5">
        <w:rPr>
          <w:rFonts w:ascii="Segoe UI" w:eastAsia="Times New Roman" w:hAnsi="Segoe UI" w:cs="Segoe UI"/>
          <w:color w:val="24292E"/>
          <w:sz w:val="24"/>
          <w:szCs w:val="24"/>
          <w:lang w:eastAsia="en-GB"/>
        </w:rPr>
        <w:t>"run_example</w:t>
      </w:r>
      <w:r w:rsidR="00825E91">
        <w:rPr>
          <w:rFonts w:ascii="Segoe UI" w:eastAsia="Times New Roman" w:hAnsi="Segoe UI" w:cs="Segoe UI"/>
          <w:color w:val="24292E"/>
          <w:sz w:val="24"/>
          <w:szCs w:val="24"/>
          <w:lang w:eastAsia="en-GB"/>
        </w:rPr>
        <w:t>s</w:t>
      </w:r>
      <w:r w:rsidRPr="00452BE5">
        <w:rPr>
          <w:rFonts w:ascii="Segoe UI" w:eastAsia="Times New Roman" w:hAnsi="Segoe UI" w:cs="Segoe UI"/>
          <w:color w:val="24292E"/>
          <w:sz w:val="24"/>
          <w:szCs w:val="24"/>
          <w:lang w:eastAsia="en-GB"/>
        </w:rPr>
        <w:t>.bat" in the folder "compiled" provides an example of how to run the model, providing as arguments following it:</w:t>
      </w:r>
    </w:p>
    <w:p w14:paraId="2869C04B" w14:textId="77777777" w:rsidR="00452BE5" w:rsidRPr="00452BE5" w:rsidRDefault="00452BE5" w:rsidP="00452BE5">
      <w:pPr>
        <w:shd w:val="clear" w:color="auto" w:fill="FFFFFF"/>
        <w:spacing w:after="240" w:line="240" w:lineRule="auto"/>
        <w:rPr>
          <w:rFonts w:ascii="Segoe UI" w:eastAsia="Times New Roman" w:hAnsi="Segoe UI" w:cs="Segoe UI"/>
          <w:color w:val="24292E"/>
          <w:sz w:val="24"/>
          <w:szCs w:val="24"/>
          <w:lang w:eastAsia="en-GB"/>
        </w:rPr>
      </w:pPr>
      <w:r w:rsidRPr="00452BE5">
        <w:rPr>
          <w:rFonts w:ascii="Segoe UI" w:eastAsia="Times New Roman" w:hAnsi="Segoe UI" w:cs="Segoe UI"/>
          <w:color w:val="24292E"/>
          <w:sz w:val="24"/>
          <w:szCs w:val="24"/>
          <w:lang w:eastAsia="en-GB"/>
        </w:rPr>
        <w:t>1)a path to the executable (.exe) a 'root' path for where the model inputs and outputs are located</w:t>
      </w:r>
    </w:p>
    <w:p w14:paraId="7C02D00A" w14:textId="77777777" w:rsidR="00452BE5" w:rsidRPr="00452BE5" w:rsidRDefault="00452BE5" w:rsidP="00452BE5">
      <w:pPr>
        <w:shd w:val="clear" w:color="auto" w:fill="FFFFFF"/>
        <w:spacing w:after="240" w:line="240" w:lineRule="auto"/>
        <w:rPr>
          <w:rFonts w:ascii="Segoe UI" w:eastAsia="Times New Roman" w:hAnsi="Segoe UI" w:cs="Segoe UI"/>
          <w:color w:val="24292E"/>
          <w:sz w:val="24"/>
          <w:szCs w:val="24"/>
          <w:lang w:eastAsia="en-GB"/>
        </w:rPr>
      </w:pPr>
      <w:r w:rsidRPr="00452BE5">
        <w:rPr>
          <w:rFonts w:ascii="Segoe UI" w:eastAsia="Times New Roman" w:hAnsi="Segoe UI" w:cs="Segoe UI"/>
          <w:color w:val="24292E"/>
          <w:sz w:val="24"/>
          <w:szCs w:val="24"/>
          <w:lang w:eastAsia="en-GB"/>
        </w:rPr>
        <w:t>2)the name of the directory for the user-supplied model parameters</w:t>
      </w:r>
    </w:p>
    <w:p w14:paraId="12F404D3" w14:textId="77777777" w:rsidR="00452BE5" w:rsidRPr="00452BE5" w:rsidRDefault="00452BE5" w:rsidP="00452BE5">
      <w:pPr>
        <w:shd w:val="clear" w:color="auto" w:fill="FFFFFF"/>
        <w:spacing w:after="240" w:line="240" w:lineRule="auto"/>
        <w:rPr>
          <w:rFonts w:ascii="Segoe UI" w:eastAsia="Times New Roman" w:hAnsi="Segoe UI" w:cs="Segoe UI"/>
          <w:color w:val="24292E"/>
          <w:sz w:val="24"/>
          <w:szCs w:val="24"/>
          <w:lang w:eastAsia="en-GB"/>
        </w:rPr>
      </w:pPr>
      <w:r w:rsidRPr="00452BE5">
        <w:rPr>
          <w:rFonts w:ascii="Segoe UI" w:eastAsia="Times New Roman" w:hAnsi="Segoe UI" w:cs="Segoe UI"/>
          <w:color w:val="24292E"/>
          <w:sz w:val="24"/>
          <w:szCs w:val="24"/>
          <w:lang w:eastAsia="en-GB"/>
        </w:rPr>
        <w:t>3)a name for the output files, with path to folder if using a separate one.</w:t>
      </w:r>
    </w:p>
    <w:p w14:paraId="3669C96D" w14:textId="26A27531" w:rsidR="00452BE5" w:rsidRPr="00452BE5" w:rsidRDefault="00452BE5" w:rsidP="00452BE5">
      <w:pPr>
        <w:shd w:val="clear" w:color="auto" w:fill="FFFFFF"/>
        <w:spacing w:after="240" w:line="240" w:lineRule="auto"/>
        <w:rPr>
          <w:rFonts w:ascii="Segoe UI" w:eastAsia="Times New Roman" w:hAnsi="Segoe UI" w:cs="Segoe UI"/>
          <w:color w:val="24292E"/>
          <w:sz w:val="24"/>
          <w:szCs w:val="24"/>
          <w:lang w:eastAsia="en-GB"/>
        </w:rPr>
      </w:pPr>
      <w:r w:rsidRPr="00452BE5">
        <w:rPr>
          <w:rFonts w:ascii="Segoe UI" w:eastAsia="Times New Roman" w:hAnsi="Segoe UI" w:cs="Segoe UI"/>
          <w:color w:val="24292E"/>
          <w:sz w:val="24"/>
          <w:szCs w:val="24"/>
          <w:lang w:eastAsia="en-GB"/>
        </w:rPr>
        <w:t>I recommend this approach (as implemented in "run_example.bat") - throughout anything that may be customised is itali</w:t>
      </w:r>
      <w:r w:rsidR="00521F70">
        <w:rPr>
          <w:rFonts w:ascii="Segoe UI" w:eastAsia="Times New Roman" w:hAnsi="Segoe UI" w:cs="Segoe UI"/>
          <w:color w:val="24292E"/>
          <w:sz w:val="24"/>
          <w:szCs w:val="24"/>
          <w:lang w:eastAsia="en-GB"/>
        </w:rPr>
        <w:t>cised.</w:t>
      </w:r>
    </w:p>
    <w:p w14:paraId="13612BF9" w14:textId="77777777" w:rsidR="00452BE5" w:rsidRPr="00452BE5" w:rsidRDefault="00452BE5" w:rsidP="00452BE5">
      <w:pPr>
        <w:shd w:val="clear" w:color="auto" w:fill="FFFFFF"/>
        <w:spacing w:after="240" w:line="240" w:lineRule="auto"/>
        <w:rPr>
          <w:rFonts w:ascii="Segoe UI" w:eastAsia="Times New Roman" w:hAnsi="Segoe UI" w:cs="Segoe UI"/>
          <w:color w:val="24292E"/>
          <w:sz w:val="24"/>
          <w:szCs w:val="24"/>
          <w:lang w:eastAsia="en-GB"/>
        </w:rPr>
      </w:pPr>
      <w:r w:rsidRPr="00452BE5">
        <w:rPr>
          <w:rFonts w:ascii="Segoe UI" w:eastAsia="Times New Roman" w:hAnsi="Segoe UI" w:cs="Segoe UI"/>
          <w:color w:val="24292E"/>
          <w:sz w:val="24"/>
          <w:szCs w:val="24"/>
          <w:lang w:eastAsia="en-GB"/>
        </w:rPr>
        <w:t>set root="</w:t>
      </w:r>
      <w:r w:rsidRPr="00452BE5">
        <w:rPr>
          <w:rFonts w:ascii="Segoe UI" w:eastAsia="Times New Roman" w:hAnsi="Segoe UI" w:cs="Segoe UI"/>
          <w:i/>
          <w:iCs/>
          <w:color w:val="24292E"/>
          <w:sz w:val="24"/>
          <w:szCs w:val="24"/>
          <w:lang w:eastAsia="en-GB"/>
        </w:rPr>
        <w:t>path of folder for inputs and outputs</w:t>
      </w:r>
      <w:r w:rsidRPr="00452BE5">
        <w:rPr>
          <w:rFonts w:ascii="Segoe UI" w:eastAsia="Times New Roman" w:hAnsi="Segoe UI" w:cs="Segoe UI"/>
          <w:color w:val="24292E"/>
          <w:sz w:val="24"/>
          <w:szCs w:val="24"/>
          <w:lang w:eastAsia="en-GB"/>
        </w:rPr>
        <w:t>"</w:t>
      </w:r>
    </w:p>
    <w:p w14:paraId="11E0ACFA" w14:textId="77777777" w:rsidR="00452BE5" w:rsidRPr="00452BE5" w:rsidRDefault="00452BE5" w:rsidP="00452BE5">
      <w:pPr>
        <w:shd w:val="clear" w:color="auto" w:fill="FFFFFF"/>
        <w:spacing w:after="240" w:line="240" w:lineRule="auto"/>
        <w:rPr>
          <w:rFonts w:ascii="Segoe UI" w:eastAsia="Times New Roman" w:hAnsi="Segoe UI" w:cs="Segoe UI"/>
          <w:color w:val="24292E"/>
          <w:sz w:val="24"/>
          <w:szCs w:val="24"/>
          <w:lang w:eastAsia="en-GB"/>
        </w:rPr>
      </w:pPr>
      <w:r w:rsidRPr="00452BE5">
        <w:rPr>
          <w:rFonts w:ascii="Segoe UI" w:eastAsia="Times New Roman" w:hAnsi="Segoe UI" w:cs="Segoe UI"/>
          <w:color w:val="24292E"/>
          <w:sz w:val="24"/>
          <w:szCs w:val="24"/>
          <w:lang w:eastAsia="en-GB"/>
        </w:rPr>
        <w:t>set directory="</w:t>
      </w:r>
      <w:r w:rsidRPr="00452BE5">
        <w:rPr>
          <w:rFonts w:ascii="Segoe UI" w:eastAsia="Times New Roman" w:hAnsi="Segoe UI" w:cs="Segoe UI"/>
          <w:i/>
          <w:iCs/>
          <w:color w:val="24292E"/>
          <w:sz w:val="24"/>
          <w:szCs w:val="24"/>
          <w:lang w:eastAsia="en-GB"/>
        </w:rPr>
        <w:t>file name of parameter directory</w:t>
      </w:r>
      <w:r w:rsidRPr="00452BE5">
        <w:rPr>
          <w:rFonts w:ascii="Segoe UI" w:eastAsia="Times New Roman" w:hAnsi="Segoe UI" w:cs="Segoe UI"/>
          <w:color w:val="24292E"/>
          <w:sz w:val="24"/>
          <w:szCs w:val="24"/>
          <w:lang w:eastAsia="en-GB"/>
        </w:rPr>
        <w:t>"</w:t>
      </w:r>
    </w:p>
    <w:p w14:paraId="7358AB2A" w14:textId="77777777" w:rsidR="00452BE5" w:rsidRPr="00452BE5" w:rsidRDefault="00452BE5" w:rsidP="00452BE5">
      <w:pPr>
        <w:shd w:val="clear" w:color="auto" w:fill="FFFFFF"/>
        <w:spacing w:after="240" w:line="240" w:lineRule="auto"/>
        <w:rPr>
          <w:rFonts w:ascii="Segoe UI" w:eastAsia="Times New Roman" w:hAnsi="Segoe UI" w:cs="Segoe UI"/>
          <w:color w:val="24292E"/>
          <w:sz w:val="24"/>
          <w:szCs w:val="24"/>
          <w:lang w:eastAsia="en-GB"/>
        </w:rPr>
      </w:pPr>
      <w:r w:rsidRPr="00452BE5">
        <w:rPr>
          <w:rFonts w:ascii="Segoe UI" w:eastAsia="Times New Roman" w:hAnsi="Segoe UI" w:cs="Segoe UI"/>
          <w:color w:val="24292E"/>
          <w:sz w:val="24"/>
          <w:szCs w:val="24"/>
          <w:lang w:eastAsia="en-GB"/>
        </w:rPr>
        <w:t>set output="_location of output folder and name of output file"</w:t>
      </w:r>
    </w:p>
    <w:p w14:paraId="2BAB5AE0" w14:textId="77777777" w:rsidR="00452BE5" w:rsidRPr="00452BE5" w:rsidRDefault="00452BE5" w:rsidP="00452BE5">
      <w:pPr>
        <w:shd w:val="clear" w:color="auto" w:fill="FFFFFF"/>
        <w:spacing w:after="240" w:line="240" w:lineRule="auto"/>
        <w:rPr>
          <w:rFonts w:ascii="Segoe UI" w:eastAsia="Times New Roman" w:hAnsi="Segoe UI" w:cs="Segoe UI"/>
          <w:color w:val="24292E"/>
          <w:sz w:val="24"/>
          <w:szCs w:val="24"/>
          <w:lang w:eastAsia="en-GB"/>
        </w:rPr>
      </w:pPr>
      <w:r w:rsidRPr="00452BE5">
        <w:rPr>
          <w:rFonts w:ascii="Segoe UI" w:eastAsia="Times New Roman" w:hAnsi="Segoe UI" w:cs="Segoe UI"/>
          <w:color w:val="24292E"/>
          <w:sz w:val="24"/>
          <w:szCs w:val="24"/>
          <w:lang w:eastAsia="en-GB"/>
        </w:rPr>
        <w:t>._name of executable_.exe %root% %directory% %output%</w:t>
      </w:r>
    </w:p>
    <w:p w14:paraId="67CA1D83" w14:textId="77777777" w:rsidR="00452BE5" w:rsidRPr="00452BE5" w:rsidRDefault="00452BE5" w:rsidP="00452BE5">
      <w:pPr>
        <w:pBdr>
          <w:bottom w:val="single" w:sz="6" w:space="4" w:color="EAECEF"/>
        </w:pBdr>
        <w:shd w:val="clear" w:color="auto" w:fill="FFFFFF"/>
        <w:spacing w:before="360" w:after="240" w:line="240" w:lineRule="auto"/>
        <w:outlineLvl w:val="1"/>
        <w:rPr>
          <w:rFonts w:ascii="Segoe UI" w:eastAsia="Times New Roman" w:hAnsi="Segoe UI" w:cs="Segoe UI"/>
          <w:b/>
          <w:bCs/>
          <w:color w:val="24292E"/>
          <w:sz w:val="36"/>
          <w:szCs w:val="36"/>
          <w:lang w:eastAsia="en-GB"/>
        </w:rPr>
      </w:pPr>
      <w:r w:rsidRPr="00452BE5">
        <w:rPr>
          <w:rFonts w:ascii="Segoe UI" w:eastAsia="Times New Roman" w:hAnsi="Segoe UI" w:cs="Segoe UI"/>
          <w:b/>
          <w:bCs/>
          <w:color w:val="24292E"/>
          <w:sz w:val="36"/>
          <w:szCs w:val="36"/>
          <w:lang w:eastAsia="en-GB"/>
        </w:rPr>
        <w:t>The model parameters directory</w:t>
      </w:r>
    </w:p>
    <w:p w14:paraId="4FDB1822" w14:textId="77777777" w:rsidR="00452BE5" w:rsidRPr="00452BE5" w:rsidRDefault="00452BE5" w:rsidP="00452BE5">
      <w:pPr>
        <w:shd w:val="clear" w:color="auto" w:fill="FFFFFF"/>
        <w:spacing w:after="240" w:line="240" w:lineRule="auto"/>
        <w:rPr>
          <w:rFonts w:ascii="Segoe UI" w:eastAsia="Times New Roman" w:hAnsi="Segoe UI" w:cs="Segoe UI"/>
          <w:color w:val="24292E"/>
          <w:sz w:val="24"/>
          <w:szCs w:val="24"/>
          <w:lang w:eastAsia="en-GB"/>
        </w:rPr>
      </w:pPr>
      <w:r w:rsidRPr="00452BE5">
        <w:rPr>
          <w:rFonts w:ascii="Segoe UI" w:eastAsia="Times New Roman" w:hAnsi="Segoe UI" w:cs="Segoe UI"/>
          <w:color w:val="24292E"/>
          <w:sz w:val="24"/>
          <w:szCs w:val="24"/>
          <w:lang w:eastAsia="en-GB"/>
        </w:rPr>
        <w:t>All of the user-editable parameters supplied to the executable need to be listed in a text file in the following format</w:t>
      </w:r>
    </w:p>
    <w:p w14:paraId="2339BF9F" w14:textId="5CD094DD" w:rsidR="00452BE5" w:rsidRPr="00452BE5" w:rsidRDefault="00452BE5" w:rsidP="00452BE5">
      <w:pPr>
        <w:shd w:val="clear" w:color="auto" w:fill="FFFFFF"/>
        <w:spacing w:after="240" w:line="240" w:lineRule="auto"/>
        <w:rPr>
          <w:rFonts w:ascii="Segoe UI" w:eastAsia="Times New Roman" w:hAnsi="Segoe UI" w:cs="Segoe UI"/>
          <w:color w:val="24292E"/>
          <w:sz w:val="24"/>
          <w:szCs w:val="24"/>
          <w:lang w:eastAsia="en-GB"/>
        </w:rPr>
      </w:pPr>
      <w:proofErr w:type="spellStart"/>
      <w:r w:rsidRPr="005E0C7B">
        <w:rPr>
          <w:rFonts w:ascii="Segoe UI" w:eastAsia="Times New Roman" w:hAnsi="Segoe UI" w:cs="Segoe UI"/>
          <w:b/>
          <w:bCs/>
          <w:color w:val="24292E"/>
          <w:sz w:val="24"/>
          <w:szCs w:val="24"/>
          <w:lang w:eastAsia="en-GB"/>
        </w:rPr>
        <w:t>sim_params</w:t>
      </w:r>
      <w:proofErr w:type="spellEnd"/>
      <w:r w:rsidRPr="00452BE5">
        <w:rPr>
          <w:rFonts w:ascii="Segoe UI" w:eastAsia="Times New Roman" w:hAnsi="Segoe UI" w:cs="Segoe UI"/>
          <w:color w:val="24292E"/>
          <w:sz w:val="24"/>
          <w:szCs w:val="24"/>
          <w:lang w:eastAsia="en-GB"/>
        </w:rPr>
        <w:t xml:space="preserve"> "</w:t>
      </w:r>
      <w:r w:rsidR="00837B5F" w:rsidRPr="00837B5F">
        <w:rPr>
          <w:rFonts w:ascii="Segoe UI" w:eastAsia="Times New Roman" w:hAnsi="Segoe UI" w:cs="Segoe UI"/>
          <w:i/>
          <w:iCs/>
          <w:color w:val="24292E"/>
          <w:sz w:val="24"/>
          <w:szCs w:val="24"/>
          <w:lang w:eastAsia="en-GB"/>
        </w:rPr>
        <w:t>name</w:t>
      </w:r>
      <w:r w:rsidRPr="00452BE5">
        <w:rPr>
          <w:rFonts w:ascii="Segoe UI" w:eastAsia="Times New Roman" w:hAnsi="Segoe UI" w:cs="Segoe UI"/>
          <w:i/>
          <w:iCs/>
          <w:color w:val="24292E"/>
          <w:sz w:val="24"/>
          <w:szCs w:val="24"/>
          <w:lang w:eastAsia="en-GB"/>
        </w:rPr>
        <w:t xml:space="preserve"> of simulation parameters file</w:t>
      </w:r>
      <w:r w:rsidRPr="00452BE5">
        <w:rPr>
          <w:rFonts w:ascii="Segoe UI" w:eastAsia="Times New Roman" w:hAnsi="Segoe UI" w:cs="Segoe UI"/>
          <w:color w:val="24292E"/>
          <w:sz w:val="24"/>
          <w:szCs w:val="24"/>
          <w:lang w:eastAsia="en-GB"/>
        </w:rPr>
        <w:t>"</w:t>
      </w:r>
    </w:p>
    <w:p w14:paraId="7979067B" w14:textId="77777777" w:rsidR="00452BE5" w:rsidRPr="00452BE5" w:rsidRDefault="00452BE5" w:rsidP="00452BE5">
      <w:pPr>
        <w:shd w:val="clear" w:color="auto" w:fill="FFFFFF"/>
        <w:spacing w:after="240" w:line="240" w:lineRule="auto"/>
        <w:rPr>
          <w:rFonts w:ascii="Segoe UI" w:eastAsia="Times New Roman" w:hAnsi="Segoe UI" w:cs="Segoe UI"/>
          <w:color w:val="24292E"/>
          <w:sz w:val="24"/>
          <w:szCs w:val="24"/>
          <w:lang w:eastAsia="en-GB"/>
        </w:rPr>
      </w:pPr>
      <w:proofErr w:type="spellStart"/>
      <w:r w:rsidRPr="005E0C7B">
        <w:rPr>
          <w:rFonts w:ascii="Segoe UI" w:eastAsia="Times New Roman" w:hAnsi="Segoe UI" w:cs="Segoe UI"/>
          <w:b/>
          <w:bCs/>
          <w:color w:val="24292E"/>
          <w:sz w:val="24"/>
          <w:szCs w:val="24"/>
          <w:lang w:eastAsia="en-GB"/>
        </w:rPr>
        <w:t>preg_params</w:t>
      </w:r>
      <w:proofErr w:type="spellEnd"/>
      <w:r w:rsidRPr="00452BE5">
        <w:rPr>
          <w:rFonts w:ascii="Segoe UI" w:eastAsia="Times New Roman" w:hAnsi="Segoe UI" w:cs="Segoe UI"/>
          <w:color w:val="24292E"/>
          <w:sz w:val="24"/>
          <w:szCs w:val="24"/>
          <w:lang w:eastAsia="en-GB"/>
        </w:rPr>
        <w:t xml:space="preserve"> "</w:t>
      </w:r>
      <w:r w:rsidRPr="00452BE5">
        <w:rPr>
          <w:rFonts w:ascii="Segoe UI" w:eastAsia="Times New Roman" w:hAnsi="Segoe UI" w:cs="Segoe UI"/>
          <w:i/>
          <w:iCs/>
          <w:color w:val="24292E"/>
          <w:sz w:val="24"/>
          <w:szCs w:val="24"/>
          <w:lang w:eastAsia="en-GB"/>
        </w:rPr>
        <w:t>name of pregnancy specific parameters file</w:t>
      </w:r>
      <w:r w:rsidRPr="00452BE5">
        <w:rPr>
          <w:rFonts w:ascii="Segoe UI" w:eastAsia="Times New Roman" w:hAnsi="Segoe UI" w:cs="Segoe UI"/>
          <w:color w:val="24292E"/>
          <w:sz w:val="24"/>
          <w:szCs w:val="24"/>
          <w:lang w:eastAsia="en-GB"/>
        </w:rPr>
        <w:t>"</w:t>
      </w:r>
    </w:p>
    <w:p w14:paraId="32FAA714" w14:textId="77777777" w:rsidR="00452BE5" w:rsidRDefault="00452BE5" w:rsidP="00452BE5">
      <w:pPr>
        <w:shd w:val="clear" w:color="auto" w:fill="FFFFFF"/>
        <w:spacing w:after="240" w:line="240" w:lineRule="auto"/>
        <w:rPr>
          <w:rFonts w:ascii="Segoe UI" w:eastAsia="Times New Roman" w:hAnsi="Segoe UI" w:cs="Segoe UI"/>
          <w:color w:val="24292E"/>
          <w:sz w:val="24"/>
          <w:szCs w:val="24"/>
          <w:lang w:eastAsia="en-GB"/>
        </w:rPr>
      </w:pPr>
      <w:proofErr w:type="spellStart"/>
      <w:r w:rsidRPr="005E0C7B">
        <w:rPr>
          <w:rFonts w:ascii="Segoe UI" w:eastAsia="Times New Roman" w:hAnsi="Segoe UI" w:cs="Segoe UI"/>
          <w:b/>
          <w:bCs/>
          <w:color w:val="24292E"/>
          <w:sz w:val="24"/>
          <w:szCs w:val="24"/>
          <w:lang w:eastAsia="en-GB"/>
        </w:rPr>
        <w:t>fertility_rates</w:t>
      </w:r>
      <w:proofErr w:type="spellEnd"/>
      <w:r w:rsidRPr="00452BE5">
        <w:rPr>
          <w:rFonts w:ascii="Segoe UI" w:eastAsia="Times New Roman" w:hAnsi="Segoe UI" w:cs="Segoe UI"/>
          <w:color w:val="24292E"/>
          <w:sz w:val="24"/>
          <w:szCs w:val="24"/>
          <w:lang w:eastAsia="en-GB"/>
        </w:rPr>
        <w:t xml:space="preserve"> "</w:t>
      </w:r>
      <w:r w:rsidRPr="00452BE5">
        <w:rPr>
          <w:rFonts w:ascii="Segoe UI" w:eastAsia="Times New Roman" w:hAnsi="Segoe UI" w:cs="Segoe UI"/>
          <w:i/>
          <w:iCs/>
          <w:color w:val="24292E"/>
          <w:sz w:val="24"/>
          <w:szCs w:val="24"/>
          <w:lang w:eastAsia="en-GB"/>
        </w:rPr>
        <w:t>name of pregnancy rates</w:t>
      </w:r>
      <w:r w:rsidRPr="00452BE5">
        <w:rPr>
          <w:rFonts w:ascii="Segoe UI" w:eastAsia="Times New Roman" w:hAnsi="Segoe UI" w:cs="Segoe UI"/>
          <w:color w:val="24292E"/>
          <w:sz w:val="24"/>
          <w:szCs w:val="24"/>
          <w:lang w:eastAsia="en-GB"/>
        </w:rPr>
        <w:t>"</w:t>
      </w:r>
    </w:p>
    <w:p w14:paraId="576D3596" w14:textId="615117D4" w:rsidR="00837B5F" w:rsidRPr="00452BE5" w:rsidRDefault="00837B5F" w:rsidP="00452BE5">
      <w:pPr>
        <w:shd w:val="clear" w:color="auto" w:fill="FFFFFF"/>
        <w:spacing w:after="240" w:line="240" w:lineRule="auto"/>
        <w:rPr>
          <w:rFonts w:ascii="Segoe UI" w:eastAsia="Times New Roman" w:hAnsi="Segoe UI" w:cs="Segoe UI"/>
          <w:color w:val="24292E"/>
          <w:sz w:val="24"/>
          <w:szCs w:val="24"/>
          <w:lang w:eastAsia="en-GB"/>
        </w:rPr>
      </w:pPr>
      <w:proofErr w:type="spellStart"/>
      <w:r w:rsidRPr="005E0C7B">
        <w:rPr>
          <w:rFonts w:ascii="Segoe UI" w:eastAsia="Times New Roman" w:hAnsi="Segoe UI" w:cs="Segoe UI"/>
          <w:b/>
          <w:bCs/>
          <w:color w:val="24292E"/>
          <w:sz w:val="24"/>
          <w:szCs w:val="24"/>
          <w:lang w:eastAsia="en-GB"/>
        </w:rPr>
        <w:t>HB_non_inf_file</w:t>
      </w:r>
      <w:proofErr w:type="spellEnd"/>
      <w:r>
        <w:rPr>
          <w:rFonts w:ascii="Segoe UI" w:eastAsia="Times New Roman" w:hAnsi="Segoe UI" w:cs="Segoe UI"/>
          <w:color w:val="24292E"/>
          <w:sz w:val="24"/>
          <w:szCs w:val="24"/>
          <w:lang w:eastAsia="en-GB"/>
        </w:rPr>
        <w:t xml:space="preserve"> “</w:t>
      </w:r>
      <w:r w:rsidRPr="00837B5F">
        <w:rPr>
          <w:rFonts w:ascii="Segoe UI" w:eastAsia="Times New Roman" w:hAnsi="Segoe UI" w:cs="Segoe UI"/>
          <w:i/>
          <w:iCs/>
          <w:color w:val="24292E"/>
          <w:sz w:val="24"/>
          <w:szCs w:val="24"/>
          <w:lang w:eastAsia="en-GB"/>
        </w:rPr>
        <w:t>name of file c</w:t>
      </w:r>
      <w:r>
        <w:rPr>
          <w:rFonts w:ascii="Segoe UI" w:eastAsia="Times New Roman" w:hAnsi="Segoe UI" w:cs="Segoe UI"/>
          <w:i/>
          <w:iCs/>
          <w:color w:val="24292E"/>
          <w:sz w:val="24"/>
          <w:szCs w:val="24"/>
          <w:lang w:eastAsia="en-GB"/>
        </w:rPr>
        <w:t>ontaining values for mean HB level by gestational age and gravidity”</w:t>
      </w:r>
    </w:p>
    <w:p w14:paraId="460759B5" w14:textId="6E19CB78" w:rsidR="00837B5F" w:rsidRDefault="00837B5F" w:rsidP="00452BE5">
      <w:pPr>
        <w:shd w:val="clear" w:color="auto" w:fill="FFFFFF"/>
        <w:spacing w:after="240" w:line="240" w:lineRule="auto"/>
        <w:rPr>
          <w:rFonts w:ascii="Segoe UI" w:eastAsia="Times New Roman" w:hAnsi="Segoe UI" w:cs="Segoe UI"/>
          <w:color w:val="24292E"/>
          <w:sz w:val="24"/>
          <w:szCs w:val="24"/>
          <w:lang w:eastAsia="en-GB"/>
        </w:rPr>
      </w:pPr>
      <w:proofErr w:type="spellStart"/>
      <w:r w:rsidRPr="005E0C7B">
        <w:rPr>
          <w:rFonts w:ascii="Segoe UI" w:eastAsia="Times New Roman" w:hAnsi="Segoe UI" w:cs="Segoe UI"/>
          <w:b/>
          <w:bCs/>
          <w:color w:val="24292E"/>
          <w:sz w:val="24"/>
          <w:szCs w:val="24"/>
          <w:lang w:eastAsia="en-GB"/>
        </w:rPr>
        <w:t>HB_inf_file</w:t>
      </w:r>
      <w:proofErr w:type="spellEnd"/>
      <w:r>
        <w:rPr>
          <w:rFonts w:ascii="Segoe UI" w:eastAsia="Times New Roman" w:hAnsi="Segoe UI" w:cs="Segoe UI"/>
          <w:color w:val="24292E"/>
          <w:sz w:val="24"/>
          <w:szCs w:val="24"/>
          <w:lang w:eastAsia="en-GB"/>
        </w:rPr>
        <w:t xml:space="preserve"> </w:t>
      </w:r>
      <w:r>
        <w:rPr>
          <w:rFonts w:ascii="Segoe UI" w:eastAsia="Times New Roman" w:hAnsi="Segoe UI" w:cs="Segoe UI"/>
          <w:color w:val="24292E"/>
          <w:sz w:val="24"/>
          <w:szCs w:val="24"/>
          <w:lang w:eastAsia="en-GB"/>
        </w:rPr>
        <w:t>“</w:t>
      </w:r>
      <w:r w:rsidRPr="00837B5F">
        <w:rPr>
          <w:rFonts w:ascii="Segoe UI" w:eastAsia="Times New Roman" w:hAnsi="Segoe UI" w:cs="Segoe UI"/>
          <w:i/>
          <w:iCs/>
          <w:color w:val="24292E"/>
          <w:sz w:val="24"/>
          <w:szCs w:val="24"/>
          <w:lang w:eastAsia="en-GB"/>
        </w:rPr>
        <w:t>name of file c</w:t>
      </w:r>
      <w:r>
        <w:rPr>
          <w:rFonts w:ascii="Segoe UI" w:eastAsia="Times New Roman" w:hAnsi="Segoe UI" w:cs="Segoe UI"/>
          <w:i/>
          <w:iCs/>
          <w:color w:val="24292E"/>
          <w:sz w:val="24"/>
          <w:szCs w:val="24"/>
          <w:lang w:eastAsia="en-GB"/>
        </w:rPr>
        <w:t xml:space="preserve">ontaining values for </w:t>
      </w:r>
      <w:r>
        <w:rPr>
          <w:rFonts w:ascii="Segoe UI" w:eastAsia="Times New Roman" w:hAnsi="Segoe UI" w:cs="Segoe UI"/>
          <w:i/>
          <w:iCs/>
          <w:color w:val="24292E"/>
          <w:sz w:val="24"/>
          <w:szCs w:val="24"/>
          <w:lang w:eastAsia="en-GB"/>
        </w:rPr>
        <w:t>impact of malaria upon HB level</w:t>
      </w:r>
      <w:r>
        <w:rPr>
          <w:rFonts w:ascii="Segoe UI" w:eastAsia="Times New Roman" w:hAnsi="Segoe UI" w:cs="Segoe UI"/>
          <w:i/>
          <w:iCs/>
          <w:color w:val="24292E"/>
          <w:sz w:val="24"/>
          <w:szCs w:val="24"/>
          <w:lang w:eastAsia="en-GB"/>
        </w:rPr>
        <w:t xml:space="preserve"> by gestational age and </w:t>
      </w:r>
      <w:r>
        <w:rPr>
          <w:rFonts w:ascii="Segoe UI" w:eastAsia="Times New Roman" w:hAnsi="Segoe UI" w:cs="Segoe UI"/>
          <w:i/>
          <w:iCs/>
          <w:color w:val="24292E"/>
          <w:sz w:val="24"/>
          <w:szCs w:val="24"/>
          <w:lang w:eastAsia="en-GB"/>
        </w:rPr>
        <w:t>number of previously infected pregnancies</w:t>
      </w:r>
      <w:r>
        <w:rPr>
          <w:rFonts w:ascii="Segoe UI" w:eastAsia="Times New Roman" w:hAnsi="Segoe UI" w:cs="Segoe UI"/>
          <w:i/>
          <w:iCs/>
          <w:color w:val="24292E"/>
          <w:sz w:val="24"/>
          <w:szCs w:val="24"/>
          <w:lang w:eastAsia="en-GB"/>
        </w:rPr>
        <w:t>”</w:t>
      </w:r>
    </w:p>
    <w:p w14:paraId="0E429CE0" w14:textId="77777777" w:rsidR="00837B5F" w:rsidRDefault="00452BE5" w:rsidP="00452BE5">
      <w:pPr>
        <w:shd w:val="clear" w:color="auto" w:fill="FFFFFF"/>
        <w:spacing w:after="240" w:line="240" w:lineRule="auto"/>
        <w:rPr>
          <w:rFonts w:ascii="Segoe UI" w:eastAsia="Times New Roman" w:hAnsi="Segoe UI" w:cs="Segoe UI"/>
          <w:color w:val="24292E"/>
          <w:sz w:val="24"/>
          <w:szCs w:val="24"/>
          <w:lang w:eastAsia="en-GB"/>
        </w:rPr>
      </w:pPr>
      <w:r w:rsidRPr="00452BE5">
        <w:rPr>
          <w:rFonts w:ascii="Segoe UI" w:eastAsia="Times New Roman" w:hAnsi="Segoe UI" w:cs="Segoe UI"/>
          <w:color w:val="24292E"/>
          <w:sz w:val="24"/>
          <w:szCs w:val="24"/>
          <w:lang w:eastAsia="en-GB"/>
        </w:rPr>
        <w:t xml:space="preserve">The </w:t>
      </w:r>
      <w:proofErr w:type="spellStart"/>
      <w:r w:rsidRPr="00452BE5">
        <w:rPr>
          <w:rFonts w:ascii="Segoe UI" w:eastAsia="Times New Roman" w:hAnsi="Segoe UI" w:cs="Segoe UI"/>
          <w:color w:val="24292E"/>
          <w:sz w:val="24"/>
          <w:szCs w:val="24"/>
          <w:lang w:eastAsia="en-GB"/>
        </w:rPr>
        <w:t>preg_params</w:t>
      </w:r>
      <w:proofErr w:type="spellEnd"/>
      <w:r w:rsidRPr="00452BE5">
        <w:rPr>
          <w:rFonts w:ascii="Segoe UI" w:eastAsia="Times New Roman" w:hAnsi="Segoe UI" w:cs="Segoe UI"/>
          <w:color w:val="24292E"/>
          <w:sz w:val="24"/>
          <w:szCs w:val="24"/>
          <w:lang w:eastAsia="en-GB"/>
        </w:rPr>
        <w:t xml:space="preserve"> file is set to their posterior medians and probably should be left as "preg_params.txt" unless the user has refitted the model to additional data. </w:t>
      </w:r>
    </w:p>
    <w:p w14:paraId="54E8709F" w14:textId="404ABD07" w:rsidR="00452BE5" w:rsidRDefault="00452BE5" w:rsidP="00452BE5">
      <w:pPr>
        <w:shd w:val="clear" w:color="auto" w:fill="FFFFFF"/>
        <w:spacing w:after="240" w:line="240" w:lineRule="auto"/>
        <w:rPr>
          <w:rFonts w:ascii="Segoe UI" w:eastAsia="Times New Roman" w:hAnsi="Segoe UI" w:cs="Segoe UI"/>
          <w:color w:val="24292E"/>
          <w:sz w:val="24"/>
          <w:szCs w:val="24"/>
          <w:lang w:eastAsia="en-GB"/>
        </w:rPr>
      </w:pPr>
      <w:r w:rsidRPr="00452BE5">
        <w:rPr>
          <w:rFonts w:ascii="Segoe UI" w:eastAsia="Times New Roman" w:hAnsi="Segoe UI" w:cs="Segoe UI"/>
          <w:color w:val="24292E"/>
          <w:sz w:val="24"/>
          <w:szCs w:val="24"/>
          <w:lang w:eastAsia="en-GB"/>
        </w:rPr>
        <w:lastRenderedPageBreak/>
        <w:t>The "</w:t>
      </w:r>
      <w:proofErr w:type="spellStart"/>
      <w:r w:rsidRPr="00452BE5">
        <w:rPr>
          <w:rFonts w:ascii="Segoe UI" w:eastAsia="Times New Roman" w:hAnsi="Segoe UI" w:cs="Segoe UI"/>
          <w:color w:val="24292E"/>
          <w:sz w:val="24"/>
          <w:szCs w:val="24"/>
          <w:lang w:eastAsia="en-GB"/>
        </w:rPr>
        <w:t>fertility_rates</w:t>
      </w:r>
      <w:proofErr w:type="spellEnd"/>
      <w:r w:rsidRPr="00452BE5">
        <w:rPr>
          <w:rFonts w:ascii="Segoe UI" w:eastAsia="Times New Roman" w:hAnsi="Segoe UI" w:cs="Segoe UI"/>
          <w:color w:val="24292E"/>
          <w:sz w:val="24"/>
          <w:szCs w:val="24"/>
          <w:lang w:eastAsia="en-GB"/>
        </w:rPr>
        <w:t xml:space="preserve">" file is a 7 by 20 matrix of age (7 </w:t>
      </w:r>
      <w:proofErr w:type="spellStart"/>
      <w:r w:rsidRPr="00452BE5">
        <w:rPr>
          <w:rFonts w:ascii="Segoe UI" w:eastAsia="Times New Roman" w:hAnsi="Segoe UI" w:cs="Segoe UI"/>
          <w:color w:val="24292E"/>
          <w:sz w:val="24"/>
          <w:szCs w:val="24"/>
          <w:lang w:eastAsia="en-GB"/>
        </w:rPr>
        <w:t>age_categories</w:t>
      </w:r>
      <w:proofErr w:type="spellEnd"/>
      <w:r w:rsidRPr="00452BE5">
        <w:rPr>
          <w:rFonts w:ascii="Segoe UI" w:eastAsia="Times New Roman" w:hAnsi="Segoe UI" w:cs="Segoe UI"/>
          <w:color w:val="24292E"/>
          <w:sz w:val="24"/>
          <w:szCs w:val="24"/>
          <w:lang w:eastAsia="en-GB"/>
        </w:rPr>
        <w:t xml:space="preserve"> between 15-49) and parity-dependent fertility rates. These can be calculated readily from population-based surveys </w:t>
      </w:r>
      <w:r w:rsidR="00EC0341">
        <w:rPr>
          <w:rFonts w:ascii="Segoe UI" w:eastAsia="Times New Roman" w:hAnsi="Segoe UI" w:cs="Segoe UI"/>
          <w:color w:val="24292E"/>
          <w:sz w:val="24"/>
          <w:szCs w:val="24"/>
          <w:lang w:eastAsia="en-GB"/>
        </w:rPr>
        <w:t>As an example I have included rates calculated from the</w:t>
      </w:r>
      <w:r w:rsidRPr="00452BE5">
        <w:rPr>
          <w:rFonts w:ascii="Segoe UI" w:eastAsia="Times New Roman" w:hAnsi="Segoe UI" w:cs="Segoe UI"/>
          <w:color w:val="24292E"/>
          <w:sz w:val="24"/>
          <w:szCs w:val="24"/>
          <w:lang w:eastAsia="en-GB"/>
        </w:rPr>
        <w:t xml:space="preserve"> Malawi 2012 </w:t>
      </w:r>
      <w:r w:rsidR="00521F70">
        <w:rPr>
          <w:rFonts w:ascii="Segoe UI" w:eastAsia="Times New Roman" w:hAnsi="Segoe UI" w:cs="Segoe UI"/>
          <w:color w:val="24292E"/>
          <w:sz w:val="24"/>
          <w:szCs w:val="24"/>
          <w:lang w:eastAsia="en-GB"/>
        </w:rPr>
        <w:t xml:space="preserve">DHS </w:t>
      </w:r>
      <w:r w:rsidRPr="00452BE5">
        <w:rPr>
          <w:rFonts w:ascii="Segoe UI" w:eastAsia="Times New Roman" w:hAnsi="Segoe UI" w:cs="Segoe UI"/>
          <w:color w:val="24292E"/>
          <w:sz w:val="24"/>
          <w:szCs w:val="24"/>
          <w:lang w:eastAsia="en-GB"/>
        </w:rPr>
        <w:t xml:space="preserve">survey in rural </w:t>
      </w:r>
      <w:r w:rsidR="00521F70">
        <w:rPr>
          <w:rFonts w:ascii="Segoe UI" w:eastAsia="Times New Roman" w:hAnsi="Segoe UI" w:cs="Segoe UI"/>
          <w:color w:val="24292E"/>
          <w:sz w:val="24"/>
          <w:szCs w:val="24"/>
          <w:lang w:eastAsia="en-GB"/>
        </w:rPr>
        <w:t xml:space="preserve">areas (so approximating those in the Malawian ISTp trial). </w:t>
      </w:r>
    </w:p>
    <w:p w14:paraId="6DCF5600" w14:textId="33B47198" w:rsidR="00EC0341" w:rsidRPr="00837B5F" w:rsidRDefault="00837B5F" w:rsidP="00452BE5">
      <w:pPr>
        <w:shd w:val="clear" w:color="auto" w:fill="FFFFFF"/>
        <w:spacing w:after="240" w:line="240" w:lineRule="auto"/>
        <w:rPr>
          <w:rFonts w:ascii="Segoe UI" w:eastAsia="Times New Roman" w:hAnsi="Segoe UI" w:cs="Segoe UI"/>
          <w:color w:val="24292E"/>
          <w:sz w:val="24"/>
          <w:szCs w:val="24"/>
          <w:lang w:eastAsia="en-GB"/>
        </w:rPr>
      </w:pPr>
      <w:r>
        <w:rPr>
          <w:rFonts w:ascii="Segoe UI" w:eastAsia="Times New Roman" w:hAnsi="Segoe UI" w:cs="Segoe UI"/>
          <w:color w:val="24292E"/>
          <w:sz w:val="24"/>
          <w:szCs w:val="24"/>
          <w:lang w:eastAsia="en-GB"/>
        </w:rPr>
        <w:t xml:space="preserve">The current settings for </w:t>
      </w:r>
      <w:proofErr w:type="spellStart"/>
      <w:r w:rsidRPr="00837B5F">
        <w:rPr>
          <w:rFonts w:ascii="Segoe UI" w:eastAsia="Times New Roman" w:hAnsi="Segoe UI" w:cs="Segoe UI"/>
          <w:i/>
          <w:iCs/>
          <w:color w:val="24292E"/>
          <w:sz w:val="24"/>
          <w:szCs w:val="24"/>
          <w:lang w:eastAsia="en-GB"/>
        </w:rPr>
        <w:t>HB_non_inf_file</w:t>
      </w:r>
      <w:proofErr w:type="spellEnd"/>
      <w:r>
        <w:rPr>
          <w:rFonts w:ascii="Segoe UI" w:eastAsia="Times New Roman" w:hAnsi="Segoe UI" w:cs="Segoe UI"/>
          <w:color w:val="24292E"/>
          <w:sz w:val="24"/>
          <w:szCs w:val="24"/>
          <w:lang w:eastAsia="en-GB"/>
        </w:rPr>
        <w:t xml:space="preserve"> and </w:t>
      </w:r>
      <w:proofErr w:type="spellStart"/>
      <w:r w:rsidRPr="00837B5F">
        <w:rPr>
          <w:rFonts w:ascii="Segoe UI" w:eastAsia="Times New Roman" w:hAnsi="Segoe UI" w:cs="Segoe UI"/>
          <w:i/>
          <w:iCs/>
          <w:color w:val="24292E"/>
          <w:sz w:val="24"/>
          <w:szCs w:val="24"/>
          <w:lang w:eastAsia="en-GB"/>
        </w:rPr>
        <w:t>HB_inf_file</w:t>
      </w:r>
      <w:proofErr w:type="spellEnd"/>
      <w:r>
        <w:rPr>
          <w:rFonts w:ascii="Segoe UI" w:eastAsia="Times New Roman" w:hAnsi="Segoe UI" w:cs="Segoe UI"/>
          <w:i/>
          <w:iCs/>
          <w:color w:val="24292E"/>
          <w:sz w:val="24"/>
          <w:szCs w:val="24"/>
          <w:lang w:eastAsia="en-GB"/>
        </w:rPr>
        <w:t xml:space="preserve"> </w:t>
      </w:r>
      <w:r>
        <w:rPr>
          <w:rFonts w:ascii="Segoe UI" w:eastAsia="Times New Roman" w:hAnsi="Segoe UI" w:cs="Segoe UI"/>
          <w:color w:val="24292E"/>
          <w:sz w:val="24"/>
          <w:szCs w:val="24"/>
          <w:lang w:eastAsia="en-GB"/>
        </w:rPr>
        <w:t xml:space="preserve">represent the values obtained from the median parameters of our model of the impact of anaemia upon malaria and again should not be changed unless fitted to additional data or unless the user wishes to generate uncertainty (draws from the joint posterior of our model can be provided upon request). </w:t>
      </w:r>
    </w:p>
    <w:p w14:paraId="7435731A" w14:textId="4049248C" w:rsidR="00452BE5" w:rsidRPr="00452BE5" w:rsidRDefault="00452BE5" w:rsidP="00452BE5">
      <w:pPr>
        <w:shd w:val="clear" w:color="auto" w:fill="FFFFFF"/>
        <w:spacing w:after="240" w:line="240" w:lineRule="auto"/>
        <w:rPr>
          <w:rFonts w:ascii="Segoe UI" w:eastAsia="Times New Roman" w:hAnsi="Segoe UI" w:cs="Segoe UI"/>
          <w:color w:val="24292E"/>
          <w:sz w:val="24"/>
          <w:szCs w:val="24"/>
          <w:lang w:eastAsia="en-GB"/>
        </w:rPr>
      </w:pPr>
      <w:r w:rsidRPr="00452BE5">
        <w:rPr>
          <w:rFonts w:ascii="Segoe UI" w:eastAsia="Times New Roman" w:hAnsi="Segoe UI" w:cs="Segoe UI"/>
          <w:color w:val="24292E"/>
          <w:sz w:val="24"/>
          <w:szCs w:val="24"/>
          <w:lang w:eastAsia="en-GB"/>
        </w:rPr>
        <w:t xml:space="preserve">The main file of interest is likely to be the one where users can alter </w:t>
      </w:r>
      <w:r w:rsidR="00521F70">
        <w:rPr>
          <w:rFonts w:ascii="Segoe UI" w:eastAsia="Times New Roman" w:hAnsi="Segoe UI" w:cs="Segoe UI"/>
          <w:color w:val="24292E"/>
          <w:sz w:val="24"/>
          <w:szCs w:val="24"/>
          <w:lang w:eastAsia="en-GB"/>
        </w:rPr>
        <w:t>the key aspects of the</w:t>
      </w:r>
      <w:r w:rsidRPr="00452BE5">
        <w:rPr>
          <w:rFonts w:ascii="Segoe UI" w:eastAsia="Times New Roman" w:hAnsi="Segoe UI" w:cs="Segoe UI"/>
          <w:color w:val="24292E"/>
          <w:sz w:val="24"/>
          <w:szCs w:val="24"/>
          <w:lang w:eastAsia="en-GB"/>
        </w:rPr>
        <w:t xml:space="preserve"> simulation - currently "sim_params.txt"</w:t>
      </w:r>
      <w:r w:rsidR="00837B5F">
        <w:rPr>
          <w:rFonts w:ascii="Segoe UI" w:eastAsia="Times New Roman" w:hAnsi="Segoe UI" w:cs="Segoe UI"/>
          <w:color w:val="24292E"/>
          <w:sz w:val="24"/>
          <w:szCs w:val="24"/>
          <w:lang w:eastAsia="en-GB"/>
        </w:rPr>
        <w:t xml:space="preserve">. Here we only cover the parameters needed for the functionality of our anaemia model, for all other parameters, typically concerned with the impact of interventions upon parasitological outcomes and birthweight, see the file “xxx” which is a version of the </w:t>
      </w:r>
      <w:r w:rsidR="005518C9">
        <w:rPr>
          <w:rFonts w:ascii="Segoe UI" w:eastAsia="Times New Roman" w:hAnsi="Segoe UI" w:cs="Segoe UI"/>
          <w:color w:val="24292E"/>
          <w:sz w:val="24"/>
          <w:szCs w:val="24"/>
          <w:lang w:eastAsia="en-GB"/>
        </w:rPr>
        <w:t>instructions</w:t>
      </w:r>
      <w:r w:rsidR="00837B5F">
        <w:rPr>
          <w:rFonts w:ascii="Segoe UI" w:eastAsia="Times New Roman" w:hAnsi="Segoe UI" w:cs="Segoe UI"/>
          <w:color w:val="24292E"/>
          <w:sz w:val="24"/>
          <w:szCs w:val="24"/>
          <w:lang w:eastAsia="en-GB"/>
        </w:rPr>
        <w:t xml:space="preserve"> from our original paper. </w:t>
      </w:r>
    </w:p>
    <w:p w14:paraId="418DA980" w14:textId="77777777" w:rsidR="00452BE5" w:rsidRDefault="00452BE5" w:rsidP="00452BE5">
      <w:pPr>
        <w:pBdr>
          <w:bottom w:val="single" w:sz="6" w:space="4" w:color="EAECEF"/>
        </w:pBdr>
        <w:shd w:val="clear" w:color="auto" w:fill="FFFFFF"/>
        <w:spacing w:before="360" w:after="240" w:line="240" w:lineRule="auto"/>
        <w:outlineLvl w:val="1"/>
        <w:rPr>
          <w:rFonts w:ascii="Segoe UI" w:eastAsia="Times New Roman" w:hAnsi="Segoe UI" w:cs="Segoe UI"/>
          <w:b/>
          <w:bCs/>
          <w:color w:val="24292E"/>
          <w:sz w:val="36"/>
          <w:szCs w:val="36"/>
          <w:lang w:eastAsia="en-GB"/>
        </w:rPr>
      </w:pPr>
      <w:r w:rsidRPr="00452BE5">
        <w:rPr>
          <w:rFonts w:ascii="Segoe UI" w:eastAsia="Times New Roman" w:hAnsi="Segoe UI" w:cs="Segoe UI"/>
          <w:b/>
          <w:bCs/>
          <w:color w:val="24292E"/>
          <w:sz w:val="36"/>
          <w:szCs w:val="36"/>
          <w:lang w:eastAsia="en-GB"/>
        </w:rPr>
        <w:t>Simulation parameters file</w:t>
      </w:r>
    </w:p>
    <w:p w14:paraId="72AC737B" w14:textId="0222F607" w:rsidR="00452BE5" w:rsidRDefault="00961E26" w:rsidP="00452BE5">
      <w:pPr>
        <w:shd w:val="clear" w:color="auto" w:fill="FFFFFF"/>
        <w:spacing w:after="240" w:line="240" w:lineRule="auto"/>
        <w:rPr>
          <w:rFonts w:ascii="Segoe UI" w:eastAsia="Times New Roman" w:hAnsi="Segoe UI" w:cs="Segoe UI"/>
          <w:color w:val="24292E"/>
          <w:sz w:val="24"/>
          <w:szCs w:val="24"/>
          <w:lang w:eastAsia="en-GB"/>
        </w:rPr>
      </w:pPr>
      <w:r>
        <w:rPr>
          <w:rFonts w:ascii="Segoe UI" w:eastAsia="Times New Roman" w:hAnsi="Segoe UI" w:cs="Segoe UI"/>
          <w:color w:val="24292E"/>
          <w:sz w:val="24"/>
          <w:szCs w:val="24"/>
          <w:lang w:eastAsia="en-GB"/>
        </w:rPr>
        <w:t>T</w:t>
      </w:r>
      <w:r w:rsidR="00452BE5" w:rsidRPr="00452BE5">
        <w:rPr>
          <w:rFonts w:ascii="Segoe UI" w:eastAsia="Times New Roman" w:hAnsi="Segoe UI" w:cs="Segoe UI"/>
          <w:color w:val="24292E"/>
          <w:sz w:val="24"/>
          <w:szCs w:val="24"/>
          <w:lang w:eastAsia="en-GB"/>
        </w:rPr>
        <w:t xml:space="preserve">he main simulation parameters you </w:t>
      </w:r>
      <w:r>
        <w:rPr>
          <w:rFonts w:ascii="Segoe UI" w:eastAsia="Times New Roman" w:hAnsi="Segoe UI" w:cs="Segoe UI"/>
          <w:color w:val="24292E"/>
          <w:sz w:val="24"/>
          <w:szCs w:val="24"/>
          <w:lang w:eastAsia="en-GB"/>
        </w:rPr>
        <w:t>are likely to wish to vary</w:t>
      </w:r>
      <w:r w:rsidR="00452BE5" w:rsidRPr="00452BE5">
        <w:rPr>
          <w:rFonts w:ascii="Segoe UI" w:eastAsia="Times New Roman" w:hAnsi="Segoe UI" w:cs="Segoe UI"/>
          <w:color w:val="24292E"/>
          <w:sz w:val="24"/>
          <w:szCs w:val="24"/>
          <w:lang w:eastAsia="en-GB"/>
        </w:rPr>
        <w:t xml:space="preserve"> </w:t>
      </w:r>
      <w:r>
        <w:rPr>
          <w:rFonts w:ascii="Segoe UI" w:eastAsia="Times New Roman" w:hAnsi="Segoe UI" w:cs="Segoe UI"/>
          <w:color w:val="24292E"/>
          <w:sz w:val="24"/>
          <w:szCs w:val="24"/>
          <w:lang w:eastAsia="en-GB"/>
        </w:rPr>
        <w:t xml:space="preserve">in order to look at the malaria-associated  risk in the population </w:t>
      </w:r>
    </w:p>
    <w:p w14:paraId="00BA3634" w14:textId="5ADAD2FA" w:rsidR="00961E26" w:rsidRPr="00961E26" w:rsidRDefault="00961E26" w:rsidP="00452BE5">
      <w:pPr>
        <w:shd w:val="clear" w:color="auto" w:fill="FFFFFF"/>
        <w:spacing w:after="240" w:line="240" w:lineRule="auto"/>
        <w:rPr>
          <w:rFonts w:ascii="Segoe UI" w:eastAsia="Times New Roman" w:hAnsi="Segoe UI" w:cs="Segoe UI"/>
          <w:color w:val="24292E"/>
          <w:sz w:val="24"/>
          <w:szCs w:val="24"/>
          <w:lang w:eastAsia="en-GB"/>
        </w:rPr>
      </w:pPr>
      <w:proofErr w:type="spellStart"/>
      <w:r w:rsidRPr="00961E26">
        <w:rPr>
          <w:rFonts w:ascii="Segoe UI" w:eastAsia="Times New Roman" w:hAnsi="Segoe UI" w:cs="Segoe UI"/>
          <w:b/>
          <w:bCs/>
          <w:color w:val="24292E"/>
          <w:sz w:val="24"/>
          <w:szCs w:val="24"/>
          <w:lang w:eastAsia="en-GB"/>
        </w:rPr>
        <w:t>HB_model</w:t>
      </w:r>
      <w:proofErr w:type="spellEnd"/>
      <w:r>
        <w:rPr>
          <w:rFonts w:ascii="Segoe UI" w:eastAsia="Times New Roman" w:hAnsi="Segoe UI" w:cs="Segoe UI"/>
          <w:b/>
          <w:bCs/>
          <w:color w:val="24292E"/>
          <w:sz w:val="24"/>
          <w:szCs w:val="24"/>
          <w:lang w:eastAsia="en-GB"/>
        </w:rPr>
        <w:t xml:space="preserve"> </w:t>
      </w:r>
      <w:r>
        <w:rPr>
          <w:rFonts w:ascii="Segoe UI" w:eastAsia="Times New Roman" w:hAnsi="Segoe UI" w:cs="Segoe UI"/>
          <w:color w:val="24292E"/>
          <w:sz w:val="24"/>
          <w:szCs w:val="24"/>
          <w:lang w:eastAsia="en-GB"/>
        </w:rPr>
        <w:t xml:space="preserve">Should be set to 1 to get anaemia-specific outputs, if </w:t>
      </w:r>
      <w:r w:rsidR="004D78B0">
        <w:rPr>
          <w:rFonts w:ascii="Segoe UI" w:eastAsia="Times New Roman" w:hAnsi="Segoe UI" w:cs="Segoe UI"/>
          <w:color w:val="24292E"/>
          <w:sz w:val="24"/>
          <w:szCs w:val="24"/>
          <w:lang w:eastAsia="en-GB"/>
        </w:rPr>
        <w:t>you wish to run any other ANC-based strategy on either parasitaemia or birthweight set this to 0 and consult file xx.</w:t>
      </w:r>
    </w:p>
    <w:p w14:paraId="45668C37" w14:textId="54C107D8" w:rsidR="00452BE5" w:rsidRPr="00452BE5" w:rsidRDefault="00452BE5" w:rsidP="00452BE5">
      <w:pPr>
        <w:shd w:val="clear" w:color="auto" w:fill="FFFFFF"/>
        <w:spacing w:after="240" w:line="240" w:lineRule="auto"/>
        <w:rPr>
          <w:rFonts w:ascii="Segoe UI" w:eastAsia="Times New Roman" w:hAnsi="Segoe UI" w:cs="Segoe UI"/>
          <w:color w:val="24292E"/>
          <w:sz w:val="24"/>
          <w:szCs w:val="24"/>
          <w:lang w:eastAsia="en-GB"/>
        </w:rPr>
      </w:pPr>
      <w:r w:rsidRPr="00452BE5">
        <w:rPr>
          <w:rFonts w:ascii="Segoe UI" w:eastAsia="Times New Roman" w:hAnsi="Segoe UI" w:cs="Segoe UI"/>
          <w:b/>
          <w:bCs/>
          <w:i/>
          <w:iCs/>
          <w:color w:val="24292E"/>
          <w:sz w:val="24"/>
          <w:szCs w:val="24"/>
          <w:lang w:eastAsia="en-GB"/>
        </w:rPr>
        <w:t>EIR</w:t>
      </w:r>
      <w:r w:rsidRPr="00452BE5">
        <w:rPr>
          <w:rFonts w:ascii="Segoe UI" w:eastAsia="Times New Roman" w:hAnsi="Segoe UI" w:cs="Segoe UI"/>
          <w:color w:val="24292E"/>
          <w:sz w:val="24"/>
          <w:szCs w:val="24"/>
          <w:lang w:eastAsia="en-GB"/>
        </w:rPr>
        <w:t xml:space="preserve">: Entomological </w:t>
      </w:r>
      <w:proofErr w:type="spellStart"/>
      <w:r w:rsidRPr="00452BE5">
        <w:rPr>
          <w:rFonts w:ascii="Segoe UI" w:eastAsia="Times New Roman" w:hAnsi="Segoe UI" w:cs="Segoe UI"/>
          <w:color w:val="24292E"/>
          <w:sz w:val="24"/>
          <w:szCs w:val="24"/>
          <w:lang w:eastAsia="en-GB"/>
        </w:rPr>
        <w:t>Innoculation</w:t>
      </w:r>
      <w:proofErr w:type="spellEnd"/>
      <w:r w:rsidRPr="00452BE5">
        <w:rPr>
          <w:rFonts w:ascii="Segoe UI" w:eastAsia="Times New Roman" w:hAnsi="Segoe UI" w:cs="Segoe UI"/>
          <w:color w:val="24292E"/>
          <w:sz w:val="24"/>
          <w:szCs w:val="24"/>
          <w:lang w:eastAsia="en-GB"/>
        </w:rPr>
        <w:t xml:space="preserve"> rate in the general population (should be greater than 0 but typically values between 0.1 and 1000 are likely to be most relevant)</w:t>
      </w:r>
    </w:p>
    <w:p w14:paraId="0A1E06EE" w14:textId="1F5F6B22" w:rsidR="00452BE5" w:rsidRDefault="00452BE5" w:rsidP="00452BE5">
      <w:pPr>
        <w:shd w:val="clear" w:color="auto" w:fill="FFFFFF"/>
        <w:spacing w:after="240" w:line="240" w:lineRule="auto"/>
        <w:rPr>
          <w:rFonts w:ascii="Segoe UI" w:eastAsia="Times New Roman" w:hAnsi="Segoe UI" w:cs="Segoe UI"/>
          <w:color w:val="24292E"/>
          <w:sz w:val="24"/>
          <w:szCs w:val="24"/>
          <w:lang w:eastAsia="en-GB"/>
        </w:rPr>
      </w:pPr>
      <w:proofErr w:type="spellStart"/>
      <w:r w:rsidRPr="00452BE5">
        <w:rPr>
          <w:rFonts w:ascii="Segoe UI" w:eastAsia="Times New Roman" w:hAnsi="Segoe UI" w:cs="Segoe UI"/>
          <w:b/>
          <w:bCs/>
          <w:color w:val="24292E"/>
          <w:sz w:val="24"/>
          <w:szCs w:val="24"/>
          <w:lang w:eastAsia="en-GB"/>
        </w:rPr>
        <w:t>num_women</w:t>
      </w:r>
      <w:proofErr w:type="spellEnd"/>
      <w:r w:rsidRPr="00452BE5">
        <w:rPr>
          <w:rFonts w:ascii="Segoe UI" w:eastAsia="Times New Roman" w:hAnsi="Segoe UI" w:cs="Segoe UI"/>
          <w:color w:val="24292E"/>
          <w:sz w:val="24"/>
          <w:szCs w:val="24"/>
          <w:lang w:eastAsia="en-GB"/>
        </w:rPr>
        <w:t xml:space="preserve">: number of life-courses outputs are averaged over (higher the number </w:t>
      </w:r>
      <w:r w:rsidR="00521F70">
        <w:rPr>
          <w:rFonts w:ascii="Segoe UI" w:eastAsia="Times New Roman" w:hAnsi="Segoe UI" w:cs="Segoe UI"/>
          <w:color w:val="24292E"/>
          <w:sz w:val="24"/>
          <w:szCs w:val="24"/>
          <w:lang w:eastAsia="en-GB"/>
        </w:rPr>
        <w:t xml:space="preserve">implies </w:t>
      </w:r>
      <w:r w:rsidRPr="00452BE5">
        <w:rPr>
          <w:rFonts w:ascii="Segoe UI" w:eastAsia="Times New Roman" w:hAnsi="Segoe UI" w:cs="Segoe UI"/>
          <w:color w:val="24292E"/>
          <w:sz w:val="24"/>
          <w:szCs w:val="24"/>
          <w:lang w:eastAsia="en-GB"/>
        </w:rPr>
        <w:t>l</w:t>
      </w:r>
      <w:r w:rsidR="00521F70">
        <w:rPr>
          <w:rFonts w:ascii="Segoe UI" w:eastAsia="Times New Roman" w:hAnsi="Segoe UI" w:cs="Segoe UI"/>
          <w:color w:val="24292E"/>
          <w:sz w:val="24"/>
          <w:szCs w:val="24"/>
          <w:lang w:eastAsia="en-GB"/>
        </w:rPr>
        <w:t>ower</w:t>
      </w:r>
      <w:r w:rsidRPr="00452BE5">
        <w:rPr>
          <w:rFonts w:ascii="Segoe UI" w:eastAsia="Times New Roman" w:hAnsi="Segoe UI" w:cs="Segoe UI"/>
          <w:color w:val="24292E"/>
          <w:sz w:val="24"/>
          <w:szCs w:val="24"/>
          <w:lang w:eastAsia="en-GB"/>
        </w:rPr>
        <w:t xml:space="preserve"> stochastic variability)</w:t>
      </w:r>
    </w:p>
    <w:p w14:paraId="4F7BCFDE" w14:textId="1751D6A2" w:rsidR="004D78B0" w:rsidRPr="004D78B0" w:rsidRDefault="004D78B0" w:rsidP="004D78B0">
      <w:pPr>
        <w:shd w:val="clear" w:color="auto" w:fill="FFFFFF"/>
        <w:spacing w:after="240" w:line="240" w:lineRule="auto"/>
        <w:rPr>
          <w:rFonts w:ascii="Segoe UI" w:eastAsia="Times New Roman" w:hAnsi="Segoe UI" w:cs="Segoe UI"/>
          <w:color w:val="24292E"/>
          <w:sz w:val="24"/>
          <w:szCs w:val="24"/>
          <w:lang w:eastAsia="en-GB"/>
        </w:rPr>
      </w:pPr>
      <w:bookmarkStart w:id="0" w:name="_Hlk182403794"/>
      <w:proofErr w:type="spellStart"/>
      <w:r w:rsidRPr="004D78B0">
        <w:rPr>
          <w:rFonts w:ascii="Segoe UI" w:eastAsia="Times New Roman" w:hAnsi="Segoe UI" w:cs="Segoe UI"/>
          <w:b/>
          <w:bCs/>
          <w:color w:val="24292E"/>
          <w:sz w:val="24"/>
          <w:szCs w:val="24"/>
          <w:lang w:eastAsia="en-GB"/>
        </w:rPr>
        <w:t>HB_eval_time</w:t>
      </w:r>
      <w:proofErr w:type="spellEnd"/>
      <w:r w:rsidRPr="004D78B0">
        <w:rPr>
          <w:rFonts w:ascii="Segoe UI" w:eastAsia="Times New Roman" w:hAnsi="Segoe UI" w:cs="Segoe UI"/>
          <w:color w:val="24292E"/>
          <w:sz w:val="24"/>
          <w:szCs w:val="24"/>
          <w:lang w:eastAsia="en-GB"/>
        </w:rPr>
        <w:t xml:space="preserve"> </w:t>
      </w:r>
      <w:bookmarkEnd w:id="0"/>
      <w:r>
        <w:rPr>
          <w:rFonts w:ascii="Segoe UI" w:eastAsia="Times New Roman" w:hAnsi="Segoe UI" w:cs="Segoe UI"/>
          <w:color w:val="24292E"/>
          <w:sz w:val="24"/>
          <w:szCs w:val="24"/>
          <w:lang w:eastAsia="en-GB"/>
        </w:rPr>
        <w:t>Gestational age in days at which user wishes to evaluate number impact of malaria upon anaemia (must be between 80 and 200 days gestation)</w:t>
      </w:r>
    </w:p>
    <w:p w14:paraId="5BE26890" w14:textId="495EBA39" w:rsidR="004D78B0" w:rsidRPr="004D78B0" w:rsidRDefault="004D78B0" w:rsidP="004D78B0">
      <w:pPr>
        <w:shd w:val="clear" w:color="auto" w:fill="FFFFFF"/>
        <w:spacing w:after="240" w:line="240" w:lineRule="auto"/>
        <w:rPr>
          <w:rFonts w:ascii="Segoe UI" w:eastAsia="Times New Roman" w:hAnsi="Segoe UI" w:cs="Segoe UI"/>
          <w:color w:val="24292E"/>
          <w:sz w:val="24"/>
          <w:szCs w:val="24"/>
          <w:lang w:eastAsia="en-GB"/>
        </w:rPr>
      </w:pPr>
      <w:proofErr w:type="spellStart"/>
      <w:r w:rsidRPr="004D78B0">
        <w:rPr>
          <w:rFonts w:ascii="Segoe UI" w:eastAsia="Times New Roman" w:hAnsi="Segoe UI" w:cs="Segoe UI"/>
          <w:b/>
          <w:bCs/>
          <w:color w:val="24292E"/>
          <w:sz w:val="24"/>
          <w:szCs w:val="24"/>
          <w:lang w:eastAsia="en-GB"/>
        </w:rPr>
        <w:t>moderate_threshold</w:t>
      </w:r>
      <w:proofErr w:type="spellEnd"/>
      <w:r w:rsidRPr="004D78B0">
        <w:rPr>
          <w:rFonts w:ascii="Segoe UI" w:eastAsia="Times New Roman" w:hAnsi="Segoe UI" w:cs="Segoe UI"/>
          <w:color w:val="24292E"/>
          <w:sz w:val="24"/>
          <w:szCs w:val="24"/>
          <w:lang w:eastAsia="en-GB"/>
        </w:rPr>
        <w:t xml:space="preserve"> </w:t>
      </w:r>
      <w:r>
        <w:rPr>
          <w:rFonts w:ascii="Segoe UI" w:eastAsia="Times New Roman" w:hAnsi="Segoe UI" w:cs="Segoe UI"/>
          <w:color w:val="24292E"/>
          <w:sz w:val="24"/>
          <w:szCs w:val="24"/>
          <w:lang w:eastAsia="en-GB"/>
        </w:rPr>
        <w:t>model allows two thresholds for anaemia to set with units mg/dL – moderate (default 9) and..</w:t>
      </w:r>
    </w:p>
    <w:p w14:paraId="17D25241" w14:textId="53C5ED1F" w:rsidR="004D78B0" w:rsidRDefault="004D78B0" w:rsidP="004D78B0">
      <w:pPr>
        <w:shd w:val="clear" w:color="auto" w:fill="FFFFFF"/>
        <w:spacing w:after="240" w:line="240" w:lineRule="auto"/>
        <w:rPr>
          <w:rFonts w:ascii="Segoe UI" w:eastAsia="Times New Roman" w:hAnsi="Segoe UI" w:cs="Segoe UI"/>
          <w:color w:val="24292E"/>
          <w:sz w:val="24"/>
          <w:szCs w:val="24"/>
          <w:lang w:eastAsia="en-GB"/>
        </w:rPr>
      </w:pPr>
      <w:proofErr w:type="spellStart"/>
      <w:r w:rsidRPr="004D78B0">
        <w:rPr>
          <w:rFonts w:ascii="Segoe UI" w:eastAsia="Times New Roman" w:hAnsi="Segoe UI" w:cs="Segoe UI"/>
          <w:b/>
          <w:bCs/>
          <w:color w:val="24292E"/>
          <w:sz w:val="24"/>
          <w:szCs w:val="24"/>
          <w:lang w:eastAsia="en-GB"/>
        </w:rPr>
        <w:t>severe_threshold</w:t>
      </w:r>
      <w:proofErr w:type="spellEnd"/>
      <w:r w:rsidRPr="004D78B0">
        <w:rPr>
          <w:rFonts w:ascii="Segoe UI" w:eastAsia="Times New Roman" w:hAnsi="Segoe UI" w:cs="Segoe UI"/>
          <w:b/>
          <w:bCs/>
          <w:color w:val="24292E"/>
          <w:sz w:val="24"/>
          <w:szCs w:val="24"/>
          <w:lang w:eastAsia="en-GB"/>
        </w:rPr>
        <w:t xml:space="preserve"> </w:t>
      </w:r>
      <w:r>
        <w:rPr>
          <w:rFonts w:ascii="Segoe UI" w:eastAsia="Times New Roman" w:hAnsi="Segoe UI" w:cs="Segoe UI"/>
          <w:color w:val="24292E"/>
          <w:sz w:val="24"/>
          <w:szCs w:val="24"/>
          <w:lang w:eastAsia="en-GB"/>
        </w:rPr>
        <w:t>default 7</w:t>
      </w:r>
    </w:p>
    <w:p w14:paraId="068182F2" w14:textId="4B205A50" w:rsidR="00F57C79" w:rsidRPr="00F57C79" w:rsidRDefault="00F57C79" w:rsidP="004D78B0">
      <w:pPr>
        <w:shd w:val="clear" w:color="auto" w:fill="FFFFFF"/>
        <w:spacing w:after="240" w:line="240" w:lineRule="auto"/>
        <w:rPr>
          <w:rFonts w:ascii="Segoe UI" w:eastAsia="Times New Roman" w:hAnsi="Segoe UI" w:cs="Segoe UI"/>
          <w:color w:val="24292E"/>
          <w:sz w:val="24"/>
          <w:szCs w:val="24"/>
          <w:lang w:eastAsia="en-GB"/>
        </w:rPr>
      </w:pPr>
      <w:proofErr w:type="spellStart"/>
      <w:r w:rsidRPr="00F57C79">
        <w:rPr>
          <w:rFonts w:ascii="Segoe UI" w:eastAsia="Times New Roman" w:hAnsi="Segoe UI" w:cs="Segoe UI"/>
          <w:b/>
          <w:bCs/>
          <w:color w:val="24292E"/>
          <w:sz w:val="24"/>
          <w:szCs w:val="24"/>
          <w:lang w:eastAsia="en-GB"/>
        </w:rPr>
        <w:t>HB_iptp_eff</w:t>
      </w:r>
      <w:proofErr w:type="spellEnd"/>
      <w:r>
        <w:rPr>
          <w:rFonts w:ascii="Segoe UI" w:eastAsia="Times New Roman" w:hAnsi="Segoe UI" w:cs="Segoe UI"/>
          <w:b/>
          <w:bCs/>
          <w:color w:val="24292E"/>
          <w:sz w:val="24"/>
          <w:szCs w:val="24"/>
          <w:lang w:eastAsia="en-GB"/>
        </w:rPr>
        <w:t xml:space="preserve">: </w:t>
      </w:r>
      <w:r>
        <w:rPr>
          <w:rFonts w:ascii="Segoe UI" w:eastAsia="Times New Roman" w:hAnsi="Segoe UI" w:cs="Segoe UI"/>
          <w:color w:val="24292E"/>
          <w:sz w:val="24"/>
          <w:szCs w:val="24"/>
          <w:lang w:eastAsia="en-GB"/>
        </w:rPr>
        <w:t>a scalar by which IPTp reduces the impact of malaria upon haemoglobin, currently set to the posterior median</w:t>
      </w:r>
      <w:r w:rsidR="00FC51B4">
        <w:rPr>
          <w:rFonts w:ascii="Segoe UI" w:eastAsia="Times New Roman" w:hAnsi="Segoe UI" w:cs="Segoe UI"/>
          <w:color w:val="24292E"/>
          <w:sz w:val="24"/>
          <w:szCs w:val="24"/>
          <w:lang w:eastAsia="en-GB"/>
        </w:rPr>
        <w:t xml:space="preserve"> for the value which should be used at </w:t>
      </w:r>
      <w:proofErr w:type="spellStart"/>
      <w:r w:rsidR="00FC51B4" w:rsidRPr="004D78B0">
        <w:rPr>
          <w:rFonts w:ascii="Segoe UI" w:eastAsia="Times New Roman" w:hAnsi="Segoe UI" w:cs="Segoe UI"/>
          <w:b/>
          <w:bCs/>
          <w:color w:val="24292E"/>
          <w:sz w:val="24"/>
          <w:szCs w:val="24"/>
          <w:lang w:eastAsia="en-GB"/>
        </w:rPr>
        <w:t>HB_eval_time</w:t>
      </w:r>
      <w:proofErr w:type="spellEnd"/>
      <w:r w:rsidR="00FC51B4">
        <w:rPr>
          <w:rFonts w:ascii="Segoe UI" w:eastAsia="Times New Roman" w:hAnsi="Segoe UI" w:cs="Segoe UI"/>
          <w:b/>
          <w:bCs/>
          <w:color w:val="24292E"/>
          <w:sz w:val="24"/>
          <w:szCs w:val="24"/>
          <w:lang w:eastAsia="en-GB"/>
        </w:rPr>
        <w:t xml:space="preserve"> =200. </w:t>
      </w:r>
    </w:p>
    <w:p w14:paraId="4CA5B151" w14:textId="77777777" w:rsidR="00452BE5" w:rsidRPr="00452BE5" w:rsidRDefault="00452BE5" w:rsidP="00452BE5">
      <w:pPr>
        <w:shd w:val="clear" w:color="auto" w:fill="FFFFFF"/>
        <w:spacing w:after="240" w:line="240" w:lineRule="auto"/>
        <w:rPr>
          <w:rFonts w:ascii="Segoe UI" w:eastAsia="Times New Roman" w:hAnsi="Segoe UI" w:cs="Segoe UI"/>
          <w:color w:val="24292E"/>
          <w:sz w:val="24"/>
          <w:szCs w:val="24"/>
          <w:lang w:eastAsia="en-GB"/>
        </w:rPr>
      </w:pPr>
      <w:proofErr w:type="spellStart"/>
      <w:r w:rsidRPr="00452BE5">
        <w:rPr>
          <w:rFonts w:ascii="Segoe UI" w:eastAsia="Times New Roman" w:hAnsi="Segoe UI" w:cs="Segoe UI"/>
          <w:b/>
          <w:bCs/>
          <w:color w:val="24292E"/>
          <w:sz w:val="24"/>
          <w:szCs w:val="24"/>
          <w:lang w:eastAsia="en-GB"/>
        </w:rPr>
        <w:lastRenderedPageBreak/>
        <w:t>output_beg_x</w:t>
      </w:r>
      <w:proofErr w:type="spellEnd"/>
      <w:r w:rsidRPr="00452BE5">
        <w:rPr>
          <w:rFonts w:ascii="Segoe UI" w:eastAsia="Times New Roman" w:hAnsi="Segoe UI" w:cs="Segoe UI"/>
          <w:color w:val="24292E"/>
          <w:sz w:val="24"/>
          <w:szCs w:val="24"/>
          <w:lang w:eastAsia="en-GB"/>
        </w:rPr>
        <w:t>: The lower bound of a gravidity category (e.g. if 0 then includes primigravidae, 1 includes secundigravidae etc.)</w:t>
      </w:r>
    </w:p>
    <w:p w14:paraId="0B9054C2" w14:textId="77777777" w:rsidR="00452BE5" w:rsidRPr="00452BE5" w:rsidRDefault="00452BE5" w:rsidP="00452BE5">
      <w:pPr>
        <w:shd w:val="clear" w:color="auto" w:fill="FFFFFF"/>
        <w:spacing w:after="240" w:line="240" w:lineRule="auto"/>
        <w:rPr>
          <w:rFonts w:ascii="Segoe UI" w:eastAsia="Times New Roman" w:hAnsi="Segoe UI" w:cs="Segoe UI"/>
          <w:color w:val="24292E"/>
          <w:sz w:val="24"/>
          <w:szCs w:val="24"/>
          <w:lang w:eastAsia="en-GB"/>
        </w:rPr>
      </w:pPr>
      <w:proofErr w:type="spellStart"/>
      <w:r w:rsidRPr="00452BE5">
        <w:rPr>
          <w:rFonts w:ascii="Segoe UI" w:eastAsia="Times New Roman" w:hAnsi="Segoe UI" w:cs="Segoe UI"/>
          <w:b/>
          <w:bCs/>
          <w:color w:val="24292E"/>
          <w:sz w:val="24"/>
          <w:szCs w:val="24"/>
          <w:lang w:eastAsia="en-GB"/>
        </w:rPr>
        <w:t>output_end_x</w:t>
      </w:r>
      <w:proofErr w:type="spellEnd"/>
      <w:r w:rsidRPr="00452BE5">
        <w:rPr>
          <w:rFonts w:ascii="Segoe UI" w:eastAsia="Times New Roman" w:hAnsi="Segoe UI" w:cs="Segoe UI"/>
          <w:color w:val="24292E"/>
          <w:sz w:val="24"/>
          <w:szCs w:val="24"/>
          <w:lang w:eastAsia="en-GB"/>
        </w:rPr>
        <w:t xml:space="preserve">: The upper bound - if the same as the lower bound then just include one gravidity, if set to -1 this reflects no upper bound on gravidity included (i.e. </w:t>
      </w:r>
      <w:proofErr w:type="spellStart"/>
      <w:r w:rsidRPr="00452BE5">
        <w:rPr>
          <w:rFonts w:ascii="Segoe UI" w:eastAsia="Times New Roman" w:hAnsi="Segoe UI" w:cs="Segoe UI"/>
          <w:color w:val="24292E"/>
          <w:sz w:val="24"/>
          <w:szCs w:val="24"/>
          <w:lang w:eastAsia="en-GB"/>
        </w:rPr>
        <w:t>output_beg_x</w:t>
      </w:r>
      <w:proofErr w:type="spellEnd"/>
      <w:r w:rsidRPr="00452BE5">
        <w:rPr>
          <w:rFonts w:ascii="Segoe UI" w:eastAsia="Times New Roman" w:hAnsi="Segoe UI" w:cs="Segoe UI"/>
          <w:color w:val="24292E"/>
          <w:sz w:val="24"/>
          <w:szCs w:val="24"/>
          <w:lang w:eastAsia="en-GB"/>
        </w:rPr>
        <w:t xml:space="preserve"> 0, </w:t>
      </w:r>
      <w:proofErr w:type="spellStart"/>
      <w:r w:rsidRPr="00452BE5">
        <w:rPr>
          <w:rFonts w:ascii="Segoe UI" w:eastAsia="Times New Roman" w:hAnsi="Segoe UI" w:cs="Segoe UI"/>
          <w:color w:val="24292E"/>
          <w:sz w:val="24"/>
          <w:szCs w:val="24"/>
          <w:lang w:eastAsia="en-GB"/>
        </w:rPr>
        <w:t>output_end_x</w:t>
      </w:r>
      <w:proofErr w:type="spellEnd"/>
      <w:r w:rsidRPr="00452BE5">
        <w:rPr>
          <w:rFonts w:ascii="Segoe UI" w:eastAsia="Times New Roman" w:hAnsi="Segoe UI" w:cs="Segoe UI"/>
          <w:color w:val="24292E"/>
          <w:sz w:val="24"/>
          <w:szCs w:val="24"/>
          <w:lang w:eastAsia="en-GB"/>
        </w:rPr>
        <w:t xml:space="preserve"> -1 reflects all gravidities)</w:t>
      </w:r>
    </w:p>
    <w:p w14:paraId="46900A40" w14:textId="4A70F56D" w:rsidR="00F57C79" w:rsidRPr="00F57C79" w:rsidRDefault="00452BE5" w:rsidP="00F57C79">
      <w:pPr>
        <w:shd w:val="clear" w:color="auto" w:fill="FFFFFF"/>
        <w:spacing w:after="240" w:line="240" w:lineRule="auto"/>
        <w:rPr>
          <w:rFonts w:ascii="Segoe UI" w:eastAsia="Times New Roman" w:hAnsi="Segoe UI" w:cs="Segoe UI"/>
          <w:color w:val="24292E"/>
          <w:sz w:val="24"/>
          <w:szCs w:val="24"/>
          <w:lang w:eastAsia="en-GB"/>
        </w:rPr>
      </w:pPr>
      <w:r w:rsidRPr="00452BE5">
        <w:rPr>
          <w:rFonts w:ascii="Segoe UI" w:eastAsia="Times New Roman" w:hAnsi="Segoe UI" w:cs="Segoe UI"/>
          <w:color w:val="24292E"/>
          <w:sz w:val="24"/>
          <w:szCs w:val="24"/>
          <w:lang w:eastAsia="en-GB"/>
        </w:rPr>
        <w:t>There can be as many gravidity categories as desired in any order (e.g. one could have 0-1, 2-4,5+ and then all gravidities as categories x=1:4) but just needs to care to define these sequentially (</w:t>
      </w:r>
      <w:proofErr w:type="spellStart"/>
      <w:r w:rsidRPr="00452BE5">
        <w:rPr>
          <w:rFonts w:ascii="Segoe UI" w:eastAsia="Times New Roman" w:hAnsi="Segoe UI" w:cs="Segoe UI"/>
          <w:color w:val="24292E"/>
          <w:sz w:val="24"/>
          <w:szCs w:val="24"/>
          <w:lang w:eastAsia="en-GB"/>
        </w:rPr>
        <w:t>ie</w:t>
      </w:r>
      <w:proofErr w:type="spellEnd"/>
      <w:r w:rsidRPr="00452BE5">
        <w:rPr>
          <w:rFonts w:ascii="Segoe UI" w:eastAsia="Times New Roman" w:hAnsi="Segoe UI" w:cs="Segoe UI"/>
          <w:color w:val="24292E"/>
          <w:sz w:val="24"/>
          <w:szCs w:val="24"/>
          <w:lang w:eastAsia="en-GB"/>
        </w:rPr>
        <w:t>. no x=(1,2,4) without a category 3 etc..)</w:t>
      </w:r>
    </w:p>
    <w:p w14:paraId="7C30F8F4" w14:textId="1E6FEAD1" w:rsidR="00452BE5" w:rsidRPr="00452BE5" w:rsidRDefault="00452BE5" w:rsidP="00452BE5">
      <w:pPr>
        <w:pBdr>
          <w:bottom w:val="single" w:sz="6" w:space="4" w:color="EAECEF"/>
        </w:pBdr>
        <w:shd w:val="clear" w:color="auto" w:fill="FFFFFF"/>
        <w:spacing w:before="360" w:after="240" w:line="240" w:lineRule="auto"/>
        <w:outlineLvl w:val="1"/>
        <w:rPr>
          <w:rFonts w:ascii="Segoe UI" w:eastAsia="Times New Roman" w:hAnsi="Segoe UI" w:cs="Segoe UI"/>
          <w:b/>
          <w:bCs/>
          <w:color w:val="24292E"/>
          <w:sz w:val="36"/>
          <w:szCs w:val="36"/>
          <w:lang w:eastAsia="en-GB"/>
        </w:rPr>
      </w:pPr>
      <w:r w:rsidRPr="00452BE5">
        <w:rPr>
          <w:rFonts w:ascii="Segoe UI" w:eastAsia="Times New Roman" w:hAnsi="Segoe UI" w:cs="Segoe UI"/>
          <w:b/>
          <w:bCs/>
          <w:color w:val="24292E"/>
          <w:sz w:val="36"/>
          <w:szCs w:val="36"/>
          <w:lang w:eastAsia="en-GB"/>
        </w:rPr>
        <w:t>Altering simulations on the command line</w:t>
      </w:r>
    </w:p>
    <w:p w14:paraId="7DCBAB50" w14:textId="77777777" w:rsidR="00452BE5" w:rsidRPr="00452BE5" w:rsidRDefault="00452BE5" w:rsidP="00452BE5">
      <w:pPr>
        <w:shd w:val="clear" w:color="auto" w:fill="FFFFFF"/>
        <w:spacing w:after="240" w:line="240" w:lineRule="auto"/>
        <w:rPr>
          <w:rFonts w:ascii="Segoe UI" w:eastAsia="Times New Roman" w:hAnsi="Segoe UI" w:cs="Segoe UI"/>
          <w:color w:val="24292E"/>
          <w:sz w:val="24"/>
          <w:szCs w:val="24"/>
          <w:lang w:eastAsia="en-GB"/>
        </w:rPr>
      </w:pPr>
      <w:r w:rsidRPr="00452BE5">
        <w:rPr>
          <w:rFonts w:ascii="Segoe UI" w:eastAsia="Times New Roman" w:hAnsi="Segoe UI" w:cs="Segoe UI"/>
          <w:color w:val="24292E"/>
          <w:sz w:val="24"/>
          <w:szCs w:val="24"/>
          <w:lang w:eastAsia="en-GB"/>
        </w:rPr>
        <w:t>Any parameter can be altered in the </w:t>
      </w:r>
      <w:proofErr w:type="spellStart"/>
      <w:r w:rsidRPr="00452BE5">
        <w:rPr>
          <w:rFonts w:ascii="Segoe UI" w:eastAsia="Times New Roman" w:hAnsi="Segoe UI" w:cs="Segoe UI"/>
          <w:b/>
          <w:bCs/>
          <w:color w:val="24292E"/>
          <w:sz w:val="24"/>
          <w:szCs w:val="24"/>
          <w:lang w:eastAsia="en-GB"/>
        </w:rPr>
        <w:t>sim_params</w:t>
      </w:r>
      <w:proofErr w:type="spellEnd"/>
      <w:r w:rsidRPr="00452BE5">
        <w:rPr>
          <w:rFonts w:ascii="Segoe UI" w:eastAsia="Times New Roman" w:hAnsi="Segoe UI" w:cs="Segoe UI"/>
          <w:color w:val="24292E"/>
          <w:sz w:val="24"/>
          <w:szCs w:val="24"/>
          <w:lang w:eastAsia="en-GB"/>
        </w:rPr>
        <w:t> folder but often it is more convenient to alter on the command line, this can be done by providing a list of sets of two arguments - the name parameter you want to overwrite and the new value you wish it to take - returning to our previous example:</w:t>
      </w:r>
    </w:p>
    <w:p w14:paraId="097813E0" w14:textId="2D0A18E9" w:rsidR="00452BE5" w:rsidRPr="00452BE5" w:rsidRDefault="00452BE5" w:rsidP="00452BE5">
      <w:pPr>
        <w:shd w:val="clear" w:color="auto" w:fill="FFFFFF"/>
        <w:spacing w:after="240" w:line="240" w:lineRule="auto"/>
        <w:rPr>
          <w:rFonts w:ascii="Segoe UI" w:eastAsia="Times New Roman" w:hAnsi="Segoe UI" w:cs="Segoe UI"/>
          <w:color w:val="24292E"/>
          <w:sz w:val="24"/>
          <w:szCs w:val="24"/>
          <w:lang w:eastAsia="en-GB"/>
        </w:rPr>
      </w:pPr>
      <w:r w:rsidRPr="00452BE5">
        <w:rPr>
          <w:rFonts w:ascii="Segoe UI" w:eastAsia="Times New Roman" w:hAnsi="Segoe UI" w:cs="Segoe UI"/>
          <w:color w:val="24292E"/>
          <w:sz w:val="24"/>
          <w:szCs w:val="24"/>
          <w:lang w:eastAsia="en-GB"/>
        </w:rPr>
        <w:t xml:space="preserve">._name of executable_.exe %root% %directory% %output% </w:t>
      </w:r>
      <w:r w:rsidR="00F57C79">
        <w:rPr>
          <w:rFonts w:ascii="Segoe UI" w:eastAsia="Times New Roman" w:hAnsi="Segoe UI" w:cs="Segoe UI"/>
          <w:color w:val="24292E"/>
          <w:sz w:val="24"/>
          <w:szCs w:val="24"/>
          <w:lang w:eastAsia="en-GB"/>
        </w:rPr>
        <w:t>EIR</w:t>
      </w:r>
      <w:r w:rsidRPr="00452BE5">
        <w:rPr>
          <w:rFonts w:ascii="Segoe UI" w:eastAsia="Times New Roman" w:hAnsi="Segoe UI" w:cs="Segoe UI"/>
          <w:color w:val="24292E"/>
          <w:sz w:val="24"/>
          <w:szCs w:val="24"/>
          <w:lang w:eastAsia="en-GB"/>
        </w:rPr>
        <w:t xml:space="preserve"> </w:t>
      </w:r>
      <w:r w:rsidR="00F57C79">
        <w:rPr>
          <w:rFonts w:ascii="Segoe UI" w:eastAsia="Times New Roman" w:hAnsi="Segoe UI" w:cs="Segoe UI"/>
          <w:color w:val="24292E"/>
          <w:sz w:val="24"/>
          <w:szCs w:val="24"/>
          <w:lang w:eastAsia="en-GB"/>
        </w:rPr>
        <w:t>5</w:t>
      </w:r>
      <w:r w:rsidRPr="00452BE5">
        <w:rPr>
          <w:rFonts w:ascii="Segoe UI" w:eastAsia="Times New Roman" w:hAnsi="Segoe UI" w:cs="Segoe UI"/>
          <w:color w:val="24292E"/>
          <w:sz w:val="24"/>
          <w:szCs w:val="24"/>
          <w:lang w:eastAsia="en-GB"/>
        </w:rPr>
        <w:t xml:space="preserve"> </w:t>
      </w:r>
      <w:proofErr w:type="spellStart"/>
      <w:r w:rsidR="00F57C79" w:rsidRPr="00F57C79">
        <w:rPr>
          <w:rFonts w:ascii="Segoe UI" w:eastAsia="Times New Roman" w:hAnsi="Segoe UI" w:cs="Segoe UI"/>
          <w:color w:val="24292E"/>
          <w:sz w:val="24"/>
          <w:szCs w:val="24"/>
          <w:lang w:eastAsia="en-GB"/>
        </w:rPr>
        <w:t>HB_eval_time</w:t>
      </w:r>
      <w:proofErr w:type="spellEnd"/>
      <w:r w:rsidR="00F57C79" w:rsidRPr="004D78B0">
        <w:rPr>
          <w:rFonts w:ascii="Segoe UI" w:eastAsia="Times New Roman" w:hAnsi="Segoe UI" w:cs="Segoe UI"/>
          <w:color w:val="24292E"/>
          <w:sz w:val="24"/>
          <w:szCs w:val="24"/>
          <w:lang w:eastAsia="en-GB"/>
        </w:rPr>
        <w:t xml:space="preserve"> </w:t>
      </w:r>
      <w:r w:rsidR="007A6E12">
        <w:rPr>
          <w:rFonts w:ascii="Segoe UI" w:eastAsia="Times New Roman" w:hAnsi="Segoe UI" w:cs="Segoe UI"/>
          <w:color w:val="24292E"/>
          <w:sz w:val="24"/>
          <w:szCs w:val="24"/>
          <w:lang w:eastAsia="en-GB"/>
        </w:rPr>
        <w:t>200</w:t>
      </w:r>
    </w:p>
    <w:p w14:paraId="5E9F3CEF" w14:textId="785F2415" w:rsidR="00452BE5" w:rsidRPr="00452BE5" w:rsidRDefault="00452BE5" w:rsidP="00452BE5">
      <w:pPr>
        <w:shd w:val="clear" w:color="auto" w:fill="FFFFFF"/>
        <w:spacing w:after="240" w:line="240" w:lineRule="auto"/>
        <w:rPr>
          <w:rFonts w:ascii="Segoe UI" w:eastAsia="Times New Roman" w:hAnsi="Segoe UI" w:cs="Segoe UI"/>
          <w:color w:val="24292E"/>
          <w:sz w:val="24"/>
          <w:szCs w:val="24"/>
          <w:lang w:eastAsia="en-GB"/>
        </w:rPr>
      </w:pPr>
      <w:r w:rsidRPr="00452BE5">
        <w:rPr>
          <w:rFonts w:ascii="Segoe UI" w:eastAsia="Times New Roman" w:hAnsi="Segoe UI" w:cs="Segoe UI"/>
          <w:color w:val="24292E"/>
          <w:sz w:val="24"/>
          <w:szCs w:val="24"/>
          <w:lang w:eastAsia="en-GB"/>
        </w:rPr>
        <w:t xml:space="preserve">will change the simulation </w:t>
      </w:r>
      <w:r w:rsidR="005E0C7B">
        <w:rPr>
          <w:rFonts w:ascii="Segoe UI" w:eastAsia="Times New Roman" w:hAnsi="Segoe UI" w:cs="Segoe UI"/>
          <w:color w:val="24292E"/>
          <w:sz w:val="24"/>
          <w:szCs w:val="24"/>
          <w:lang w:eastAsia="en-GB"/>
        </w:rPr>
        <w:t>to one with an</w:t>
      </w:r>
      <w:r w:rsidR="00F57C79">
        <w:rPr>
          <w:rFonts w:ascii="Segoe UI" w:eastAsia="Times New Roman" w:hAnsi="Segoe UI" w:cs="Segoe UI"/>
          <w:color w:val="24292E"/>
          <w:sz w:val="24"/>
          <w:szCs w:val="24"/>
          <w:lang w:eastAsia="en-GB"/>
        </w:rPr>
        <w:t xml:space="preserve"> EIR of </w:t>
      </w:r>
      <w:r w:rsidR="005E0C7B">
        <w:rPr>
          <w:rFonts w:ascii="Segoe UI" w:eastAsia="Times New Roman" w:hAnsi="Segoe UI" w:cs="Segoe UI"/>
          <w:color w:val="24292E"/>
          <w:sz w:val="24"/>
          <w:szCs w:val="24"/>
          <w:lang w:eastAsia="en-GB"/>
        </w:rPr>
        <w:t>5</w:t>
      </w:r>
      <w:r w:rsidR="00F57C79">
        <w:rPr>
          <w:rFonts w:ascii="Segoe UI" w:eastAsia="Times New Roman" w:hAnsi="Segoe UI" w:cs="Segoe UI"/>
          <w:color w:val="24292E"/>
          <w:sz w:val="24"/>
          <w:szCs w:val="24"/>
          <w:lang w:eastAsia="en-GB"/>
        </w:rPr>
        <w:t xml:space="preserve"> </w:t>
      </w:r>
      <w:r w:rsidR="005E0C7B">
        <w:rPr>
          <w:rFonts w:ascii="Segoe UI" w:eastAsia="Times New Roman" w:hAnsi="Segoe UI" w:cs="Segoe UI"/>
          <w:color w:val="24292E"/>
          <w:sz w:val="24"/>
          <w:szCs w:val="24"/>
          <w:lang w:eastAsia="en-GB"/>
        </w:rPr>
        <w:t xml:space="preserve">and where the burden of malaria upon anaemia is evaluated at </w:t>
      </w:r>
      <w:r w:rsidR="007A6E12">
        <w:rPr>
          <w:rFonts w:ascii="Segoe UI" w:eastAsia="Times New Roman" w:hAnsi="Segoe UI" w:cs="Segoe UI"/>
          <w:color w:val="24292E"/>
          <w:sz w:val="24"/>
          <w:szCs w:val="24"/>
          <w:lang w:eastAsia="en-GB"/>
        </w:rPr>
        <w:t>200 days gestation.</w:t>
      </w:r>
      <w:r w:rsidR="005E0C7B">
        <w:rPr>
          <w:rFonts w:ascii="Segoe UI" w:eastAsia="Times New Roman" w:hAnsi="Segoe UI" w:cs="Segoe UI"/>
          <w:color w:val="24292E"/>
          <w:sz w:val="24"/>
          <w:szCs w:val="24"/>
          <w:lang w:eastAsia="en-GB"/>
        </w:rPr>
        <w:t xml:space="preserve"> </w:t>
      </w:r>
      <w:r w:rsidR="00F57C79">
        <w:rPr>
          <w:rFonts w:ascii="Segoe UI" w:eastAsia="Times New Roman" w:hAnsi="Segoe UI" w:cs="Segoe UI"/>
          <w:color w:val="24292E"/>
          <w:sz w:val="24"/>
          <w:szCs w:val="24"/>
          <w:lang w:eastAsia="en-GB"/>
        </w:rPr>
        <w:tab/>
      </w:r>
    </w:p>
    <w:p w14:paraId="1DF17E62" w14:textId="47F21AE3" w:rsidR="00452BE5" w:rsidRPr="00452BE5" w:rsidRDefault="00452BE5" w:rsidP="00452BE5">
      <w:pPr>
        <w:pBdr>
          <w:bottom w:val="single" w:sz="6" w:space="4" w:color="EAECEF"/>
        </w:pBdr>
        <w:shd w:val="clear" w:color="auto" w:fill="FFFFFF"/>
        <w:spacing w:before="360" w:after="240" w:line="240" w:lineRule="auto"/>
        <w:outlineLvl w:val="1"/>
        <w:rPr>
          <w:rFonts w:ascii="Segoe UI" w:eastAsia="Times New Roman" w:hAnsi="Segoe UI" w:cs="Segoe UI"/>
          <w:b/>
          <w:bCs/>
          <w:color w:val="24292E"/>
          <w:sz w:val="36"/>
          <w:szCs w:val="36"/>
          <w:lang w:eastAsia="en-GB"/>
        </w:rPr>
      </w:pPr>
      <w:r w:rsidRPr="00452BE5">
        <w:rPr>
          <w:rFonts w:ascii="Segoe UI" w:eastAsia="Times New Roman" w:hAnsi="Segoe UI" w:cs="Segoe UI"/>
          <w:b/>
          <w:bCs/>
          <w:color w:val="24292E"/>
          <w:sz w:val="36"/>
          <w:szCs w:val="36"/>
          <w:lang w:eastAsia="en-GB"/>
        </w:rPr>
        <w:t>Interpreting output</w:t>
      </w:r>
    </w:p>
    <w:p w14:paraId="548A3C1C" w14:textId="2A45F2D7" w:rsidR="00452BE5" w:rsidRPr="00452BE5" w:rsidRDefault="00452BE5" w:rsidP="00452BE5">
      <w:pPr>
        <w:shd w:val="clear" w:color="auto" w:fill="FFFFFF"/>
        <w:spacing w:after="240" w:line="240" w:lineRule="auto"/>
        <w:rPr>
          <w:rFonts w:ascii="Segoe UI" w:eastAsia="Times New Roman" w:hAnsi="Segoe UI" w:cs="Segoe UI"/>
          <w:color w:val="24292E"/>
          <w:sz w:val="24"/>
          <w:szCs w:val="24"/>
          <w:lang w:eastAsia="en-GB"/>
        </w:rPr>
      </w:pPr>
      <w:r w:rsidRPr="00452BE5">
        <w:rPr>
          <w:rFonts w:ascii="Segoe UI" w:eastAsia="Times New Roman" w:hAnsi="Segoe UI" w:cs="Segoe UI"/>
          <w:color w:val="24292E"/>
          <w:sz w:val="24"/>
          <w:szCs w:val="24"/>
          <w:lang w:eastAsia="en-GB"/>
        </w:rPr>
        <w:t xml:space="preserve">At the path where you specified the output file to appear there will be </w:t>
      </w:r>
      <w:r w:rsidR="00FC51B4">
        <w:rPr>
          <w:rFonts w:ascii="Segoe UI" w:eastAsia="Times New Roman" w:hAnsi="Segoe UI" w:cs="Segoe UI"/>
          <w:color w:val="24292E"/>
          <w:sz w:val="24"/>
          <w:szCs w:val="24"/>
          <w:lang w:eastAsia="en-GB"/>
        </w:rPr>
        <w:t xml:space="preserve">a number of files prefixed by whatever you named </w:t>
      </w:r>
      <w:r w:rsidRPr="00452BE5">
        <w:rPr>
          <w:rFonts w:ascii="Segoe UI" w:eastAsia="Times New Roman" w:hAnsi="Segoe UI" w:cs="Segoe UI"/>
          <w:color w:val="24292E"/>
          <w:sz w:val="24"/>
          <w:szCs w:val="24"/>
          <w:lang w:eastAsia="en-GB"/>
        </w:rPr>
        <w:t>"</w:t>
      </w:r>
      <w:proofErr w:type="spellStart"/>
      <w:r w:rsidRPr="00452BE5">
        <w:rPr>
          <w:rFonts w:ascii="Segoe UI" w:eastAsia="Times New Roman" w:hAnsi="Segoe UI" w:cs="Segoe UI"/>
          <w:color w:val="24292E"/>
          <w:sz w:val="24"/>
          <w:szCs w:val="24"/>
          <w:lang w:eastAsia="en-GB"/>
        </w:rPr>
        <w:t>output_name</w:t>
      </w:r>
      <w:proofErr w:type="spellEnd"/>
      <w:r w:rsidRPr="00452BE5">
        <w:rPr>
          <w:rFonts w:ascii="Segoe UI" w:eastAsia="Times New Roman" w:hAnsi="Segoe UI" w:cs="Segoe UI"/>
          <w:color w:val="24292E"/>
          <w:sz w:val="24"/>
          <w:szCs w:val="24"/>
          <w:lang w:eastAsia="en-GB"/>
        </w:rPr>
        <w:t>"</w:t>
      </w:r>
      <w:r w:rsidR="00FC51B4">
        <w:rPr>
          <w:rFonts w:ascii="Segoe UI" w:eastAsia="Times New Roman" w:hAnsi="Segoe UI" w:cs="Segoe UI"/>
          <w:color w:val="24292E"/>
          <w:sz w:val="24"/>
          <w:szCs w:val="24"/>
          <w:lang w:eastAsia="en-GB"/>
        </w:rPr>
        <w:t xml:space="preserve">. For this analysis we care about the following: </w:t>
      </w:r>
    </w:p>
    <w:p w14:paraId="5630D516" w14:textId="77777777" w:rsidR="00452BE5" w:rsidRPr="00452BE5" w:rsidRDefault="00452BE5" w:rsidP="00452BE5">
      <w:pPr>
        <w:shd w:val="clear" w:color="auto" w:fill="FFFFFF"/>
        <w:spacing w:after="240" w:line="240" w:lineRule="auto"/>
        <w:rPr>
          <w:rFonts w:ascii="Segoe UI" w:eastAsia="Times New Roman" w:hAnsi="Segoe UI" w:cs="Segoe UI"/>
          <w:color w:val="24292E"/>
          <w:sz w:val="24"/>
          <w:szCs w:val="24"/>
          <w:lang w:eastAsia="en-GB"/>
        </w:rPr>
      </w:pPr>
      <w:proofErr w:type="spellStart"/>
      <w:r w:rsidRPr="00452BE5">
        <w:rPr>
          <w:rFonts w:ascii="Segoe UI" w:eastAsia="Times New Roman" w:hAnsi="Segoe UI" w:cs="Segoe UI"/>
          <w:b/>
          <w:bCs/>
          <w:color w:val="24292E"/>
          <w:sz w:val="24"/>
          <w:szCs w:val="24"/>
          <w:lang w:eastAsia="en-GB"/>
        </w:rPr>
        <w:t>output_name.cout</w:t>
      </w:r>
      <w:proofErr w:type="spellEnd"/>
      <w:r w:rsidRPr="00452BE5">
        <w:rPr>
          <w:rFonts w:ascii="Segoe UI" w:eastAsia="Times New Roman" w:hAnsi="Segoe UI" w:cs="Segoe UI"/>
          <w:color w:val="24292E"/>
          <w:sz w:val="24"/>
          <w:szCs w:val="24"/>
          <w:lang w:eastAsia="en-GB"/>
        </w:rPr>
        <w:t> A file that records all the options you supplied for the run: those that were contained within the parameters files and those modified on the command line. It also may contain useful error messages if you don't get the output you were expecting</w:t>
      </w:r>
    </w:p>
    <w:p w14:paraId="2A6BA1CF" w14:textId="12B90048" w:rsidR="00452BE5" w:rsidRPr="00452BE5" w:rsidRDefault="00452BE5" w:rsidP="00452BE5">
      <w:pPr>
        <w:shd w:val="clear" w:color="auto" w:fill="FFFFFF"/>
        <w:spacing w:after="240" w:line="240" w:lineRule="auto"/>
        <w:rPr>
          <w:rFonts w:ascii="Segoe UI" w:eastAsia="Times New Roman" w:hAnsi="Segoe UI" w:cs="Segoe UI"/>
          <w:color w:val="24292E"/>
          <w:sz w:val="24"/>
          <w:szCs w:val="24"/>
          <w:lang w:eastAsia="en-GB"/>
        </w:rPr>
      </w:pPr>
      <w:r w:rsidRPr="00452BE5">
        <w:rPr>
          <w:rFonts w:ascii="Segoe UI" w:eastAsia="Times New Roman" w:hAnsi="Segoe UI" w:cs="Segoe UI"/>
          <w:b/>
          <w:bCs/>
          <w:color w:val="24292E"/>
          <w:sz w:val="24"/>
          <w:szCs w:val="24"/>
          <w:lang w:eastAsia="en-GB"/>
        </w:rPr>
        <w:t>output_name</w:t>
      </w:r>
      <w:r w:rsidR="00FC51B4">
        <w:rPr>
          <w:rFonts w:ascii="Segoe UI" w:eastAsia="Times New Roman" w:hAnsi="Segoe UI" w:cs="Segoe UI"/>
          <w:b/>
          <w:bCs/>
          <w:color w:val="24292E"/>
          <w:sz w:val="24"/>
          <w:szCs w:val="24"/>
          <w:lang w:eastAsia="en-GB"/>
        </w:rPr>
        <w:t>_hb_summary</w:t>
      </w:r>
      <w:r w:rsidRPr="00452BE5">
        <w:rPr>
          <w:rFonts w:ascii="Segoe UI" w:eastAsia="Times New Roman" w:hAnsi="Segoe UI" w:cs="Segoe UI"/>
          <w:b/>
          <w:bCs/>
          <w:color w:val="24292E"/>
          <w:sz w:val="24"/>
          <w:szCs w:val="24"/>
          <w:lang w:eastAsia="en-GB"/>
        </w:rPr>
        <w:t>.txt</w:t>
      </w:r>
      <w:r w:rsidRPr="00452BE5">
        <w:rPr>
          <w:rFonts w:ascii="Segoe UI" w:eastAsia="Times New Roman" w:hAnsi="Segoe UI" w:cs="Segoe UI"/>
          <w:color w:val="24292E"/>
          <w:sz w:val="24"/>
          <w:szCs w:val="24"/>
          <w:lang w:eastAsia="en-GB"/>
        </w:rPr>
        <w:t xml:space="preserve"> A file </w:t>
      </w:r>
      <w:r w:rsidR="00FC51B4">
        <w:rPr>
          <w:rFonts w:ascii="Segoe UI" w:eastAsia="Times New Roman" w:hAnsi="Segoe UI" w:cs="Segoe UI"/>
          <w:color w:val="24292E"/>
          <w:sz w:val="24"/>
          <w:szCs w:val="24"/>
          <w:lang w:eastAsia="en-GB"/>
        </w:rPr>
        <w:t>that summarises the anaemia relevant outputs</w:t>
      </w:r>
    </w:p>
    <w:p w14:paraId="7E2B3C7D" w14:textId="486D0924" w:rsidR="00452BE5" w:rsidRPr="007A6E12" w:rsidRDefault="00452BE5" w:rsidP="00452BE5">
      <w:pPr>
        <w:shd w:val="clear" w:color="auto" w:fill="FFFFFF"/>
        <w:spacing w:after="240" w:line="240" w:lineRule="auto"/>
        <w:rPr>
          <w:rFonts w:ascii="Segoe UI" w:eastAsia="Times New Roman" w:hAnsi="Segoe UI" w:cs="Segoe UI"/>
          <w:color w:val="24292E"/>
          <w:sz w:val="24"/>
          <w:szCs w:val="24"/>
          <w:lang w:eastAsia="en-GB"/>
        </w:rPr>
      </w:pPr>
      <w:r w:rsidRPr="00452BE5">
        <w:rPr>
          <w:rFonts w:ascii="Segoe UI" w:eastAsia="Times New Roman" w:hAnsi="Segoe UI" w:cs="Segoe UI"/>
          <w:color w:val="24292E"/>
          <w:sz w:val="24"/>
          <w:szCs w:val="24"/>
          <w:lang w:eastAsia="en-GB"/>
        </w:rPr>
        <w:t>The "</w:t>
      </w:r>
      <w:proofErr w:type="spellStart"/>
      <w:r w:rsidR="007A6E12" w:rsidRPr="009710B6">
        <w:rPr>
          <w:rFonts w:ascii="Segoe UI" w:eastAsia="Times New Roman" w:hAnsi="Segoe UI" w:cs="Segoe UI"/>
          <w:b/>
          <w:bCs/>
          <w:color w:val="24292E"/>
          <w:sz w:val="24"/>
          <w:szCs w:val="24"/>
          <w:lang w:eastAsia="en-GB"/>
        </w:rPr>
        <w:t>Grav_Cat</w:t>
      </w:r>
      <w:proofErr w:type="spellEnd"/>
      <w:r w:rsidRPr="00452BE5">
        <w:rPr>
          <w:rFonts w:ascii="Segoe UI" w:eastAsia="Times New Roman" w:hAnsi="Segoe UI" w:cs="Segoe UI"/>
          <w:color w:val="24292E"/>
          <w:sz w:val="24"/>
          <w:szCs w:val="24"/>
          <w:lang w:eastAsia="en-GB"/>
        </w:rPr>
        <w:t xml:space="preserve">" column refers to </w:t>
      </w:r>
      <w:r w:rsidR="007A6E12">
        <w:rPr>
          <w:rFonts w:ascii="Segoe UI" w:eastAsia="Times New Roman" w:hAnsi="Segoe UI" w:cs="Segoe UI"/>
          <w:color w:val="24292E"/>
          <w:sz w:val="24"/>
          <w:szCs w:val="24"/>
          <w:lang w:eastAsia="en-GB"/>
        </w:rPr>
        <w:t xml:space="preserve">gravidity category specified according to </w:t>
      </w:r>
      <w:proofErr w:type="spellStart"/>
      <w:r w:rsidR="007A6E12" w:rsidRPr="00452BE5">
        <w:rPr>
          <w:rFonts w:ascii="Segoe UI" w:eastAsia="Times New Roman" w:hAnsi="Segoe UI" w:cs="Segoe UI"/>
          <w:b/>
          <w:bCs/>
          <w:color w:val="24292E"/>
          <w:sz w:val="24"/>
          <w:szCs w:val="24"/>
          <w:lang w:eastAsia="en-GB"/>
        </w:rPr>
        <w:t>output_beg_x</w:t>
      </w:r>
      <w:proofErr w:type="spellEnd"/>
      <w:r w:rsidR="007A6E12">
        <w:rPr>
          <w:rFonts w:ascii="Segoe UI" w:eastAsia="Times New Roman" w:hAnsi="Segoe UI" w:cs="Segoe UI"/>
          <w:b/>
          <w:bCs/>
          <w:color w:val="24292E"/>
          <w:sz w:val="24"/>
          <w:szCs w:val="24"/>
          <w:lang w:eastAsia="en-GB"/>
        </w:rPr>
        <w:t xml:space="preserve"> </w:t>
      </w:r>
      <w:r w:rsidR="007A6E12">
        <w:rPr>
          <w:rFonts w:ascii="Segoe UI" w:eastAsia="Times New Roman" w:hAnsi="Segoe UI" w:cs="Segoe UI"/>
          <w:color w:val="24292E"/>
          <w:sz w:val="24"/>
          <w:szCs w:val="24"/>
          <w:lang w:eastAsia="en-GB"/>
        </w:rPr>
        <w:t xml:space="preserve"> and </w:t>
      </w:r>
      <w:proofErr w:type="spellStart"/>
      <w:r w:rsidR="007A6E12" w:rsidRPr="00452BE5">
        <w:rPr>
          <w:rFonts w:ascii="Segoe UI" w:eastAsia="Times New Roman" w:hAnsi="Segoe UI" w:cs="Segoe UI"/>
          <w:b/>
          <w:bCs/>
          <w:color w:val="24292E"/>
          <w:sz w:val="24"/>
          <w:szCs w:val="24"/>
          <w:lang w:eastAsia="en-GB"/>
        </w:rPr>
        <w:t>output_</w:t>
      </w:r>
      <w:r w:rsidR="007A6E12">
        <w:rPr>
          <w:rFonts w:ascii="Segoe UI" w:eastAsia="Times New Roman" w:hAnsi="Segoe UI" w:cs="Segoe UI"/>
          <w:b/>
          <w:bCs/>
          <w:color w:val="24292E"/>
          <w:sz w:val="24"/>
          <w:szCs w:val="24"/>
          <w:lang w:eastAsia="en-GB"/>
        </w:rPr>
        <w:t>end_x</w:t>
      </w:r>
      <w:proofErr w:type="spellEnd"/>
      <w:r w:rsidR="007A6E12">
        <w:rPr>
          <w:rFonts w:ascii="Segoe UI" w:eastAsia="Times New Roman" w:hAnsi="Segoe UI" w:cs="Segoe UI"/>
          <w:color w:val="24292E"/>
          <w:sz w:val="24"/>
          <w:szCs w:val="24"/>
          <w:lang w:eastAsia="en-GB"/>
        </w:rPr>
        <w:t xml:space="preserve"> parameters</w:t>
      </w:r>
    </w:p>
    <w:p w14:paraId="0E386C71" w14:textId="77777777" w:rsidR="001628F8" w:rsidRDefault="007A6E12" w:rsidP="00452BE5">
      <w:pPr>
        <w:shd w:val="clear" w:color="auto" w:fill="FFFFFF"/>
        <w:spacing w:after="240" w:line="240" w:lineRule="auto"/>
        <w:rPr>
          <w:rFonts w:ascii="Segoe UI" w:eastAsia="Times New Roman" w:hAnsi="Segoe UI" w:cs="Segoe UI"/>
          <w:color w:val="24292E"/>
          <w:sz w:val="24"/>
          <w:szCs w:val="24"/>
          <w:lang w:eastAsia="en-GB"/>
        </w:rPr>
      </w:pPr>
      <w:r>
        <w:rPr>
          <w:rFonts w:ascii="Segoe UI" w:eastAsia="Times New Roman" w:hAnsi="Segoe UI" w:cs="Segoe UI"/>
          <w:color w:val="24292E"/>
          <w:sz w:val="24"/>
          <w:szCs w:val="24"/>
          <w:lang w:eastAsia="en-GB"/>
        </w:rPr>
        <w:t>“</w:t>
      </w:r>
      <w:r w:rsidRPr="009710B6">
        <w:rPr>
          <w:rFonts w:ascii="Segoe UI" w:eastAsia="Times New Roman" w:hAnsi="Segoe UI" w:cs="Segoe UI"/>
          <w:b/>
          <w:bCs/>
          <w:color w:val="24292E"/>
          <w:sz w:val="24"/>
          <w:szCs w:val="24"/>
          <w:lang w:eastAsia="en-GB"/>
        </w:rPr>
        <w:t>EIR</w:t>
      </w:r>
      <w:r>
        <w:rPr>
          <w:rFonts w:ascii="Segoe UI" w:eastAsia="Times New Roman" w:hAnsi="Segoe UI" w:cs="Segoe UI"/>
          <w:color w:val="24292E"/>
          <w:sz w:val="24"/>
          <w:szCs w:val="24"/>
          <w:lang w:eastAsia="en-GB"/>
        </w:rPr>
        <w:t xml:space="preserve">” refers to the EIR used within the simulation, </w:t>
      </w:r>
    </w:p>
    <w:p w14:paraId="386595A4" w14:textId="735EAD83" w:rsidR="007A6E12" w:rsidRDefault="007A6E12" w:rsidP="00452BE5">
      <w:pPr>
        <w:shd w:val="clear" w:color="auto" w:fill="FFFFFF"/>
        <w:spacing w:after="240" w:line="240" w:lineRule="auto"/>
        <w:rPr>
          <w:rFonts w:ascii="Segoe UI" w:eastAsia="Times New Roman" w:hAnsi="Segoe UI" w:cs="Segoe UI"/>
          <w:color w:val="24292E"/>
          <w:sz w:val="24"/>
          <w:szCs w:val="24"/>
          <w:lang w:eastAsia="en-GB"/>
        </w:rPr>
      </w:pPr>
      <w:r>
        <w:rPr>
          <w:rFonts w:ascii="Segoe UI" w:eastAsia="Times New Roman" w:hAnsi="Segoe UI" w:cs="Segoe UI"/>
          <w:color w:val="24292E"/>
          <w:sz w:val="24"/>
          <w:szCs w:val="24"/>
          <w:lang w:eastAsia="en-GB"/>
        </w:rPr>
        <w:t>“</w:t>
      </w:r>
      <w:proofErr w:type="spellStart"/>
      <w:r w:rsidRPr="009710B6">
        <w:rPr>
          <w:rFonts w:ascii="Segoe UI" w:eastAsia="Times New Roman" w:hAnsi="Segoe UI" w:cs="Segoe UI"/>
          <w:b/>
          <w:bCs/>
          <w:color w:val="24292E"/>
          <w:sz w:val="24"/>
          <w:szCs w:val="24"/>
          <w:lang w:eastAsia="en-GB"/>
        </w:rPr>
        <w:t>primi_prev</w:t>
      </w:r>
      <w:proofErr w:type="spellEnd"/>
      <w:r>
        <w:rPr>
          <w:rFonts w:ascii="Segoe UI" w:eastAsia="Times New Roman" w:hAnsi="Segoe UI" w:cs="Segoe UI"/>
          <w:color w:val="24292E"/>
          <w:sz w:val="24"/>
          <w:szCs w:val="24"/>
          <w:lang w:eastAsia="en-GB"/>
        </w:rPr>
        <w:t xml:space="preserve">” the </w:t>
      </w:r>
      <w:r w:rsidR="00FE00F4">
        <w:rPr>
          <w:rFonts w:ascii="Segoe UI" w:eastAsia="Times New Roman" w:hAnsi="Segoe UI" w:cs="Segoe UI"/>
          <w:color w:val="24292E"/>
          <w:sz w:val="24"/>
          <w:szCs w:val="24"/>
          <w:lang w:eastAsia="en-GB"/>
        </w:rPr>
        <w:t xml:space="preserve">PCR </w:t>
      </w:r>
      <w:r>
        <w:rPr>
          <w:rFonts w:ascii="Segoe UI" w:eastAsia="Times New Roman" w:hAnsi="Segoe UI" w:cs="Segoe UI"/>
          <w:color w:val="24292E"/>
          <w:sz w:val="24"/>
          <w:szCs w:val="24"/>
          <w:lang w:eastAsia="en-GB"/>
        </w:rPr>
        <w:t xml:space="preserve">prevalence at </w:t>
      </w:r>
      <w:proofErr w:type="spellStart"/>
      <w:r w:rsidR="001628F8" w:rsidRPr="004D78B0">
        <w:rPr>
          <w:rFonts w:ascii="Segoe UI" w:eastAsia="Times New Roman" w:hAnsi="Segoe UI" w:cs="Segoe UI"/>
          <w:b/>
          <w:bCs/>
          <w:color w:val="24292E"/>
          <w:sz w:val="24"/>
          <w:szCs w:val="24"/>
          <w:lang w:eastAsia="en-GB"/>
        </w:rPr>
        <w:t>HB_eval_time</w:t>
      </w:r>
      <w:proofErr w:type="spellEnd"/>
      <w:r w:rsidR="001628F8">
        <w:rPr>
          <w:rFonts w:ascii="Segoe UI" w:eastAsia="Times New Roman" w:hAnsi="Segoe UI" w:cs="Segoe UI"/>
          <w:b/>
          <w:bCs/>
          <w:color w:val="24292E"/>
          <w:sz w:val="24"/>
          <w:szCs w:val="24"/>
          <w:lang w:eastAsia="en-GB"/>
        </w:rPr>
        <w:t xml:space="preserve"> </w:t>
      </w:r>
      <w:r>
        <w:rPr>
          <w:rFonts w:ascii="Segoe UI" w:eastAsia="Times New Roman" w:hAnsi="Segoe UI" w:cs="Segoe UI"/>
          <w:color w:val="24292E"/>
          <w:sz w:val="24"/>
          <w:szCs w:val="24"/>
          <w:lang w:eastAsia="en-GB"/>
        </w:rPr>
        <w:t>in primigravidae generated by this EIR (us</w:t>
      </w:r>
      <w:r w:rsidR="00FE00F4">
        <w:rPr>
          <w:rFonts w:ascii="Segoe UI" w:eastAsia="Times New Roman" w:hAnsi="Segoe UI" w:cs="Segoe UI"/>
          <w:color w:val="24292E"/>
          <w:sz w:val="24"/>
          <w:szCs w:val="24"/>
          <w:lang w:eastAsia="en-GB"/>
        </w:rPr>
        <w:t xml:space="preserve">ed for linking outputs with observed trials data in the analysis) and the </w:t>
      </w:r>
      <w:r w:rsidR="00FE00F4">
        <w:rPr>
          <w:rFonts w:ascii="Segoe UI" w:eastAsia="Times New Roman" w:hAnsi="Segoe UI" w:cs="Segoe UI"/>
          <w:color w:val="24292E"/>
          <w:sz w:val="24"/>
          <w:szCs w:val="24"/>
          <w:lang w:eastAsia="en-GB"/>
        </w:rPr>
        <w:lastRenderedPageBreak/>
        <w:t xml:space="preserve">gestational time at which both this PCR prevalence and anaemia impacts are evaluated within the simulation. </w:t>
      </w:r>
    </w:p>
    <w:p w14:paraId="36D01097" w14:textId="1FD35EA8" w:rsidR="00FE00F4" w:rsidRDefault="00FE00F4" w:rsidP="00452BE5">
      <w:pPr>
        <w:shd w:val="clear" w:color="auto" w:fill="FFFFFF"/>
        <w:spacing w:after="240" w:line="240" w:lineRule="auto"/>
        <w:rPr>
          <w:rFonts w:ascii="Segoe UI" w:eastAsia="Times New Roman" w:hAnsi="Segoe UI" w:cs="Segoe UI"/>
          <w:color w:val="24292E"/>
          <w:sz w:val="24"/>
          <w:szCs w:val="24"/>
          <w:lang w:eastAsia="en-GB"/>
        </w:rPr>
      </w:pPr>
      <w:r>
        <w:rPr>
          <w:rFonts w:ascii="Segoe UI" w:eastAsia="Times New Roman" w:hAnsi="Segoe UI" w:cs="Segoe UI"/>
          <w:color w:val="24292E"/>
          <w:sz w:val="24"/>
          <w:szCs w:val="24"/>
          <w:lang w:eastAsia="en-GB"/>
        </w:rPr>
        <w:t>“</w:t>
      </w:r>
      <w:proofErr w:type="spellStart"/>
      <w:r w:rsidRPr="00D03A83">
        <w:rPr>
          <w:rFonts w:ascii="Segoe UI" w:eastAsia="Times New Roman" w:hAnsi="Segoe UI" w:cs="Segoe UI"/>
          <w:b/>
          <w:bCs/>
          <w:color w:val="24292E"/>
          <w:sz w:val="24"/>
          <w:szCs w:val="24"/>
          <w:lang w:eastAsia="en-GB"/>
        </w:rPr>
        <w:t>HB_diff</w:t>
      </w:r>
      <w:proofErr w:type="spellEnd"/>
      <w:r>
        <w:rPr>
          <w:rFonts w:ascii="Segoe UI" w:eastAsia="Times New Roman" w:hAnsi="Segoe UI" w:cs="Segoe UI"/>
          <w:color w:val="24292E"/>
          <w:sz w:val="24"/>
          <w:szCs w:val="24"/>
          <w:lang w:eastAsia="en-GB"/>
        </w:rPr>
        <w:t xml:space="preserve">” refers to the difference in average haemoglobin levels (in g/dL) of women within the gravidity category compared to the context of no malaria. </w:t>
      </w:r>
    </w:p>
    <w:p w14:paraId="45C7B502" w14:textId="571BC0F9" w:rsidR="00FE00F4" w:rsidRDefault="00FE00F4" w:rsidP="00452BE5">
      <w:pPr>
        <w:shd w:val="clear" w:color="auto" w:fill="FFFFFF"/>
        <w:spacing w:after="240" w:line="240" w:lineRule="auto"/>
        <w:rPr>
          <w:rFonts w:ascii="Segoe UI" w:eastAsia="Times New Roman" w:hAnsi="Segoe UI" w:cs="Segoe UI"/>
          <w:b/>
          <w:bCs/>
          <w:color w:val="24292E"/>
          <w:sz w:val="24"/>
          <w:szCs w:val="24"/>
          <w:lang w:eastAsia="en-GB"/>
        </w:rPr>
      </w:pPr>
      <w:r>
        <w:rPr>
          <w:rFonts w:ascii="Segoe UI" w:eastAsia="Times New Roman" w:hAnsi="Segoe UI" w:cs="Segoe UI"/>
          <w:color w:val="24292E"/>
          <w:sz w:val="24"/>
          <w:szCs w:val="24"/>
          <w:lang w:eastAsia="en-GB"/>
        </w:rPr>
        <w:t>“</w:t>
      </w:r>
      <w:proofErr w:type="spellStart"/>
      <w:r w:rsidRPr="00D03A83">
        <w:rPr>
          <w:rFonts w:ascii="Segoe UI" w:eastAsia="Times New Roman" w:hAnsi="Segoe UI" w:cs="Segoe UI"/>
          <w:b/>
          <w:bCs/>
          <w:color w:val="24292E"/>
          <w:sz w:val="24"/>
          <w:szCs w:val="24"/>
          <w:lang w:eastAsia="en-GB"/>
        </w:rPr>
        <w:t>moderate_anaemia</w:t>
      </w:r>
      <w:proofErr w:type="spellEnd"/>
      <w:r>
        <w:rPr>
          <w:rFonts w:ascii="Segoe UI" w:eastAsia="Times New Roman" w:hAnsi="Segoe UI" w:cs="Segoe UI"/>
          <w:color w:val="24292E"/>
          <w:sz w:val="24"/>
          <w:szCs w:val="24"/>
          <w:lang w:eastAsia="en-GB"/>
        </w:rPr>
        <w:t>” and “</w:t>
      </w:r>
      <w:proofErr w:type="spellStart"/>
      <w:r w:rsidRPr="00D03A83">
        <w:rPr>
          <w:rFonts w:ascii="Segoe UI" w:eastAsia="Times New Roman" w:hAnsi="Segoe UI" w:cs="Segoe UI"/>
          <w:b/>
          <w:bCs/>
          <w:color w:val="24292E"/>
          <w:sz w:val="24"/>
          <w:szCs w:val="24"/>
          <w:lang w:eastAsia="en-GB"/>
        </w:rPr>
        <w:t>severe_anaemia</w:t>
      </w:r>
      <w:proofErr w:type="spellEnd"/>
      <w:r>
        <w:rPr>
          <w:rFonts w:ascii="Segoe UI" w:eastAsia="Times New Roman" w:hAnsi="Segoe UI" w:cs="Segoe UI"/>
          <w:color w:val="24292E"/>
          <w:sz w:val="24"/>
          <w:szCs w:val="24"/>
          <w:lang w:eastAsia="en-GB"/>
        </w:rPr>
        <w:t xml:space="preserve">” represent the </w:t>
      </w:r>
      <w:r>
        <w:rPr>
          <w:rFonts w:ascii="Segoe UI" w:eastAsia="Times New Roman" w:hAnsi="Segoe UI" w:cs="Segoe UI"/>
          <w:b/>
          <w:bCs/>
          <w:i/>
          <w:iCs/>
          <w:color w:val="24292E"/>
          <w:sz w:val="24"/>
          <w:szCs w:val="24"/>
          <w:lang w:eastAsia="en-GB"/>
        </w:rPr>
        <w:t xml:space="preserve">malaria-attributable </w:t>
      </w:r>
      <w:r>
        <w:rPr>
          <w:rFonts w:ascii="Segoe UI" w:eastAsia="Times New Roman" w:hAnsi="Segoe UI" w:cs="Segoe UI"/>
          <w:i/>
          <w:iCs/>
          <w:color w:val="24292E"/>
          <w:sz w:val="24"/>
          <w:szCs w:val="24"/>
          <w:lang w:eastAsia="en-GB"/>
        </w:rPr>
        <w:t xml:space="preserve">(i.e. the difference in risk </w:t>
      </w:r>
      <w:r w:rsidR="00A0631F">
        <w:rPr>
          <w:rFonts w:ascii="Segoe UI" w:eastAsia="Times New Roman" w:hAnsi="Segoe UI" w:cs="Segoe UI"/>
          <w:i/>
          <w:iCs/>
          <w:color w:val="24292E"/>
          <w:sz w:val="24"/>
          <w:szCs w:val="24"/>
          <w:lang w:eastAsia="en-GB"/>
        </w:rPr>
        <w:t>given the malaria level compared to no malaria</w:t>
      </w:r>
      <w:r>
        <w:rPr>
          <w:rFonts w:ascii="Segoe UI" w:eastAsia="Times New Roman" w:hAnsi="Segoe UI" w:cs="Segoe UI"/>
          <w:i/>
          <w:iCs/>
          <w:color w:val="24292E"/>
          <w:sz w:val="24"/>
          <w:szCs w:val="24"/>
          <w:lang w:eastAsia="en-GB"/>
        </w:rPr>
        <w:t xml:space="preserve">) </w:t>
      </w:r>
      <w:r w:rsidR="00A0631F">
        <w:rPr>
          <w:rFonts w:ascii="Segoe UI" w:eastAsia="Times New Roman" w:hAnsi="Segoe UI" w:cs="Segoe UI"/>
          <w:color w:val="24292E"/>
          <w:sz w:val="24"/>
          <w:szCs w:val="24"/>
          <w:lang w:eastAsia="en-GB"/>
        </w:rPr>
        <w:t xml:space="preserve">risk of anaemia according to the Hb g/dL thresholds specified in </w:t>
      </w:r>
      <w:proofErr w:type="spellStart"/>
      <w:r w:rsidR="00A0631F">
        <w:rPr>
          <w:rFonts w:ascii="Segoe UI" w:eastAsia="Times New Roman" w:hAnsi="Segoe UI" w:cs="Segoe UI"/>
          <w:b/>
          <w:bCs/>
          <w:color w:val="24292E"/>
          <w:sz w:val="24"/>
          <w:szCs w:val="24"/>
          <w:lang w:eastAsia="en-GB"/>
        </w:rPr>
        <w:t>moderate_threshold</w:t>
      </w:r>
      <w:proofErr w:type="spellEnd"/>
      <w:r w:rsidR="00A0631F">
        <w:rPr>
          <w:rFonts w:ascii="Segoe UI" w:eastAsia="Times New Roman" w:hAnsi="Segoe UI" w:cs="Segoe UI"/>
          <w:b/>
          <w:bCs/>
          <w:color w:val="24292E"/>
          <w:sz w:val="24"/>
          <w:szCs w:val="24"/>
          <w:lang w:eastAsia="en-GB"/>
        </w:rPr>
        <w:t xml:space="preserve"> </w:t>
      </w:r>
      <w:r w:rsidR="00A0631F">
        <w:rPr>
          <w:rFonts w:ascii="Segoe UI" w:eastAsia="Times New Roman" w:hAnsi="Segoe UI" w:cs="Segoe UI"/>
          <w:color w:val="24292E"/>
          <w:sz w:val="24"/>
          <w:szCs w:val="24"/>
          <w:lang w:eastAsia="en-GB"/>
        </w:rPr>
        <w:t xml:space="preserve">and </w:t>
      </w:r>
      <w:proofErr w:type="spellStart"/>
      <w:r w:rsidR="00A0631F">
        <w:rPr>
          <w:rFonts w:ascii="Segoe UI" w:eastAsia="Times New Roman" w:hAnsi="Segoe UI" w:cs="Segoe UI"/>
          <w:b/>
          <w:bCs/>
          <w:color w:val="24292E"/>
          <w:sz w:val="24"/>
          <w:szCs w:val="24"/>
          <w:lang w:eastAsia="en-GB"/>
        </w:rPr>
        <w:t>severe_threshold</w:t>
      </w:r>
      <w:proofErr w:type="spellEnd"/>
    </w:p>
    <w:p w14:paraId="44660503" w14:textId="78641AD2" w:rsidR="00D03A83" w:rsidRPr="00D03A83" w:rsidRDefault="00D03A83" w:rsidP="00452BE5">
      <w:pPr>
        <w:shd w:val="clear" w:color="auto" w:fill="FFFFFF"/>
        <w:spacing w:after="240" w:line="240" w:lineRule="auto"/>
        <w:rPr>
          <w:rFonts w:ascii="Segoe UI" w:eastAsia="Times New Roman" w:hAnsi="Segoe UI" w:cs="Segoe UI"/>
          <w:color w:val="24292E"/>
          <w:sz w:val="24"/>
          <w:szCs w:val="24"/>
          <w:lang w:eastAsia="en-GB"/>
        </w:rPr>
      </w:pPr>
      <w:r>
        <w:rPr>
          <w:rFonts w:ascii="Segoe UI" w:eastAsia="Times New Roman" w:hAnsi="Segoe UI" w:cs="Segoe UI"/>
          <w:color w:val="24292E"/>
          <w:sz w:val="24"/>
          <w:szCs w:val="24"/>
          <w:lang w:eastAsia="en-GB"/>
        </w:rPr>
        <w:t>“</w:t>
      </w:r>
      <w:r w:rsidRPr="00D03A83">
        <w:rPr>
          <w:rFonts w:ascii="Segoe UI" w:eastAsia="Times New Roman" w:hAnsi="Segoe UI" w:cs="Segoe UI"/>
          <w:b/>
          <w:bCs/>
          <w:color w:val="24292E"/>
          <w:sz w:val="24"/>
          <w:szCs w:val="24"/>
          <w:lang w:eastAsia="en-GB"/>
        </w:rPr>
        <w:t>HB_diff</w:t>
      </w:r>
      <w:r w:rsidRPr="00D03A83">
        <w:rPr>
          <w:rFonts w:ascii="Segoe UI" w:eastAsia="Times New Roman" w:hAnsi="Segoe UI" w:cs="Segoe UI"/>
          <w:b/>
          <w:bCs/>
          <w:color w:val="24292E"/>
          <w:sz w:val="24"/>
          <w:szCs w:val="24"/>
          <w:lang w:eastAsia="en-GB"/>
        </w:rPr>
        <w:t>_</w:t>
      </w:r>
      <w:proofErr w:type="spellStart"/>
      <w:r w:rsidRPr="00D03A83">
        <w:rPr>
          <w:rFonts w:ascii="Segoe UI" w:eastAsia="Times New Roman" w:hAnsi="Segoe UI" w:cs="Segoe UI"/>
          <w:b/>
          <w:bCs/>
          <w:color w:val="24292E"/>
          <w:sz w:val="24"/>
          <w:szCs w:val="24"/>
          <w:lang w:eastAsia="en-GB"/>
        </w:rPr>
        <w:t>iptp</w:t>
      </w:r>
      <w:proofErr w:type="spellEnd"/>
      <w:r>
        <w:rPr>
          <w:rFonts w:ascii="Segoe UI" w:eastAsia="Times New Roman" w:hAnsi="Segoe UI" w:cs="Segoe UI"/>
          <w:color w:val="24292E"/>
          <w:sz w:val="24"/>
          <w:szCs w:val="24"/>
          <w:lang w:eastAsia="en-GB"/>
        </w:rPr>
        <w:t>”</w:t>
      </w:r>
      <w:r>
        <w:rPr>
          <w:rFonts w:ascii="Segoe UI" w:eastAsia="Times New Roman" w:hAnsi="Segoe UI" w:cs="Segoe UI"/>
          <w:color w:val="24292E"/>
          <w:sz w:val="24"/>
          <w:szCs w:val="24"/>
          <w:lang w:eastAsia="en-GB"/>
        </w:rPr>
        <w:t>,</w:t>
      </w:r>
      <w:r>
        <w:rPr>
          <w:rFonts w:ascii="Segoe UI" w:eastAsia="Times New Roman" w:hAnsi="Segoe UI" w:cs="Segoe UI"/>
          <w:color w:val="24292E"/>
          <w:sz w:val="24"/>
          <w:szCs w:val="24"/>
          <w:lang w:eastAsia="en-GB"/>
        </w:rPr>
        <w:t>“</w:t>
      </w:r>
      <w:proofErr w:type="spellStart"/>
      <w:r w:rsidRPr="00D03A83">
        <w:rPr>
          <w:rFonts w:ascii="Segoe UI" w:eastAsia="Times New Roman" w:hAnsi="Segoe UI" w:cs="Segoe UI"/>
          <w:b/>
          <w:bCs/>
          <w:color w:val="24292E"/>
          <w:sz w:val="24"/>
          <w:szCs w:val="24"/>
          <w:lang w:eastAsia="en-GB"/>
        </w:rPr>
        <w:t>moderate_anaemia</w:t>
      </w:r>
      <w:r w:rsidRPr="00D03A83">
        <w:rPr>
          <w:rFonts w:ascii="Segoe UI" w:eastAsia="Times New Roman" w:hAnsi="Segoe UI" w:cs="Segoe UI"/>
          <w:b/>
          <w:bCs/>
          <w:color w:val="24292E"/>
          <w:sz w:val="24"/>
          <w:szCs w:val="24"/>
          <w:lang w:eastAsia="en-GB"/>
        </w:rPr>
        <w:t>_iptp</w:t>
      </w:r>
      <w:proofErr w:type="spellEnd"/>
      <w:r>
        <w:rPr>
          <w:rFonts w:ascii="Segoe UI" w:eastAsia="Times New Roman" w:hAnsi="Segoe UI" w:cs="Segoe UI"/>
          <w:color w:val="24292E"/>
          <w:sz w:val="24"/>
          <w:szCs w:val="24"/>
          <w:lang w:eastAsia="en-GB"/>
        </w:rPr>
        <w:t>” and “</w:t>
      </w:r>
      <w:proofErr w:type="spellStart"/>
      <w:r w:rsidRPr="00D03A83">
        <w:rPr>
          <w:rFonts w:ascii="Segoe UI" w:eastAsia="Times New Roman" w:hAnsi="Segoe UI" w:cs="Segoe UI"/>
          <w:b/>
          <w:bCs/>
          <w:color w:val="24292E"/>
          <w:sz w:val="24"/>
          <w:szCs w:val="24"/>
          <w:lang w:eastAsia="en-GB"/>
        </w:rPr>
        <w:t>severe_anaemia</w:t>
      </w:r>
      <w:r w:rsidRPr="00D03A83">
        <w:rPr>
          <w:rFonts w:ascii="Segoe UI" w:eastAsia="Times New Roman" w:hAnsi="Segoe UI" w:cs="Segoe UI"/>
          <w:b/>
          <w:bCs/>
          <w:color w:val="24292E"/>
          <w:sz w:val="24"/>
          <w:szCs w:val="24"/>
          <w:lang w:eastAsia="en-GB"/>
        </w:rPr>
        <w:t>_iptp</w:t>
      </w:r>
      <w:proofErr w:type="spellEnd"/>
      <w:r>
        <w:rPr>
          <w:rFonts w:ascii="Segoe UI" w:eastAsia="Times New Roman" w:hAnsi="Segoe UI" w:cs="Segoe UI"/>
          <w:color w:val="24292E"/>
          <w:sz w:val="24"/>
          <w:szCs w:val="24"/>
          <w:lang w:eastAsia="en-GB"/>
        </w:rPr>
        <w:t xml:space="preserve">” </w:t>
      </w:r>
      <w:r>
        <w:rPr>
          <w:rFonts w:ascii="Segoe UI" w:eastAsia="Times New Roman" w:hAnsi="Segoe UI" w:cs="Segoe UI"/>
          <w:color w:val="24292E"/>
          <w:sz w:val="24"/>
          <w:szCs w:val="24"/>
          <w:lang w:eastAsia="en-GB"/>
        </w:rPr>
        <w:t xml:space="preserve">allow the user to calculate the impact according to a specified </w:t>
      </w:r>
      <w:proofErr w:type="spellStart"/>
      <w:r w:rsidRPr="00F57C79">
        <w:rPr>
          <w:rFonts w:ascii="Segoe UI" w:eastAsia="Times New Roman" w:hAnsi="Segoe UI" w:cs="Segoe UI"/>
          <w:b/>
          <w:bCs/>
          <w:color w:val="24292E"/>
          <w:sz w:val="24"/>
          <w:szCs w:val="24"/>
          <w:lang w:eastAsia="en-GB"/>
        </w:rPr>
        <w:t>HB_iptp_eff</w:t>
      </w:r>
      <w:proofErr w:type="spellEnd"/>
      <w:r>
        <w:rPr>
          <w:rFonts w:ascii="Segoe UI" w:eastAsia="Times New Roman" w:hAnsi="Segoe UI" w:cs="Segoe UI"/>
          <w:b/>
          <w:bCs/>
          <w:color w:val="24292E"/>
          <w:sz w:val="24"/>
          <w:szCs w:val="24"/>
          <w:lang w:eastAsia="en-GB"/>
        </w:rPr>
        <w:t xml:space="preserve"> </w:t>
      </w:r>
      <w:r>
        <w:rPr>
          <w:rFonts w:ascii="Segoe UI" w:eastAsia="Times New Roman" w:hAnsi="Segoe UI" w:cs="Segoe UI"/>
          <w:color w:val="24292E"/>
          <w:sz w:val="24"/>
          <w:szCs w:val="24"/>
          <w:lang w:eastAsia="en-GB"/>
        </w:rPr>
        <w:t xml:space="preserve">proportional mitigation of  the impact of malaria on haemoglobin. </w:t>
      </w:r>
      <w:r>
        <w:rPr>
          <w:rFonts w:ascii="Segoe UI" w:eastAsia="Times New Roman" w:hAnsi="Segoe UI" w:cs="Segoe UI"/>
          <w:b/>
          <w:bCs/>
          <w:i/>
          <w:iCs/>
          <w:color w:val="24292E"/>
          <w:sz w:val="24"/>
          <w:szCs w:val="24"/>
          <w:lang w:eastAsia="en-GB"/>
        </w:rPr>
        <w:t xml:space="preserve">NOTE: </w:t>
      </w:r>
      <w:r>
        <w:rPr>
          <w:rFonts w:ascii="Segoe UI" w:eastAsia="Times New Roman" w:hAnsi="Segoe UI" w:cs="Segoe UI"/>
          <w:color w:val="24292E"/>
          <w:sz w:val="24"/>
          <w:szCs w:val="24"/>
          <w:lang w:eastAsia="en-GB"/>
        </w:rPr>
        <w:t xml:space="preserve">the default value is only appropriate for towards the end of gestation (i.e.  </w:t>
      </w:r>
      <w:proofErr w:type="spellStart"/>
      <w:r w:rsidRPr="004D78B0">
        <w:rPr>
          <w:rFonts w:ascii="Segoe UI" w:eastAsia="Times New Roman" w:hAnsi="Segoe UI" w:cs="Segoe UI"/>
          <w:b/>
          <w:bCs/>
          <w:color w:val="24292E"/>
          <w:sz w:val="24"/>
          <w:szCs w:val="24"/>
          <w:lang w:eastAsia="en-GB"/>
        </w:rPr>
        <w:t>HB_eval_time</w:t>
      </w:r>
      <w:proofErr w:type="spellEnd"/>
      <w:r>
        <w:rPr>
          <w:rFonts w:ascii="Segoe UI" w:eastAsia="Times New Roman" w:hAnsi="Segoe UI" w:cs="Segoe UI"/>
          <w:b/>
          <w:bCs/>
          <w:color w:val="24292E"/>
          <w:sz w:val="24"/>
          <w:szCs w:val="24"/>
          <w:lang w:eastAsia="en-GB"/>
        </w:rPr>
        <w:t xml:space="preserve"> =200.</w:t>
      </w:r>
      <w:r>
        <w:rPr>
          <w:rFonts w:ascii="Segoe UI" w:eastAsia="Times New Roman" w:hAnsi="Segoe UI" w:cs="Segoe UI"/>
          <w:b/>
          <w:bCs/>
          <w:color w:val="24292E"/>
          <w:sz w:val="24"/>
          <w:szCs w:val="24"/>
          <w:lang w:eastAsia="en-GB"/>
        </w:rPr>
        <w:t>)</w:t>
      </w:r>
    </w:p>
    <w:p w14:paraId="3721666A" w14:textId="56816EB4" w:rsidR="00000000" w:rsidRDefault="00F57C79">
      <w:pPr>
        <w:rPr>
          <w:rFonts w:ascii="Segoe UI" w:eastAsia="Times New Roman" w:hAnsi="Segoe UI" w:cs="Segoe UI"/>
          <w:b/>
          <w:bCs/>
          <w:color w:val="24292E"/>
          <w:sz w:val="36"/>
          <w:szCs w:val="36"/>
          <w:lang w:eastAsia="en-GB"/>
        </w:rPr>
      </w:pPr>
      <w:r>
        <w:rPr>
          <w:rFonts w:ascii="Segoe UI" w:eastAsia="Times New Roman" w:hAnsi="Segoe UI" w:cs="Segoe UI"/>
          <w:b/>
          <w:bCs/>
          <w:color w:val="24292E"/>
          <w:sz w:val="36"/>
          <w:szCs w:val="36"/>
          <w:lang w:eastAsia="en-GB"/>
        </w:rPr>
        <w:t>Generating infection histories by gravidity</w:t>
      </w:r>
    </w:p>
    <w:p w14:paraId="655532CD" w14:textId="4EB684A2" w:rsidR="00D03A83" w:rsidRDefault="00B145CB">
      <w:pPr>
        <w:rPr>
          <w:rFonts w:ascii="Segoe UI" w:eastAsia="Times New Roman" w:hAnsi="Segoe UI" w:cs="Segoe UI"/>
          <w:color w:val="24292E"/>
          <w:sz w:val="24"/>
          <w:szCs w:val="24"/>
          <w:lang w:eastAsia="en-GB"/>
        </w:rPr>
      </w:pPr>
      <w:r>
        <w:rPr>
          <w:rFonts w:ascii="Segoe UI" w:eastAsia="Times New Roman" w:hAnsi="Segoe UI" w:cs="Segoe UI"/>
          <w:color w:val="24292E"/>
          <w:sz w:val="24"/>
          <w:szCs w:val="24"/>
          <w:lang w:eastAsia="en-GB"/>
        </w:rPr>
        <w:t>To generate typical infection histories for a given EIR, as used within our fitting to estimate how pregnancy-specific immunity modulates the impact of malaria upon haemoglobin set the simulation parameter “</w:t>
      </w:r>
      <w:proofErr w:type="spellStart"/>
      <w:r>
        <w:rPr>
          <w:rFonts w:ascii="Segoe UI" w:eastAsia="Times New Roman" w:hAnsi="Segoe UI" w:cs="Segoe UI"/>
          <w:b/>
          <w:bCs/>
          <w:color w:val="24292E"/>
          <w:sz w:val="24"/>
          <w:szCs w:val="24"/>
          <w:lang w:eastAsia="en-GB"/>
        </w:rPr>
        <w:t>inf_history</w:t>
      </w:r>
      <w:proofErr w:type="spellEnd"/>
      <w:r>
        <w:rPr>
          <w:rFonts w:ascii="Segoe UI" w:eastAsia="Times New Roman" w:hAnsi="Segoe UI" w:cs="Segoe UI"/>
          <w:b/>
          <w:bCs/>
          <w:color w:val="24292E"/>
          <w:sz w:val="24"/>
          <w:szCs w:val="24"/>
          <w:lang w:eastAsia="en-GB"/>
        </w:rPr>
        <w:t xml:space="preserve">” </w:t>
      </w:r>
      <w:r>
        <w:rPr>
          <w:rFonts w:ascii="Segoe UI" w:eastAsia="Times New Roman" w:hAnsi="Segoe UI" w:cs="Segoe UI"/>
          <w:color w:val="24292E"/>
          <w:sz w:val="24"/>
          <w:szCs w:val="24"/>
          <w:lang w:eastAsia="en-GB"/>
        </w:rPr>
        <w:t>equal to 1.</w:t>
      </w:r>
      <w:r w:rsidR="00C166A0">
        <w:rPr>
          <w:rFonts w:ascii="Segoe UI" w:eastAsia="Times New Roman" w:hAnsi="Segoe UI" w:cs="Segoe UI"/>
          <w:color w:val="24292E"/>
          <w:sz w:val="24"/>
          <w:szCs w:val="24"/>
          <w:lang w:eastAsia="en-GB"/>
        </w:rPr>
        <w:t xml:space="preserve"> (NB this will ove</w:t>
      </w:r>
      <w:r w:rsidR="00DC4BD0">
        <w:rPr>
          <w:rFonts w:ascii="Segoe UI" w:eastAsia="Times New Roman" w:hAnsi="Segoe UI" w:cs="Segoe UI"/>
          <w:color w:val="24292E"/>
          <w:sz w:val="24"/>
          <w:szCs w:val="24"/>
          <w:lang w:eastAsia="en-GB"/>
        </w:rPr>
        <w:t>r</w:t>
      </w:r>
      <w:r w:rsidR="00C166A0">
        <w:rPr>
          <w:rFonts w:ascii="Segoe UI" w:eastAsia="Times New Roman" w:hAnsi="Segoe UI" w:cs="Segoe UI"/>
          <w:color w:val="24292E"/>
          <w:sz w:val="24"/>
          <w:szCs w:val="24"/>
          <w:lang w:eastAsia="en-GB"/>
        </w:rPr>
        <w:t xml:space="preserve">ride any </w:t>
      </w:r>
      <w:r w:rsidR="00DC4BD0">
        <w:rPr>
          <w:rFonts w:ascii="Segoe UI" w:eastAsia="Times New Roman" w:hAnsi="Segoe UI" w:cs="Segoe UI"/>
          <w:color w:val="24292E"/>
          <w:sz w:val="24"/>
          <w:szCs w:val="24"/>
          <w:lang w:eastAsia="en-GB"/>
        </w:rPr>
        <w:t xml:space="preserve">ANC-based strategies you have implemented within the model and set strategy =0). </w:t>
      </w:r>
      <w:r>
        <w:rPr>
          <w:rFonts w:ascii="Segoe UI" w:eastAsia="Times New Roman" w:hAnsi="Segoe UI" w:cs="Segoe UI"/>
          <w:color w:val="24292E"/>
          <w:sz w:val="24"/>
          <w:szCs w:val="24"/>
          <w:lang w:eastAsia="en-GB"/>
        </w:rPr>
        <w:t xml:space="preserve"> </w:t>
      </w:r>
      <w:r w:rsidR="00436024">
        <w:rPr>
          <w:rFonts w:ascii="Segoe UI" w:eastAsia="Times New Roman" w:hAnsi="Segoe UI" w:cs="Segoe UI"/>
          <w:color w:val="24292E"/>
          <w:sz w:val="24"/>
          <w:szCs w:val="24"/>
          <w:lang w:eastAsia="en-GB"/>
        </w:rPr>
        <w:t xml:space="preserve">When the model is run </w:t>
      </w:r>
      <w:r w:rsidR="00DC4BD0">
        <w:rPr>
          <w:rFonts w:ascii="Segoe UI" w:eastAsia="Times New Roman" w:hAnsi="Segoe UI" w:cs="Segoe UI"/>
          <w:color w:val="24292E"/>
          <w:sz w:val="24"/>
          <w:szCs w:val="24"/>
          <w:lang w:eastAsia="en-GB"/>
        </w:rPr>
        <w:t>it will output a set of headings with a single row of values. The</w:t>
      </w:r>
      <w:r w:rsidR="009710B6">
        <w:rPr>
          <w:rFonts w:ascii="Segoe UI" w:eastAsia="Times New Roman" w:hAnsi="Segoe UI" w:cs="Segoe UI"/>
          <w:color w:val="24292E"/>
          <w:sz w:val="24"/>
          <w:szCs w:val="24"/>
          <w:lang w:eastAsia="en-GB"/>
        </w:rPr>
        <w:t>se headings are as follows:</w:t>
      </w:r>
    </w:p>
    <w:p w14:paraId="58D9BBFE" w14:textId="77777777" w:rsidR="001628F8" w:rsidRDefault="001628F8" w:rsidP="001628F8">
      <w:pPr>
        <w:shd w:val="clear" w:color="auto" w:fill="FFFFFF"/>
        <w:spacing w:after="240" w:line="240" w:lineRule="auto"/>
        <w:rPr>
          <w:rFonts w:ascii="Segoe UI" w:eastAsia="Times New Roman" w:hAnsi="Segoe UI" w:cs="Segoe UI"/>
          <w:color w:val="24292E"/>
          <w:sz w:val="24"/>
          <w:szCs w:val="24"/>
          <w:lang w:eastAsia="en-GB"/>
        </w:rPr>
      </w:pPr>
      <w:r>
        <w:rPr>
          <w:rFonts w:ascii="Segoe UI" w:eastAsia="Times New Roman" w:hAnsi="Segoe UI" w:cs="Segoe UI"/>
          <w:color w:val="24292E"/>
          <w:sz w:val="24"/>
          <w:szCs w:val="24"/>
          <w:lang w:eastAsia="en-GB"/>
        </w:rPr>
        <w:t>“</w:t>
      </w:r>
      <w:r w:rsidRPr="009710B6">
        <w:rPr>
          <w:rFonts w:ascii="Segoe UI" w:eastAsia="Times New Roman" w:hAnsi="Segoe UI" w:cs="Segoe UI"/>
          <w:b/>
          <w:bCs/>
          <w:color w:val="24292E"/>
          <w:sz w:val="24"/>
          <w:szCs w:val="24"/>
          <w:lang w:eastAsia="en-GB"/>
        </w:rPr>
        <w:t>EIR</w:t>
      </w:r>
      <w:r>
        <w:rPr>
          <w:rFonts w:ascii="Segoe UI" w:eastAsia="Times New Roman" w:hAnsi="Segoe UI" w:cs="Segoe UI"/>
          <w:color w:val="24292E"/>
          <w:sz w:val="24"/>
          <w:szCs w:val="24"/>
          <w:lang w:eastAsia="en-GB"/>
        </w:rPr>
        <w:t xml:space="preserve">” refers to the EIR used within the simulation, </w:t>
      </w:r>
    </w:p>
    <w:p w14:paraId="0408B1C3" w14:textId="051BD17E" w:rsidR="009710B6" w:rsidRDefault="001628F8" w:rsidP="001628F8">
      <w:pPr>
        <w:rPr>
          <w:rFonts w:ascii="Segoe UI" w:eastAsia="Times New Roman" w:hAnsi="Segoe UI" w:cs="Segoe UI"/>
          <w:b/>
          <w:bCs/>
          <w:color w:val="24292E"/>
          <w:sz w:val="24"/>
          <w:szCs w:val="24"/>
          <w:lang w:eastAsia="en-GB"/>
        </w:rPr>
      </w:pPr>
      <w:r>
        <w:rPr>
          <w:rFonts w:ascii="Segoe UI" w:eastAsia="Times New Roman" w:hAnsi="Segoe UI" w:cs="Segoe UI"/>
          <w:color w:val="24292E"/>
          <w:sz w:val="24"/>
          <w:szCs w:val="24"/>
          <w:lang w:eastAsia="en-GB"/>
        </w:rPr>
        <w:t>“</w:t>
      </w:r>
      <w:proofErr w:type="spellStart"/>
      <w:r w:rsidRPr="009710B6">
        <w:rPr>
          <w:rFonts w:ascii="Segoe UI" w:eastAsia="Times New Roman" w:hAnsi="Segoe UI" w:cs="Segoe UI"/>
          <w:b/>
          <w:bCs/>
          <w:color w:val="24292E"/>
          <w:sz w:val="24"/>
          <w:szCs w:val="24"/>
          <w:lang w:eastAsia="en-GB"/>
        </w:rPr>
        <w:t>primi_prev</w:t>
      </w:r>
      <w:proofErr w:type="spellEnd"/>
      <w:r>
        <w:rPr>
          <w:rFonts w:ascii="Segoe UI" w:eastAsia="Times New Roman" w:hAnsi="Segoe UI" w:cs="Segoe UI"/>
          <w:color w:val="24292E"/>
          <w:sz w:val="24"/>
          <w:szCs w:val="24"/>
          <w:lang w:eastAsia="en-GB"/>
        </w:rPr>
        <w:t xml:space="preserve">” the PCR prevalence at </w:t>
      </w:r>
      <w:r w:rsidR="003D256D">
        <w:rPr>
          <w:rFonts w:ascii="Segoe UI" w:eastAsia="Times New Roman" w:hAnsi="Segoe UI" w:cs="Segoe UI"/>
          <w:b/>
          <w:bCs/>
          <w:color w:val="24292E"/>
          <w:sz w:val="24"/>
          <w:szCs w:val="24"/>
          <w:lang w:eastAsia="en-GB"/>
        </w:rPr>
        <w:t>“</w:t>
      </w:r>
      <w:proofErr w:type="spellStart"/>
      <w:r w:rsidR="003D256D" w:rsidRPr="003D256D">
        <w:rPr>
          <w:rFonts w:ascii="Segoe UI" w:eastAsia="Times New Roman" w:hAnsi="Segoe UI" w:cs="Segoe UI"/>
          <w:b/>
          <w:bCs/>
          <w:color w:val="24292E"/>
          <w:sz w:val="24"/>
          <w:szCs w:val="24"/>
          <w:lang w:eastAsia="en-GB"/>
        </w:rPr>
        <w:t>inf_hist_eval_time</w:t>
      </w:r>
      <w:proofErr w:type="spellEnd"/>
      <w:r w:rsidR="003D256D">
        <w:rPr>
          <w:rFonts w:ascii="Segoe UI" w:eastAsia="Times New Roman" w:hAnsi="Segoe UI" w:cs="Segoe UI"/>
          <w:b/>
          <w:bCs/>
          <w:color w:val="24292E"/>
          <w:sz w:val="24"/>
          <w:szCs w:val="24"/>
          <w:lang w:eastAsia="en-GB"/>
        </w:rPr>
        <w:t xml:space="preserve">” </w:t>
      </w:r>
      <w:r>
        <w:rPr>
          <w:rFonts w:ascii="Segoe UI" w:eastAsia="Times New Roman" w:hAnsi="Segoe UI" w:cs="Segoe UI"/>
          <w:color w:val="24292E"/>
          <w:sz w:val="24"/>
          <w:szCs w:val="24"/>
          <w:lang w:eastAsia="en-GB"/>
        </w:rPr>
        <w:t xml:space="preserve">in primigravidae generated by this </w:t>
      </w:r>
      <w:r w:rsidRPr="003D256D">
        <w:rPr>
          <w:rFonts w:ascii="Segoe UI" w:eastAsia="Times New Roman" w:hAnsi="Segoe UI" w:cs="Segoe UI"/>
          <w:b/>
          <w:bCs/>
          <w:color w:val="24292E"/>
          <w:sz w:val="24"/>
          <w:szCs w:val="24"/>
          <w:lang w:eastAsia="en-GB"/>
        </w:rPr>
        <w:t>EIR</w:t>
      </w:r>
    </w:p>
    <w:p w14:paraId="2243A8DD" w14:textId="4F811DBB" w:rsidR="003D256D" w:rsidRPr="003D256D" w:rsidRDefault="003D256D" w:rsidP="003D256D">
      <w:pPr>
        <w:shd w:val="clear" w:color="auto" w:fill="FFFFFF"/>
        <w:spacing w:after="240" w:line="240" w:lineRule="auto"/>
        <w:rPr>
          <w:rFonts w:ascii="Segoe UI" w:eastAsia="Times New Roman" w:hAnsi="Segoe UI" w:cs="Segoe UI"/>
          <w:color w:val="24292E"/>
          <w:sz w:val="24"/>
          <w:szCs w:val="24"/>
          <w:lang w:eastAsia="en-GB"/>
        </w:rPr>
      </w:pPr>
      <w:r>
        <w:rPr>
          <w:rFonts w:ascii="Segoe UI" w:eastAsia="Times New Roman" w:hAnsi="Segoe UI" w:cs="Segoe UI"/>
          <w:color w:val="24292E"/>
          <w:sz w:val="24"/>
          <w:szCs w:val="24"/>
          <w:lang w:eastAsia="en-GB"/>
        </w:rPr>
        <w:t>All remaining headings are of the format “</w:t>
      </w:r>
      <w:proofErr w:type="spellStart"/>
      <w:r w:rsidRPr="003D256D">
        <w:rPr>
          <w:rFonts w:ascii="Segoe UI" w:eastAsia="Times New Roman" w:hAnsi="Segoe UI" w:cs="Segoe UI"/>
          <w:b/>
          <w:bCs/>
          <w:color w:val="24292E"/>
          <w:sz w:val="24"/>
          <w:szCs w:val="24"/>
          <w:lang w:eastAsia="en-GB"/>
        </w:rPr>
        <w:t>grav_cat_</w:t>
      </w:r>
      <w:r w:rsidRPr="003D256D">
        <w:rPr>
          <w:rFonts w:ascii="Segoe UI" w:eastAsia="Times New Roman" w:hAnsi="Segoe UI" w:cs="Segoe UI"/>
          <w:b/>
          <w:bCs/>
          <w:color w:val="24292E"/>
          <w:sz w:val="24"/>
          <w:szCs w:val="24"/>
          <w:lang w:eastAsia="en-GB"/>
        </w:rPr>
        <w:t>x</w:t>
      </w:r>
      <w:r w:rsidRPr="003D256D">
        <w:rPr>
          <w:rFonts w:ascii="Segoe UI" w:eastAsia="Times New Roman" w:hAnsi="Segoe UI" w:cs="Segoe UI"/>
          <w:b/>
          <w:bCs/>
          <w:color w:val="24292E"/>
          <w:sz w:val="24"/>
          <w:szCs w:val="24"/>
          <w:lang w:eastAsia="en-GB"/>
        </w:rPr>
        <w:t>_prev_infs_</w:t>
      </w:r>
      <w:r w:rsidRPr="003D256D">
        <w:rPr>
          <w:rFonts w:ascii="Segoe UI" w:eastAsia="Times New Roman" w:hAnsi="Segoe UI" w:cs="Segoe UI"/>
          <w:b/>
          <w:bCs/>
          <w:color w:val="24292E"/>
          <w:sz w:val="24"/>
          <w:szCs w:val="24"/>
          <w:lang w:eastAsia="en-GB"/>
        </w:rPr>
        <w:t>y</w:t>
      </w:r>
      <w:proofErr w:type="spellEnd"/>
      <w:r>
        <w:rPr>
          <w:rFonts w:ascii="Segoe UI" w:eastAsia="Times New Roman" w:hAnsi="Segoe UI" w:cs="Segoe UI"/>
          <w:color w:val="24292E"/>
          <w:sz w:val="24"/>
          <w:szCs w:val="24"/>
          <w:lang w:eastAsia="en-GB"/>
        </w:rPr>
        <w:t xml:space="preserve">” where </w:t>
      </w:r>
      <w:proofErr w:type="spellStart"/>
      <w:r>
        <w:rPr>
          <w:rFonts w:ascii="Segoe UI" w:eastAsia="Times New Roman" w:hAnsi="Segoe UI" w:cs="Segoe UI"/>
          <w:color w:val="24292E"/>
          <w:sz w:val="24"/>
          <w:szCs w:val="24"/>
          <w:lang w:eastAsia="en-GB"/>
        </w:rPr>
        <w:t>grav_cat</w:t>
      </w:r>
      <w:proofErr w:type="spellEnd"/>
      <w:r>
        <w:rPr>
          <w:rFonts w:ascii="Segoe UI" w:eastAsia="Times New Roman" w:hAnsi="Segoe UI" w:cs="Segoe UI"/>
          <w:color w:val="24292E"/>
          <w:sz w:val="24"/>
          <w:szCs w:val="24"/>
          <w:lang w:eastAsia="en-GB"/>
        </w:rPr>
        <w:t xml:space="preserve"> refers to </w:t>
      </w:r>
      <w:r>
        <w:rPr>
          <w:rFonts w:ascii="Segoe UI" w:eastAsia="Times New Roman" w:hAnsi="Segoe UI" w:cs="Segoe UI"/>
          <w:color w:val="24292E"/>
          <w:sz w:val="24"/>
          <w:szCs w:val="24"/>
          <w:lang w:eastAsia="en-GB"/>
        </w:rPr>
        <w:t xml:space="preserve">gravidity category specified according to </w:t>
      </w:r>
      <w:proofErr w:type="spellStart"/>
      <w:r w:rsidRPr="00452BE5">
        <w:rPr>
          <w:rFonts w:ascii="Segoe UI" w:eastAsia="Times New Roman" w:hAnsi="Segoe UI" w:cs="Segoe UI"/>
          <w:b/>
          <w:bCs/>
          <w:color w:val="24292E"/>
          <w:sz w:val="24"/>
          <w:szCs w:val="24"/>
          <w:lang w:eastAsia="en-GB"/>
        </w:rPr>
        <w:t>output_beg_x</w:t>
      </w:r>
      <w:proofErr w:type="spellEnd"/>
      <w:r>
        <w:rPr>
          <w:rFonts w:ascii="Segoe UI" w:eastAsia="Times New Roman" w:hAnsi="Segoe UI" w:cs="Segoe UI"/>
          <w:b/>
          <w:bCs/>
          <w:color w:val="24292E"/>
          <w:sz w:val="24"/>
          <w:szCs w:val="24"/>
          <w:lang w:eastAsia="en-GB"/>
        </w:rPr>
        <w:t xml:space="preserve"> </w:t>
      </w:r>
      <w:r>
        <w:rPr>
          <w:rFonts w:ascii="Segoe UI" w:eastAsia="Times New Roman" w:hAnsi="Segoe UI" w:cs="Segoe UI"/>
          <w:color w:val="24292E"/>
          <w:sz w:val="24"/>
          <w:szCs w:val="24"/>
          <w:lang w:eastAsia="en-GB"/>
        </w:rPr>
        <w:t xml:space="preserve"> and </w:t>
      </w:r>
      <w:proofErr w:type="spellStart"/>
      <w:r w:rsidRPr="00452BE5">
        <w:rPr>
          <w:rFonts w:ascii="Segoe UI" w:eastAsia="Times New Roman" w:hAnsi="Segoe UI" w:cs="Segoe UI"/>
          <w:b/>
          <w:bCs/>
          <w:color w:val="24292E"/>
          <w:sz w:val="24"/>
          <w:szCs w:val="24"/>
          <w:lang w:eastAsia="en-GB"/>
        </w:rPr>
        <w:t>output_</w:t>
      </w:r>
      <w:r>
        <w:rPr>
          <w:rFonts w:ascii="Segoe UI" w:eastAsia="Times New Roman" w:hAnsi="Segoe UI" w:cs="Segoe UI"/>
          <w:b/>
          <w:bCs/>
          <w:color w:val="24292E"/>
          <w:sz w:val="24"/>
          <w:szCs w:val="24"/>
          <w:lang w:eastAsia="en-GB"/>
        </w:rPr>
        <w:t>end_x</w:t>
      </w:r>
      <w:proofErr w:type="spellEnd"/>
      <w:r>
        <w:rPr>
          <w:rFonts w:ascii="Segoe UI" w:eastAsia="Times New Roman" w:hAnsi="Segoe UI" w:cs="Segoe UI"/>
          <w:color w:val="24292E"/>
          <w:sz w:val="24"/>
          <w:szCs w:val="24"/>
          <w:lang w:eastAsia="en-GB"/>
        </w:rPr>
        <w:t xml:space="preserve"> parameters</w:t>
      </w:r>
      <w:r>
        <w:rPr>
          <w:rFonts w:ascii="Segoe UI" w:eastAsia="Times New Roman" w:hAnsi="Segoe UI" w:cs="Segoe UI"/>
          <w:color w:val="24292E"/>
          <w:sz w:val="24"/>
          <w:szCs w:val="24"/>
          <w:lang w:eastAsia="en-GB"/>
        </w:rPr>
        <w:t xml:space="preserve"> and </w:t>
      </w:r>
      <w:proofErr w:type="spellStart"/>
      <w:r>
        <w:rPr>
          <w:rFonts w:ascii="Segoe UI" w:eastAsia="Times New Roman" w:hAnsi="Segoe UI" w:cs="Segoe UI"/>
          <w:color w:val="24292E"/>
          <w:sz w:val="24"/>
          <w:szCs w:val="24"/>
          <w:lang w:eastAsia="en-GB"/>
        </w:rPr>
        <w:t>prev_infs</w:t>
      </w:r>
      <w:proofErr w:type="spellEnd"/>
      <w:r>
        <w:rPr>
          <w:rFonts w:ascii="Segoe UI" w:eastAsia="Times New Roman" w:hAnsi="Segoe UI" w:cs="Segoe UI"/>
          <w:color w:val="24292E"/>
          <w:sz w:val="24"/>
          <w:szCs w:val="24"/>
          <w:lang w:eastAsia="en-GB"/>
        </w:rPr>
        <w:t xml:space="preserve"> indexes the proportion of women in this category who have experienced y previous infected pregnancies – so according to the current default outputs  </w:t>
      </w:r>
      <w:r w:rsidRPr="003D256D">
        <w:rPr>
          <w:rFonts w:ascii="Segoe UI" w:eastAsia="Times New Roman" w:hAnsi="Segoe UI" w:cs="Segoe UI"/>
          <w:b/>
          <w:bCs/>
          <w:color w:val="24292E"/>
          <w:sz w:val="24"/>
          <w:szCs w:val="24"/>
          <w:lang w:eastAsia="en-GB"/>
        </w:rPr>
        <w:t>grav_cat_</w:t>
      </w:r>
      <w:r>
        <w:rPr>
          <w:rFonts w:ascii="Segoe UI" w:eastAsia="Times New Roman" w:hAnsi="Segoe UI" w:cs="Segoe UI"/>
          <w:b/>
          <w:bCs/>
          <w:color w:val="24292E"/>
          <w:sz w:val="24"/>
          <w:szCs w:val="24"/>
          <w:lang w:eastAsia="en-GB"/>
        </w:rPr>
        <w:t>1</w:t>
      </w:r>
      <w:r w:rsidRPr="003D256D">
        <w:rPr>
          <w:rFonts w:ascii="Segoe UI" w:eastAsia="Times New Roman" w:hAnsi="Segoe UI" w:cs="Segoe UI"/>
          <w:b/>
          <w:bCs/>
          <w:color w:val="24292E"/>
          <w:sz w:val="24"/>
          <w:szCs w:val="24"/>
          <w:lang w:eastAsia="en-GB"/>
        </w:rPr>
        <w:t>_prev_infs_</w:t>
      </w:r>
      <w:r>
        <w:rPr>
          <w:rFonts w:ascii="Segoe UI" w:eastAsia="Times New Roman" w:hAnsi="Segoe UI" w:cs="Segoe UI"/>
          <w:b/>
          <w:bCs/>
          <w:color w:val="24292E"/>
          <w:sz w:val="24"/>
          <w:szCs w:val="24"/>
          <w:lang w:eastAsia="en-GB"/>
        </w:rPr>
        <w:t xml:space="preserve">0 </w:t>
      </w:r>
      <w:r>
        <w:rPr>
          <w:rFonts w:ascii="Segoe UI" w:eastAsia="Times New Roman" w:hAnsi="Segoe UI" w:cs="Segoe UI"/>
          <w:color w:val="24292E"/>
          <w:sz w:val="24"/>
          <w:szCs w:val="24"/>
          <w:lang w:eastAsia="en-GB"/>
        </w:rPr>
        <w:t xml:space="preserve">refers to proportion of infected primigravidae who have had no previous infections (which, trivially, would be all of them) by same logic </w:t>
      </w:r>
      <w:r w:rsidRPr="003D256D">
        <w:rPr>
          <w:rFonts w:ascii="Segoe UI" w:eastAsia="Times New Roman" w:hAnsi="Segoe UI" w:cs="Segoe UI"/>
          <w:b/>
          <w:bCs/>
          <w:color w:val="24292E"/>
          <w:sz w:val="24"/>
          <w:szCs w:val="24"/>
          <w:lang w:eastAsia="en-GB"/>
        </w:rPr>
        <w:t>grav_cat_</w:t>
      </w:r>
      <w:r>
        <w:rPr>
          <w:rFonts w:ascii="Segoe UI" w:eastAsia="Times New Roman" w:hAnsi="Segoe UI" w:cs="Segoe UI"/>
          <w:b/>
          <w:bCs/>
          <w:color w:val="24292E"/>
          <w:sz w:val="24"/>
          <w:szCs w:val="24"/>
          <w:lang w:eastAsia="en-GB"/>
        </w:rPr>
        <w:t>2</w:t>
      </w:r>
      <w:r w:rsidRPr="003D256D">
        <w:rPr>
          <w:rFonts w:ascii="Segoe UI" w:eastAsia="Times New Roman" w:hAnsi="Segoe UI" w:cs="Segoe UI"/>
          <w:b/>
          <w:bCs/>
          <w:color w:val="24292E"/>
          <w:sz w:val="24"/>
          <w:szCs w:val="24"/>
          <w:lang w:eastAsia="en-GB"/>
        </w:rPr>
        <w:t>_prev_infs_</w:t>
      </w:r>
      <w:r>
        <w:rPr>
          <w:rFonts w:ascii="Segoe UI" w:eastAsia="Times New Roman" w:hAnsi="Segoe UI" w:cs="Segoe UI"/>
          <w:b/>
          <w:bCs/>
          <w:color w:val="24292E"/>
          <w:sz w:val="24"/>
          <w:szCs w:val="24"/>
          <w:lang w:eastAsia="en-GB"/>
        </w:rPr>
        <w:t xml:space="preserve">0 </w:t>
      </w:r>
      <w:r>
        <w:rPr>
          <w:rFonts w:ascii="Segoe UI" w:eastAsia="Times New Roman" w:hAnsi="Segoe UI" w:cs="Segoe UI"/>
          <w:color w:val="24292E"/>
          <w:sz w:val="24"/>
          <w:szCs w:val="24"/>
          <w:lang w:eastAsia="en-GB"/>
        </w:rPr>
        <w:t xml:space="preserve">refers to women of gravida 2-3 so this proportion can be less than one, with values ranged across </w:t>
      </w:r>
      <w:r w:rsidRPr="003D256D">
        <w:rPr>
          <w:rFonts w:ascii="Segoe UI" w:eastAsia="Times New Roman" w:hAnsi="Segoe UI" w:cs="Segoe UI"/>
          <w:b/>
          <w:bCs/>
          <w:color w:val="24292E"/>
          <w:sz w:val="24"/>
          <w:szCs w:val="24"/>
          <w:lang w:eastAsia="en-GB"/>
        </w:rPr>
        <w:t>grav_cat_</w:t>
      </w:r>
      <w:r>
        <w:rPr>
          <w:rFonts w:ascii="Segoe UI" w:eastAsia="Times New Roman" w:hAnsi="Segoe UI" w:cs="Segoe UI"/>
          <w:b/>
          <w:bCs/>
          <w:color w:val="24292E"/>
          <w:sz w:val="24"/>
          <w:szCs w:val="24"/>
          <w:lang w:eastAsia="en-GB"/>
        </w:rPr>
        <w:t>2</w:t>
      </w:r>
      <w:r w:rsidRPr="003D256D">
        <w:rPr>
          <w:rFonts w:ascii="Segoe UI" w:eastAsia="Times New Roman" w:hAnsi="Segoe UI" w:cs="Segoe UI"/>
          <w:b/>
          <w:bCs/>
          <w:color w:val="24292E"/>
          <w:sz w:val="24"/>
          <w:szCs w:val="24"/>
          <w:lang w:eastAsia="en-GB"/>
        </w:rPr>
        <w:t>_prev_infs_</w:t>
      </w:r>
      <w:r>
        <w:rPr>
          <w:rFonts w:ascii="Segoe UI" w:eastAsia="Times New Roman" w:hAnsi="Segoe UI" w:cs="Segoe UI"/>
          <w:b/>
          <w:bCs/>
          <w:color w:val="24292E"/>
          <w:sz w:val="24"/>
          <w:szCs w:val="24"/>
          <w:lang w:eastAsia="en-GB"/>
        </w:rPr>
        <w:t xml:space="preserve">1 </w:t>
      </w:r>
      <w:r>
        <w:rPr>
          <w:rFonts w:ascii="Segoe UI" w:eastAsia="Times New Roman" w:hAnsi="Segoe UI" w:cs="Segoe UI"/>
          <w:color w:val="24292E"/>
          <w:sz w:val="24"/>
          <w:szCs w:val="24"/>
          <w:lang w:eastAsia="en-GB"/>
        </w:rPr>
        <w:t xml:space="preserve">and </w:t>
      </w:r>
      <w:r w:rsidRPr="003D256D">
        <w:rPr>
          <w:rFonts w:ascii="Segoe UI" w:eastAsia="Times New Roman" w:hAnsi="Segoe UI" w:cs="Segoe UI"/>
          <w:b/>
          <w:bCs/>
          <w:color w:val="24292E"/>
          <w:sz w:val="24"/>
          <w:szCs w:val="24"/>
          <w:lang w:eastAsia="en-GB"/>
        </w:rPr>
        <w:t>grav_cat_</w:t>
      </w:r>
      <w:r>
        <w:rPr>
          <w:rFonts w:ascii="Segoe UI" w:eastAsia="Times New Roman" w:hAnsi="Segoe UI" w:cs="Segoe UI"/>
          <w:b/>
          <w:bCs/>
          <w:color w:val="24292E"/>
          <w:sz w:val="24"/>
          <w:szCs w:val="24"/>
          <w:lang w:eastAsia="en-GB"/>
        </w:rPr>
        <w:t>2</w:t>
      </w:r>
      <w:r w:rsidRPr="003D256D">
        <w:rPr>
          <w:rFonts w:ascii="Segoe UI" w:eastAsia="Times New Roman" w:hAnsi="Segoe UI" w:cs="Segoe UI"/>
          <w:b/>
          <w:bCs/>
          <w:color w:val="24292E"/>
          <w:sz w:val="24"/>
          <w:szCs w:val="24"/>
          <w:lang w:eastAsia="en-GB"/>
        </w:rPr>
        <w:t>_prev_infs_</w:t>
      </w:r>
      <w:r>
        <w:rPr>
          <w:rFonts w:ascii="Segoe UI" w:eastAsia="Times New Roman" w:hAnsi="Segoe UI" w:cs="Segoe UI"/>
          <w:b/>
          <w:bCs/>
          <w:color w:val="24292E"/>
          <w:sz w:val="24"/>
          <w:szCs w:val="24"/>
          <w:lang w:eastAsia="en-GB"/>
        </w:rPr>
        <w:t xml:space="preserve">2 </w:t>
      </w:r>
      <w:r>
        <w:rPr>
          <w:rFonts w:ascii="Segoe UI" w:eastAsia="Times New Roman" w:hAnsi="Segoe UI" w:cs="Segoe UI"/>
          <w:color w:val="24292E"/>
          <w:sz w:val="24"/>
          <w:szCs w:val="24"/>
          <w:lang w:eastAsia="en-GB"/>
        </w:rPr>
        <w:t xml:space="preserve">which, when summed, will add to 1. The higher the EIR, the higher the numbers will be for higher values of y. </w:t>
      </w:r>
    </w:p>
    <w:p w14:paraId="231648CD" w14:textId="18B1DE1C" w:rsidR="003D256D" w:rsidRPr="003D256D" w:rsidRDefault="003D256D" w:rsidP="001628F8"/>
    <w:sectPr w:rsidR="003D256D" w:rsidRPr="003D25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BE5"/>
    <w:rsid w:val="001628F8"/>
    <w:rsid w:val="00360274"/>
    <w:rsid w:val="003D256D"/>
    <w:rsid w:val="00436024"/>
    <w:rsid w:val="00452BE5"/>
    <w:rsid w:val="004D78B0"/>
    <w:rsid w:val="00521F70"/>
    <w:rsid w:val="005518C9"/>
    <w:rsid w:val="005C62C2"/>
    <w:rsid w:val="005E0C7B"/>
    <w:rsid w:val="00751ADE"/>
    <w:rsid w:val="00767C34"/>
    <w:rsid w:val="007A6E12"/>
    <w:rsid w:val="007E212D"/>
    <w:rsid w:val="00825E91"/>
    <w:rsid w:val="00837B5F"/>
    <w:rsid w:val="00871312"/>
    <w:rsid w:val="0090699F"/>
    <w:rsid w:val="00961E26"/>
    <w:rsid w:val="009710B6"/>
    <w:rsid w:val="00A0631F"/>
    <w:rsid w:val="00A1411D"/>
    <w:rsid w:val="00A30995"/>
    <w:rsid w:val="00B145CB"/>
    <w:rsid w:val="00C166A0"/>
    <w:rsid w:val="00D03A83"/>
    <w:rsid w:val="00DC4BD0"/>
    <w:rsid w:val="00EB4144"/>
    <w:rsid w:val="00EC0341"/>
    <w:rsid w:val="00F57C79"/>
    <w:rsid w:val="00FC51B4"/>
    <w:rsid w:val="00FE00F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B2040"/>
  <w15:chartTrackingRefBased/>
  <w15:docId w15:val="{17C88FB6-E3D4-4AD4-9F24-879FFDBDA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52BE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452BE5"/>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2BE5"/>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452BE5"/>
    <w:rPr>
      <w:rFonts w:ascii="Times New Roman" w:eastAsia="Times New Roman" w:hAnsi="Times New Roman" w:cs="Times New Roman"/>
      <w:b/>
      <w:bCs/>
      <w:sz w:val="36"/>
      <w:szCs w:val="36"/>
      <w:lang w:eastAsia="en-GB"/>
    </w:rPr>
  </w:style>
  <w:style w:type="paragraph" w:styleId="NormalWeb">
    <w:name w:val="Normal (Web)"/>
    <w:basedOn w:val="Normal"/>
    <w:uiPriority w:val="99"/>
    <w:unhideWhenUsed/>
    <w:rsid w:val="00452BE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mphasis">
    <w:name w:val="Emphasis"/>
    <w:basedOn w:val="DefaultParagraphFont"/>
    <w:uiPriority w:val="20"/>
    <w:qFormat/>
    <w:rsid w:val="00452BE5"/>
    <w:rPr>
      <w:i/>
      <w:iCs/>
    </w:rPr>
  </w:style>
  <w:style w:type="character" w:styleId="Strong">
    <w:name w:val="Strong"/>
    <w:basedOn w:val="DefaultParagraphFont"/>
    <w:uiPriority w:val="22"/>
    <w:qFormat/>
    <w:rsid w:val="00452BE5"/>
    <w:rPr>
      <w:b/>
      <w:bCs/>
    </w:rPr>
  </w:style>
  <w:style w:type="character" w:styleId="Hyperlink">
    <w:name w:val="Hyperlink"/>
    <w:basedOn w:val="DefaultParagraphFont"/>
    <w:uiPriority w:val="99"/>
    <w:unhideWhenUsed/>
    <w:rsid w:val="00452BE5"/>
    <w:rPr>
      <w:color w:val="0000FF"/>
      <w:u w:val="single"/>
    </w:rPr>
  </w:style>
  <w:style w:type="character" w:styleId="UnresolvedMention">
    <w:name w:val="Unresolved Mention"/>
    <w:basedOn w:val="DefaultParagraphFont"/>
    <w:uiPriority w:val="99"/>
    <w:semiHidden/>
    <w:unhideWhenUsed/>
    <w:rsid w:val="00EC0341"/>
    <w:rPr>
      <w:color w:val="605E5C"/>
      <w:shd w:val="clear" w:color="auto" w:fill="E1DFDD"/>
    </w:rPr>
  </w:style>
  <w:style w:type="character" w:styleId="FollowedHyperlink">
    <w:name w:val="FollowedHyperlink"/>
    <w:basedOn w:val="DefaultParagraphFont"/>
    <w:uiPriority w:val="99"/>
    <w:semiHidden/>
    <w:unhideWhenUsed/>
    <w:rsid w:val="00EC034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2712188">
      <w:bodyDiv w:val="1"/>
      <w:marLeft w:val="0"/>
      <w:marRight w:val="0"/>
      <w:marTop w:val="0"/>
      <w:marBottom w:val="0"/>
      <w:divBdr>
        <w:top w:val="none" w:sz="0" w:space="0" w:color="auto"/>
        <w:left w:val="none" w:sz="0" w:space="0" w:color="auto"/>
        <w:bottom w:val="none" w:sz="0" w:space="0" w:color="auto"/>
        <w:right w:val="none" w:sz="0" w:space="0" w:color="auto"/>
      </w:divBdr>
    </w:div>
    <w:div w:id="1391660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github.com/patrickgtwalker/malaria_in_pregnancy_istp_model_open/releases/tag/v1.0-istp_paper" TargetMode="External"/><Relationship Id="rId4" Type="http://schemas.openxmlformats.org/officeDocument/2006/relationships/hyperlink" Target="https://www.nature.com/articles/s41467-020-1752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9786</TotalTime>
  <Pages>5</Pages>
  <Words>1490</Words>
  <Characters>8499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Walker</dc:creator>
  <cp:keywords/>
  <dc:description/>
  <cp:lastModifiedBy>Walker, Patrick G T</cp:lastModifiedBy>
  <cp:revision>11</cp:revision>
  <dcterms:created xsi:type="dcterms:W3CDTF">2019-06-04T12:56:00Z</dcterms:created>
  <dcterms:modified xsi:type="dcterms:W3CDTF">2024-11-19T20:38:00Z</dcterms:modified>
</cp:coreProperties>
</file>