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62DBD" w14:textId="77777777" w:rsidR="00E45972" w:rsidRPr="00E45972" w:rsidRDefault="00E45972" w:rsidP="00E4597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45972">
        <w:rPr>
          <w:rFonts w:ascii="Times New Roman" w:eastAsia="Times New Roman" w:hAnsi="Times New Roman" w:cs="Times New Roman"/>
          <w:b/>
          <w:bCs/>
          <w:kern w:val="36"/>
          <w:sz w:val="48"/>
          <w:szCs w:val="48"/>
        </w:rPr>
        <w:t>OVERALL REVIEWER ASSESSMENT SUMMARY FORM</w:t>
      </w:r>
    </w:p>
    <w:p w14:paraId="20F56D99" w14:textId="77777777" w:rsidR="00E45972" w:rsidRPr="00E45972" w:rsidRDefault="00E45972" w:rsidP="00E45972">
      <w:pPr>
        <w:spacing w:before="100" w:beforeAutospacing="1" w:after="100" w:afterAutospacing="1" w:line="240" w:lineRule="auto"/>
        <w:outlineLvl w:val="1"/>
        <w:rPr>
          <w:rFonts w:ascii="Times New Roman" w:eastAsia="Times New Roman" w:hAnsi="Times New Roman" w:cs="Times New Roman"/>
          <w:b/>
          <w:bCs/>
          <w:sz w:val="36"/>
          <w:szCs w:val="36"/>
        </w:rPr>
      </w:pPr>
      <w:r w:rsidRPr="00E45972">
        <w:rPr>
          <w:rFonts w:ascii="Times New Roman" w:eastAsia="Times New Roman" w:hAnsi="Times New Roman" w:cs="Times New Roman"/>
          <w:b/>
          <w:bCs/>
          <w:sz w:val="36"/>
          <w:szCs w:val="36"/>
        </w:rPr>
        <w:t>A. Scope, Relevance, and Originality</w:t>
      </w:r>
    </w:p>
    <w:p w14:paraId="027A5A6E" w14:textId="77777777" w:rsidR="00E45972" w:rsidRPr="00E45972" w:rsidRDefault="00E45972" w:rsidP="00E45972">
      <w:pPr>
        <w:spacing w:before="100" w:beforeAutospacing="1" w:after="100" w:afterAutospacing="1" w:line="240" w:lineRule="auto"/>
        <w:rPr>
          <w:rFonts w:ascii="Times New Roman" w:eastAsia="Times New Roman" w:hAnsi="Times New Roman" w:cs="Times New Roman"/>
          <w:sz w:val="24"/>
          <w:szCs w:val="24"/>
        </w:rPr>
      </w:pPr>
      <w:r w:rsidRPr="00E45972">
        <w:rPr>
          <w:rFonts w:ascii="Segoe UI Symbol" w:eastAsia="Times New Roman" w:hAnsi="Segoe UI Symbol" w:cs="Segoe UI Symbol"/>
          <w:sz w:val="24"/>
          <w:szCs w:val="24"/>
        </w:rPr>
        <w:t>☐</w:t>
      </w:r>
      <w:r w:rsidRPr="00E45972">
        <w:rPr>
          <w:rFonts w:ascii="Times New Roman" w:eastAsia="Times New Roman" w:hAnsi="Times New Roman" w:cs="Times New Roman"/>
          <w:sz w:val="24"/>
          <w:szCs w:val="24"/>
        </w:rPr>
        <w:t xml:space="preserve"> Yes </w:t>
      </w:r>
      <w:r w:rsidRPr="00E45972">
        <w:rPr>
          <w:rFonts w:ascii="Segoe UI Symbol" w:eastAsia="Times New Roman" w:hAnsi="Segoe UI Symbol" w:cs="Segoe UI Symbol"/>
          <w:sz w:val="24"/>
          <w:szCs w:val="24"/>
        </w:rPr>
        <w:t>☐</w:t>
      </w:r>
      <w:r w:rsidRPr="00E45972">
        <w:rPr>
          <w:rFonts w:ascii="Times New Roman" w:eastAsia="Times New Roman" w:hAnsi="Times New Roman" w:cs="Times New Roman"/>
          <w:sz w:val="24"/>
          <w:szCs w:val="24"/>
        </w:rPr>
        <w:t xml:space="preserve"> No</w:t>
      </w:r>
      <w:r w:rsidRPr="00E45972">
        <w:rPr>
          <w:rFonts w:ascii="Times New Roman" w:eastAsia="Times New Roman" w:hAnsi="Times New Roman" w:cs="Times New Roman"/>
          <w:sz w:val="24"/>
          <w:szCs w:val="24"/>
        </w:rPr>
        <w:br/>
        <w:t>The manuscript falls within the aims and scope of the journal, addresses a relevant and timely topic, and demonstrates sufficient originality and meaningful contribution to the field.</w:t>
      </w:r>
    </w:p>
    <w:p w14:paraId="2AEBEB41" w14:textId="77777777" w:rsidR="00E45972" w:rsidRPr="00E45972" w:rsidRDefault="00E45972" w:rsidP="00E45972">
      <w:pPr>
        <w:spacing w:after="0" w:line="240" w:lineRule="auto"/>
        <w:rPr>
          <w:rFonts w:ascii="Times New Roman" w:eastAsia="Times New Roman" w:hAnsi="Times New Roman" w:cs="Times New Roman"/>
          <w:sz w:val="24"/>
          <w:szCs w:val="24"/>
        </w:rPr>
      </w:pPr>
      <w:r w:rsidRPr="00E45972">
        <w:rPr>
          <w:rFonts w:ascii="Times New Roman" w:eastAsia="Times New Roman" w:hAnsi="Times New Roman" w:cs="Times New Roman"/>
          <w:sz w:val="24"/>
          <w:szCs w:val="24"/>
        </w:rPr>
        <w:pict w14:anchorId="18CF8BF5">
          <v:rect id="_x0000_i1082" style="width:0;height:1.5pt" o:hralign="center" o:hrstd="t" o:hr="t" fillcolor="#a0a0a0" stroked="f"/>
        </w:pict>
      </w:r>
    </w:p>
    <w:p w14:paraId="37ACE66C" w14:textId="77777777" w:rsidR="00E45972" w:rsidRPr="00E45972" w:rsidRDefault="00E45972" w:rsidP="00E45972">
      <w:pPr>
        <w:spacing w:before="100" w:beforeAutospacing="1" w:after="100" w:afterAutospacing="1" w:line="240" w:lineRule="auto"/>
        <w:outlineLvl w:val="1"/>
        <w:rPr>
          <w:rFonts w:ascii="Times New Roman" w:eastAsia="Times New Roman" w:hAnsi="Times New Roman" w:cs="Times New Roman"/>
          <w:b/>
          <w:bCs/>
          <w:sz w:val="36"/>
          <w:szCs w:val="36"/>
        </w:rPr>
      </w:pPr>
      <w:r w:rsidRPr="00E45972">
        <w:rPr>
          <w:rFonts w:ascii="Times New Roman" w:eastAsia="Times New Roman" w:hAnsi="Times New Roman" w:cs="Times New Roman"/>
          <w:b/>
          <w:bCs/>
          <w:sz w:val="36"/>
          <w:szCs w:val="36"/>
        </w:rPr>
        <w:t>B. Ethical Compliance and Research Integrity</w:t>
      </w:r>
    </w:p>
    <w:p w14:paraId="7F10847D" w14:textId="77777777" w:rsidR="00E45972" w:rsidRPr="00E45972" w:rsidRDefault="00E45972" w:rsidP="00E45972">
      <w:pPr>
        <w:spacing w:before="100" w:beforeAutospacing="1" w:after="100" w:afterAutospacing="1" w:line="240" w:lineRule="auto"/>
        <w:rPr>
          <w:rFonts w:ascii="Times New Roman" w:eastAsia="Times New Roman" w:hAnsi="Times New Roman" w:cs="Times New Roman"/>
          <w:sz w:val="24"/>
          <w:szCs w:val="24"/>
        </w:rPr>
      </w:pPr>
      <w:r w:rsidRPr="00E45972">
        <w:rPr>
          <w:rFonts w:ascii="Segoe UI Symbol" w:eastAsia="Times New Roman" w:hAnsi="Segoe UI Symbol" w:cs="Segoe UI Symbol"/>
          <w:sz w:val="24"/>
          <w:szCs w:val="24"/>
        </w:rPr>
        <w:t>☐</w:t>
      </w:r>
      <w:r w:rsidRPr="00E45972">
        <w:rPr>
          <w:rFonts w:ascii="Times New Roman" w:eastAsia="Times New Roman" w:hAnsi="Times New Roman" w:cs="Times New Roman"/>
          <w:sz w:val="24"/>
          <w:szCs w:val="24"/>
        </w:rPr>
        <w:t xml:space="preserve"> Yes </w:t>
      </w:r>
      <w:r w:rsidRPr="00E45972">
        <w:rPr>
          <w:rFonts w:ascii="Segoe UI Symbol" w:eastAsia="Times New Roman" w:hAnsi="Segoe UI Symbol" w:cs="Segoe UI Symbol"/>
          <w:sz w:val="24"/>
          <w:szCs w:val="24"/>
        </w:rPr>
        <w:t>☐</w:t>
      </w:r>
      <w:r w:rsidRPr="00E45972">
        <w:rPr>
          <w:rFonts w:ascii="Times New Roman" w:eastAsia="Times New Roman" w:hAnsi="Times New Roman" w:cs="Times New Roman"/>
          <w:sz w:val="24"/>
          <w:szCs w:val="24"/>
        </w:rPr>
        <w:t xml:space="preserve"> No</w:t>
      </w:r>
      <w:r w:rsidRPr="00E45972">
        <w:rPr>
          <w:rFonts w:ascii="Times New Roman" w:eastAsia="Times New Roman" w:hAnsi="Times New Roman" w:cs="Times New Roman"/>
          <w:sz w:val="24"/>
          <w:szCs w:val="24"/>
        </w:rPr>
        <w:br/>
        <w:t>The study fulfills ethical and publication standards, including appropriate approvals, informed consent where applicable, conflict of interest disclosure, and compliance with COPE and Scopus requirements, with no evidence of unethical practices.</w:t>
      </w:r>
    </w:p>
    <w:p w14:paraId="37B7A5A6" w14:textId="77777777" w:rsidR="00E45972" w:rsidRPr="00E45972" w:rsidRDefault="00E45972" w:rsidP="00E45972">
      <w:pPr>
        <w:spacing w:after="0" w:line="240" w:lineRule="auto"/>
        <w:rPr>
          <w:rFonts w:ascii="Times New Roman" w:eastAsia="Times New Roman" w:hAnsi="Times New Roman" w:cs="Times New Roman"/>
          <w:sz w:val="24"/>
          <w:szCs w:val="24"/>
        </w:rPr>
      </w:pPr>
      <w:r w:rsidRPr="00E45972">
        <w:rPr>
          <w:rFonts w:ascii="Times New Roman" w:eastAsia="Times New Roman" w:hAnsi="Times New Roman" w:cs="Times New Roman"/>
          <w:sz w:val="24"/>
          <w:szCs w:val="24"/>
        </w:rPr>
        <w:pict w14:anchorId="6D38F385">
          <v:rect id="_x0000_i1083" style="width:0;height:1.5pt" o:hralign="center" o:hrstd="t" o:hr="t" fillcolor="#a0a0a0" stroked="f"/>
        </w:pict>
      </w:r>
    </w:p>
    <w:p w14:paraId="1B5A9D0F" w14:textId="77777777" w:rsidR="00E45972" w:rsidRPr="00E45972" w:rsidRDefault="00E45972" w:rsidP="00E45972">
      <w:pPr>
        <w:spacing w:before="100" w:beforeAutospacing="1" w:after="100" w:afterAutospacing="1" w:line="240" w:lineRule="auto"/>
        <w:outlineLvl w:val="1"/>
        <w:rPr>
          <w:rFonts w:ascii="Times New Roman" w:eastAsia="Times New Roman" w:hAnsi="Times New Roman" w:cs="Times New Roman"/>
          <w:b/>
          <w:bCs/>
          <w:sz w:val="36"/>
          <w:szCs w:val="36"/>
        </w:rPr>
      </w:pPr>
      <w:r w:rsidRPr="00E45972">
        <w:rPr>
          <w:rFonts w:ascii="Times New Roman" w:eastAsia="Times New Roman" w:hAnsi="Times New Roman" w:cs="Times New Roman"/>
          <w:b/>
          <w:bCs/>
          <w:sz w:val="36"/>
          <w:szCs w:val="36"/>
        </w:rPr>
        <w:t>C. Content Quality and Scientific Rigor</w:t>
      </w:r>
    </w:p>
    <w:p w14:paraId="7E48146C" w14:textId="77777777" w:rsidR="00E45972" w:rsidRPr="00E45972" w:rsidRDefault="00E45972" w:rsidP="00E45972">
      <w:pPr>
        <w:spacing w:before="100" w:beforeAutospacing="1" w:after="100" w:afterAutospacing="1" w:line="240" w:lineRule="auto"/>
        <w:rPr>
          <w:rFonts w:ascii="Times New Roman" w:eastAsia="Times New Roman" w:hAnsi="Times New Roman" w:cs="Times New Roman"/>
          <w:sz w:val="24"/>
          <w:szCs w:val="24"/>
        </w:rPr>
      </w:pPr>
      <w:r w:rsidRPr="00E45972">
        <w:rPr>
          <w:rFonts w:ascii="Segoe UI Symbol" w:eastAsia="Times New Roman" w:hAnsi="Segoe UI Symbol" w:cs="Segoe UI Symbol"/>
          <w:sz w:val="24"/>
          <w:szCs w:val="24"/>
        </w:rPr>
        <w:t>☐</w:t>
      </w:r>
      <w:r w:rsidRPr="00E45972">
        <w:rPr>
          <w:rFonts w:ascii="Times New Roman" w:eastAsia="Times New Roman" w:hAnsi="Times New Roman" w:cs="Times New Roman"/>
          <w:sz w:val="24"/>
          <w:szCs w:val="24"/>
        </w:rPr>
        <w:t xml:space="preserve"> Yes </w:t>
      </w:r>
      <w:r w:rsidRPr="00E45972">
        <w:rPr>
          <w:rFonts w:ascii="Segoe UI Symbol" w:eastAsia="Times New Roman" w:hAnsi="Segoe UI Symbol" w:cs="Segoe UI Symbol"/>
          <w:sz w:val="24"/>
          <w:szCs w:val="24"/>
        </w:rPr>
        <w:t>☐</w:t>
      </w:r>
      <w:r w:rsidRPr="00E45972">
        <w:rPr>
          <w:rFonts w:ascii="Times New Roman" w:eastAsia="Times New Roman" w:hAnsi="Times New Roman" w:cs="Times New Roman"/>
          <w:sz w:val="24"/>
          <w:szCs w:val="24"/>
        </w:rPr>
        <w:t xml:space="preserve"> No</w:t>
      </w:r>
      <w:r w:rsidRPr="00E45972">
        <w:rPr>
          <w:rFonts w:ascii="Times New Roman" w:eastAsia="Times New Roman" w:hAnsi="Times New Roman" w:cs="Times New Roman"/>
          <w:sz w:val="24"/>
          <w:szCs w:val="24"/>
        </w:rPr>
        <w:br/>
        <w:t>The introduction, methodology, results, and discussion are scientifically sound, well structured, and presented with sufficient clarity to support the validity and reliability of the findings.</w:t>
      </w:r>
    </w:p>
    <w:p w14:paraId="2E447A7B" w14:textId="77777777" w:rsidR="00E45972" w:rsidRPr="00E45972" w:rsidRDefault="00E45972" w:rsidP="00E45972">
      <w:pPr>
        <w:spacing w:after="0" w:line="240" w:lineRule="auto"/>
        <w:rPr>
          <w:rFonts w:ascii="Times New Roman" w:eastAsia="Times New Roman" w:hAnsi="Times New Roman" w:cs="Times New Roman"/>
          <w:sz w:val="24"/>
          <w:szCs w:val="24"/>
        </w:rPr>
      </w:pPr>
      <w:r w:rsidRPr="00E45972">
        <w:rPr>
          <w:rFonts w:ascii="Times New Roman" w:eastAsia="Times New Roman" w:hAnsi="Times New Roman" w:cs="Times New Roman"/>
          <w:sz w:val="24"/>
          <w:szCs w:val="24"/>
        </w:rPr>
        <w:pict w14:anchorId="3CE31407">
          <v:rect id="_x0000_i1084" style="width:0;height:1.5pt" o:hralign="center" o:hrstd="t" o:hr="t" fillcolor="#a0a0a0" stroked="f"/>
        </w:pict>
      </w:r>
    </w:p>
    <w:p w14:paraId="141B9548" w14:textId="77777777" w:rsidR="00E45972" w:rsidRPr="00E45972" w:rsidRDefault="00E45972" w:rsidP="00E45972">
      <w:pPr>
        <w:spacing w:before="100" w:beforeAutospacing="1" w:after="100" w:afterAutospacing="1" w:line="240" w:lineRule="auto"/>
        <w:outlineLvl w:val="1"/>
        <w:rPr>
          <w:rFonts w:ascii="Times New Roman" w:eastAsia="Times New Roman" w:hAnsi="Times New Roman" w:cs="Times New Roman"/>
          <w:b/>
          <w:bCs/>
          <w:sz w:val="36"/>
          <w:szCs w:val="36"/>
        </w:rPr>
      </w:pPr>
      <w:r w:rsidRPr="00E45972">
        <w:rPr>
          <w:rFonts w:ascii="Times New Roman" w:eastAsia="Times New Roman" w:hAnsi="Times New Roman" w:cs="Times New Roman"/>
          <w:b/>
          <w:bCs/>
          <w:sz w:val="36"/>
          <w:szCs w:val="36"/>
        </w:rPr>
        <w:t>D. Data Presentation and Interpretation</w:t>
      </w:r>
    </w:p>
    <w:p w14:paraId="013AA169" w14:textId="77777777" w:rsidR="00E45972" w:rsidRPr="00E45972" w:rsidRDefault="00E45972" w:rsidP="00E45972">
      <w:pPr>
        <w:spacing w:before="100" w:beforeAutospacing="1" w:after="100" w:afterAutospacing="1" w:line="240" w:lineRule="auto"/>
        <w:rPr>
          <w:rFonts w:ascii="Times New Roman" w:eastAsia="Times New Roman" w:hAnsi="Times New Roman" w:cs="Times New Roman"/>
          <w:sz w:val="24"/>
          <w:szCs w:val="24"/>
        </w:rPr>
      </w:pPr>
      <w:r w:rsidRPr="00E45972">
        <w:rPr>
          <w:rFonts w:ascii="Segoe UI Symbol" w:eastAsia="Times New Roman" w:hAnsi="Segoe UI Symbol" w:cs="Segoe UI Symbol"/>
          <w:sz w:val="24"/>
          <w:szCs w:val="24"/>
        </w:rPr>
        <w:t>☐</w:t>
      </w:r>
      <w:r w:rsidRPr="00E45972">
        <w:rPr>
          <w:rFonts w:ascii="Times New Roman" w:eastAsia="Times New Roman" w:hAnsi="Times New Roman" w:cs="Times New Roman"/>
          <w:sz w:val="24"/>
          <w:szCs w:val="24"/>
        </w:rPr>
        <w:t xml:space="preserve"> Yes </w:t>
      </w:r>
      <w:r w:rsidRPr="00E45972">
        <w:rPr>
          <w:rFonts w:ascii="Segoe UI Symbol" w:eastAsia="Times New Roman" w:hAnsi="Segoe UI Symbol" w:cs="Segoe UI Symbol"/>
          <w:sz w:val="24"/>
          <w:szCs w:val="24"/>
        </w:rPr>
        <w:t>☐</w:t>
      </w:r>
      <w:r w:rsidRPr="00E45972">
        <w:rPr>
          <w:rFonts w:ascii="Times New Roman" w:eastAsia="Times New Roman" w:hAnsi="Times New Roman" w:cs="Times New Roman"/>
          <w:sz w:val="24"/>
          <w:szCs w:val="24"/>
        </w:rPr>
        <w:t xml:space="preserve"> No</w:t>
      </w:r>
      <w:r w:rsidRPr="00E45972">
        <w:rPr>
          <w:rFonts w:ascii="Times New Roman" w:eastAsia="Times New Roman" w:hAnsi="Times New Roman" w:cs="Times New Roman"/>
          <w:sz w:val="24"/>
          <w:szCs w:val="24"/>
        </w:rPr>
        <w:br/>
        <w:t>Results are clearly and logically presented, supported by appropriately labeled tables and figures, interpreted accurately, and discussed in relation to existing literature, with limitations adequately acknowledged.</w:t>
      </w:r>
    </w:p>
    <w:p w14:paraId="414ED9BD" w14:textId="77777777" w:rsidR="00E45972" w:rsidRPr="00E45972" w:rsidRDefault="00E45972" w:rsidP="00E45972">
      <w:pPr>
        <w:spacing w:after="0" w:line="240" w:lineRule="auto"/>
        <w:rPr>
          <w:rFonts w:ascii="Times New Roman" w:eastAsia="Times New Roman" w:hAnsi="Times New Roman" w:cs="Times New Roman"/>
          <w:sz w:val="24"/>
          <w:szCs w:val="24"/>
        </w:rPr>
      </w:pPr>
      <w:r w:rsidRPr="00E45972">
        <w:rPr>
          <w:rFonts w:ascii="Times New Roman" w:eastAsia="Times New Roman" w:hAnsi="Times New Roman" w:cs="Times New Roman"/>
          <w:sz w:val="24"/>
          <w:szCs w:val="24"/>
        </w:rPr>
        <w:pict w14:anchorId="6E841ACB">
          <v:rect id="_x0000_i1085" style="width:0;height:1.5pt" o:hralign="center" o:hrstd="t" o:hr="t" fillcolor="#a0a0a0" stroked="f"/>
        </w:pict>
      </w:r>
    </w:p>
    <w:p w14:paraId="09040207" w14:textId="77777777" w:rsidR="00E45972" w:rsidRPr="00E45972" w:rsidRDefault="00E45972" w:rsidP="00E45972">
      <w:pPr>
        <w:spacing w:before="100" w:beforeAutospacing="1" w:after="100" w:afterAutospacing="1" w:line="240" w:lineRule="auto"/>
        <w:outlineLvl w:val="1"/>
        <w:rPr>
          <w:rFonts w:ascii="Times New Roman" w:eastAsia="Times New Roman" w:hAnsi="Times New Roman" w:cs="Times New Roman"/>
          <w:b/>
          <w:bCs/>
          <w:sz w:val="36"/>
          <w:szCs w:val="36"/>
        </w:rPr>
      </w:pPr>
      <w:r w:rsidRPr="00E45972">
        <w:rPr>
          <w:rFonts w:ascii="Times New Roman" w:eastAsia="Times New Roman" w:hAnsi="Times New Roman" w:cs="Times New Roman"/>
          <w:b/>
          <w:bCs/>
          <w:sz w:val="36"/>
          <w:szCs w:val="36"/>
        </w:rPr>
        <w:t>E. Conclusions and Implications</w:t>
      </w:r>
    </w:p>
    <w:p w14:paraId="79CE87BA" w14:textId="77777777" w:rsidR="00E45972" w:rsidRPr="00E45972" w:rsidRDefault="00E45972" w:rsidP="00E45972">
      <w:pPr>
        <w:spacing w:before="100" w:beforeAutospacing="1" w:after="100" w:afterAutospacing="1" w:line="240" w:lineRule="auto"/>
        <w:rPr>
          <w:rFonts w:ascii="Times New Roman" w:eastAsia="Times New Roman" w:hAnsi="Times New Roman" w:cs="Times New Roman"/>
          <w:sz w:val="24"/>
          <w:szCs w:val="24"/>
        </w:rPr>
      </w:pPr>
      <w:r w:rsidRPr="00E45972">
        <w:rPr>
          <w:rFonts w:ascii="Segoe UI Symbol" w:eastAsia="Times New Roman" w:hAnsi="Segoe UI Symbol" w:cs="Segoe UI Symbol"/>
          <w:sz w:val="24"/>
          <w:szCs w:val="24"/>
        </w:rPr>
        <w:lastRenderedPageBreak/>
        <w:t>☐</w:t>
      </w:r>
      <w:r w:rsidRPr="00E45972">
        <w:rPr>
          <w:rFonts w:ascii="Times New Roman" w:eastAsia="Times New Roman" w:hAnsi="Times New Roman" w:cs="Times New Roman"/>
          <w:sz w:val="24"/>
          <w:szCs w:val="24"/>
        </w:rPr>
        <w:t xml:space="preserve"> Yes </w:t>
      </w:r>
      <w:r w:rsidRPr="00E45972">
        <w:rPr>
          <w:rFonts w:ascii="Segoe UI Symbol" w:eastAsia="Times New Roman" w:hAnsi="Segoe UI Symbol" w:cs="Segoe UI Symbol"/>
          <w:sz w:val="24"/>
          <w:szCs w:val="24"/>
        </w:rPr>
        <w:t>☐</w:t>
      </w:r>
      <w:r w:rsidRPr="00E45972">
        <w:rPr>
          <w:rFonts w:ascii="Times New Roman" w:eastAsia="Times New Roman" w:hAnsi="Times New Roman" w:cs="Times New Roman"/>
          <w:sz w:val="24"/>
          <w:szCs w:val="24"/>
        </w:rPr>
        <w:t xml:space="preserve"> No</w:t>
      </w:r>
      <w:r w:rsidRPr="00E45972">
        <w:rPr>
          <w:rFonts w:ascii="Times New Roman" w:eastAsia="Times New Roman" w:hAnsi="Times New Roman" w:cs="Times New Roman"/>
          <w:sz w:val="24"/>
          <w:szCs w:val="24"/>
        </w:rPr>
        <w:br/>
        <w:t>Conclusions are fully supported by the results, free from overgeneralization, and accompanied by realistic and well-grounded implications or recommendations.</w:t>
      </w:r>
    </w:p>
    <w:p w14:paraId="0339EBD3" w14:textId="77777777" w:rsidR="00E45972" w:rsidRPr="00E45972" w:rsidRDefault="00E45972" w:rsidP="00E45972">
      <w:pPr>
        <w:spacing w:after="0" w:line="240" w:lineRule="auto"/>
        <w:rPr>
          <w:rFonts w:ascii="Times New Roman" w:eastAsia="Times New Roman" w:hAnsi="Times New Roman" w:cs="Times New Roman"/>
          <w:sz w:val="24"/>
          <w:szCs w:val="24"/>
        </w:rPr>
      </w:pPr>
      <w:r w:rsidRPr="00E45972">
        <w:rPr>
          <w:rFonts w:ascii="Times New Roman" w:eastAsia="Times New Roman" w:hAnsi="Times New Roman" w:cs="Times New Roman"/>
          <w:sz w:val="24"/>
          <w:szCs w:val="24"/>
        </w:rPr>
        <w:pict w14:anchorId="5D04DE2C">
          <v:rect id="_x0000_i1086" style="width:0;height:1.5pt" o:hralign="center" o:hrstd="t" o:hr="t" fillcolor="#a0a0a0" stroked="f"/>
        </w:pict>
      </w:r>
    </w:p>
    <w:p w14:paraId="6018BDDD" w14:textId="77777777" w:rsidR="00E45972" w:rsidRPr="00E45972" w:rsidRDefault="00E45972" w:rsidP="00E45972">
      <w:pPr>
        <w:spacing w:before="100" w:beforeAutospacing="1" w:after="100" w:afterAutospacing="1" w:line="240" w:lineRule="auto"/>
        <w:outlineLvl w:val="1"/>
        <w:rPr>
          <w:rFonts w:ascii="Times New Roman" w:eastAsia="Times New Roman" w:hAnsi="Times New Roman" w:cs="Times New Roman"/>
          <w:b/>
          <w:bCs/>
          <w:sz w:val="36"/>
          <w:szCs w:val="36"/>
        </w:rPr>
      </w:pPr>
      <w:r w:rsidRPr="00E45972">
        <w:rPr>
          <w:rFonts w:ascii="Times New Roman" w:eastAsia="Times New Roman" w:hAnsi="Times New Roman" w:cs="Times New Roman"/>
          <w:b/>
          <w:bCs/>
          <w:sz w:val="36"/>
          <w:szCs w:val="36"/>
        </w:rPr>
        <w:t>F. Language Quality and Presentation</w:t>
      </w:r>
    </w:p>
    <w:p w14:paraId="3038BAAE" w14:textId="77777777" w:rsidR="00E45972" w:rsidRPr="00E45972" w:rsidRDefault="00E45972" w:rsidP="00E45972">
      <w:pPr>
        <w:spacing w:before="100" w:beforeAutospacing="1" w:after="100" w:afterAutospacing="1" w:line="240" w:lineRule="auto"/>
        <w:rPr>
          <w:rFonts w:ascii="Times New Roman" w:eastAsia="Times New Roman" w:hAnsi="Times New Roman" w:cs="Times New Roman"/>
          <w:sz w:val="24"/>
          <w:szCs w:val="24"/>
        </w:rPr>
      </w:pPr>
      <w:r w:rsidRPr="00E45972">
        <w:rPr>
          <w:rFonts w:ascii="Segoe UI Symbol" w:eastAsia="Times New Roman" w:hAnsi="Segoe UI Symbol" w:cs="Segoe UI Symbol"/>
          <w:sz w:val="24"/>
          <w:szCs w:val="24"/>
        </w:rPr>
        <w:t>☐</w:t>
      </w:r>
      <w:r w:rsidRPr="00E45972">
        <w:rPr>
          <w:rFonts w:ascii="Times New Roman" w:eastAsia="Times New Roman" w:hAnsi="Times New Roman" w:cs="Times New Roman"/>
          <w:sz w:val="24"/>
          <w:szCs w:val="24"/>
        </w:rPr>
        <w:t xml:space="preserve"> Yes </w:t>
      </w:r>
      <w:r w:rsidRPr="00E45972">
        <w:rPr>
          <w:rFonts w:ascii="Segoe UI Symbol" w:eastAsia="Times New Roman" w:hAnsi="Segoe UI Symbol" w:cs="Segoe UI Symbol"/>
          <w:sz w:val="24"/>
          <w:szCs w:val="24"/>
        </w:rPr>
        <w:t>☐</w:t>
      </w:r>
      <w:r w:rsidRPr="00E45972">
        <w:rPr>
          <w:rFonts w:ascii="Times New Roman" w:eastAsia="Times New Roman" w:hAnsi="Times New Roman" w:cs="Times New Roman"/>
          <w:sz w:val="24"/>
          <w:szCs w:val="24"/>
        </w:rPr>
        <w:t xml:space="preserve"> No</w:t>
      </w:r>
      <w:r w:rsidRPr="00E45972">
        <w:rPr>
          <w:rFonts w:ascii="Times New Roman" w:eastAsia="Times New Roman" w:hAnsi="Times New Roman" w:cs="Times New Roman"/>
          <w:sz w:val="24"/>
          <w:szCs w:val="24"/>
        </w:rPr>
        <w:br/>
        <w:t>The manuscript is written in clear, coherent, and grammatically correct English appropriate for an international academic audience, uses scientific terminology consistently, and does not require professional language editing.</w:t>
      </w:r>
    </w:p>
    <w:p w14:paraId="0B5E6534" w14:textId="77777777" w:rsidR="00E45972" w:rsidRPr="00E45972" w:rsidRDefault="00E45972" w:rsidP="00E45972">
      <w:pPr>
        <w:spacing w:after="0" w:line="240" w:lineRule="auto"/>
        <w:rPr>
          <w:rFonts w:ascii="Times New Roman" w:eastAsia="Times New Roman" w:hAnsi="Times New Roman" w:cs="Times New Roman"/>
          <w:sz w:val="24"/>
          <w:szCs w:val="24"/>
        </w:rPr>
      </w:pPr>
      <w:r w:rsidRPr="00E45972">
        <w:rPr>
          <w:rFonts w:ascii="Times New Roman" w:eastAsia="Times New Roman" w:hAnsi="Times New Roman" w:cs="Times New Roman"/>
          <w:sz w:val="24"/>
          <w:szCs w:val="24"/>
        </w:rPr>
        <w:pict w14:anchorId="1ECC24B7">
          <v:rect id="_x0000_i1087" style="width:0;height:1.5pt" o:hralign="center" o:hrstd="t" o:hr="t" fillcolor="#a0a0a0" stroked="f"/>
        </w:pict>
      </w:r>
    </w:p>
    <w:p w14:paraId="3F5D3403" w14:textId="77777777" w:rsidR="00E45972" w:rsidRPr="00E45972" w:rsidRDefault="00E45972" w:rsidP="00E45972">
      <w:pPr>
        <w:spacing w:before="100" w:beforeAutospacing="1" w:after="100" w:afterAutospacing="1" w:line="240" w:lineRule="auto"/>
        <w:outlineLvl w:val="1"/>
        <w:rPr>
          <w:rFonts w:ascii="Times New Roman" w:eastAsia="Times New Roman" w:hAnsi="Times New Roman" w:cs="Times New Roman"/>
          <w:b/>
          <w:bCs/>
          <w:sz w:val="36"/>
          <w:szCs w:val="36"/>
        </w:rPr>
      </w:pPr>
      <w:r w:rsidRPr="00E45972">
        <w:rPr>
          <w:rFonts w:ascii="Times New Roman" w:eastAsia="Times New Roman" w:hAnsi="Times New Roman" w:cs="Times New Roman"/>
          <w:b/>
          <w:bCs/>
          <w:sz w:val="36"/>
          <w:szCs w:val="36"/>
        </w:rPr>
        <w:t>G. References and Formatting</w:t>
      </w:r>
    </w:p>
    <w:p w14:paraId="75A132CD" w14:textId="77777777" w:rsidR="00E45972" w:rsidRPr="00E45972" w:rsidRDefault="00E45972" w:rsidP="00E45972">
      <w:pPr>
        <w:spacing w:before="100" w:beforeAutospacing="1" w:after="100" w:afterAutospacing="1" w:line="240" w:lineRule="auto"/>
        <w:rPr>
          <w:rFonts w:ascii="Times New Roman" w:eastAsia="Times New Roman" w:hAnsi="Times New Roman" w:cs="Times New Roman"/>
          <w:sz w:val="24"/>
          <w:szCs w:val="24"/>
        </w:rPr>
      </w:pPr>
      <w:r w:rsidRPr="00E45972">
        <w:rPr>
          <w:rFonts w:ascii="Segoe UI Symbol" w:eastAsia="Times New Roman" w:hAnsi="Segoe UI Symbol" w:cs="Segoe UI Symbol"/>
          <w:sz w:val="24"/>
          <w:szCs w:val="24"/>
        </w:rPr>
        <w:t>☐</w:t>
      </w:r>
      <w:r w:rsidRPr="00E45972">
        <w:rPr>
          <w:rFonts w:ascii="Times New Roman" w:eastAsia="Times New Roman" w:hAnsi="Times New Roman" w:cs="Times New Roman"/>
          <w:sz w:val="24"/>
          <w:szCs w:val="24"/>
        </w:rPr>
        <w:t xml:space="preserve"> Yes </w:t>
      </w:r>
      <w:r w:rsidRPr="00E45972">
        <w:rPr>
          <w:rFonts w:ascii="Segoe UI Symbol" w:eastAsia="Times New Roman" w:hAnsi="Segoe UI Symbol" w:cs="Segoe UI Symbol"/>
          <w:sz w:val="24"/>
          <w:szCs w:val="24"/>
        </w:rPr>
        <w:t>☐</w:t>
      </w:r>
      <w:r w:rsidRPr="00E45972">
        <w:rPr>
          <w:rFonts w:ascii="Times New Roman" w:eastAsia="Times New Roman" w:hAnsi="Times New Roman" w:cs="Times New Roman"/>
          <w:sz w:val="24"/>
          <w:szCs w:val="24"/>
        </w:rPr>
        <w:t xml:space="preserve"> No</w:t>
      </w:r>
      <w:r w:rsidRPr="00E45972">
        <w:rPr>
          <w:rFonts w:ascii="Times New Roman" w:eastAsia="Times New Roman" w:hAnsi="Times New Roman" w:cs="Times New Roman"/>
          <w:sz w:val="24"/>
          <w:szCs w:val="24"/>
        </w:rPr>
        <w:br/>
        <w:t>References are relevant, current, accurately cited, and formatted in accordance with the journal’s guidelines.</w:t>
      </w:r>
    </w:p>
    <w:p w14:paraId="4426C8E6" w14:textId="77777777" w:rsidR="00E45972" w:rsidRPr="00E45972" w:rsidRDefault="00E45972" w:rsidP="00E45972">
      <w:pPr>
        <w:spacing w:after="0" w:line="240" w:lineRule="auto"/>
        <w:rPr>
          <w:rFonts w:ascii="Times New Roman" w:eastAsia="Times New Roman" w:hAnsi="Times New Roman" w:cs="Times New Roman"/>
          <w:sz w:val="24"/>
          <w:szCs w:val="24"/>
        </w:rPr>
      </w:pPr>
      <w:r w:rsidRPr="00E45972">
        <w:rPr>
          <w:rFonts w:ascii="Times New Roman" w:eastAsia="Times New Roman" w:hAnsi="Times New Roman" w:cs="Times New Roman"/>
          <w:sz w:val="24"/>
          <w:szCs w:val="24"/>
        </w:rPr>
        <w:pict w14:anchorId="18A93515">
          <v:rect id="_x0000_i1088" style="width:0;height:1.5pt" o:hralign="center" o:hrstd="t" o:hr="t" fillcolor="#a0a0a0" stroked="f"/>
        </w:pict>
      </w:r>
    </w:p>
    <w:p w14:paraId="1EF60516" w14:textId="77777777" w:rsidR="00E45972" w:rsidRPr="00E45972" w:rsidRDefault="00E45972" w:rsidP="00E45972">
      <w:pPr>
        <w:spacing w:before="100" w:beforeAutospacing="1" w:after="100" w:afterAutospacing="1" w:line="240" w:lineRule="auto"/>
        <w:outlineLvl w:val="1"/>
        <w:rPr>
          <w:rFonts w:ascii="Times New Roman" w:eastAsia="Times New Roman" w:hAnsi="Times New Roman" w:cs="Times New Roman"/>
          <w:b/>
          <w:bCs/>
          <w:sz w:val="36"/>
          <w:szCs w:val="36"/>
        </w:rPr>
      </w:pPr>
      <w:r w:rsidRPr="00E45972">
        <w:rPr>
          <w:rFonts w:ascii="Times New Roman" w:eastAsia="Times New Roman" w:hAnsi="Times New Roman" w:cs="Times New Roman"/>
          <w:b/>
          <w:bCs/>
          <w:sz w:val="36"/>
          <w:szCs w:val="36"/>
        </w:rPr>
        <w:t>H. Overall Scientific Quality</w:t>
      </w:r>
    </w:p>
    <w:p w14:paraId="5F2DD530" w14:textId="77777777" w:rsidR="00E45972" w:rsidRPr="00E45972" w:rsidRDefault="00E45972" w:rsidP="00E45972">
      <w:pPr>
        <w:spacing w:before="100" w:beforeAutospacing="1" w:after="100" w:afterAutospacing="1" w:line="240" w:lineRule="auto"/>
        <w:rPr>
          <w:rFonts w:ascii="Times New Roman" w:eastAsia="Times New Roman" w:hAnsi="Times New Roman" w:cs="Times New Roman"/>
          <w:sz w:val="24"/>
          <w:szCs w:val="24"/>
        </w:rPr>
      </w:pPr>
      <w:r w:rsidRPr="00E45972">
        <w:rPr>
          <w:rFonts w:ascii="Segoe UI Symbol" w:eastAsia="Times New Roman" w:hAnsi="Segoe UI Symbol" w:cs="Segoe UI Symbol"/>
          <w:sz w:val="24"/>
          <w:szCs w:val="24"/>
        </w:rPr>
        <w:t>☐</w:t>
      </w:r>
      <w:r w:rsidRPr="00E45972">
        <w:rPr>
          <w:rFonts w:ascii="Times New Roman" w:eastAsia="Times New Roman" w:hAnsi="Times New Roman" w:cs="Times New Roman"/>
          <w:sz w:val="24"/>
          <w:szCs w:val="24"/>
        </w:rPr>
        <w:t xml:space="preserve"> Yes </w:t>
      </w:r>
      <w:r w:rsidRPr="00E45972">
        <w:rPr>
          <w:rFonts w:ascii="Segoe UI Symbol" w:eastAsia="Times New Roman" w:hAnsi="Segoe UI Symbol" w:cs="Segoe UI Symbol"/>
          <w:sz w:val="24"/>
          <w:szCs w:val="24"/>
        </w:rPr>
        <w:t>☐</w:t>
      </w:r>
      <w:r w:rsidRPr="00E45972">
        <w:rPr>
          <w:rFonts w:ascii="Times New Roman" w:eastAsia="Times New Roman" w:hAnsi="Times New Roman" w:cs="Times New Roman"/>
          <w:sz w:val="24"/>
          <w:szCs w:val="24"/>
        </w:rPr>
        <w:t xml:space="preserve"> No</w:t>
      </w:r>
      <w:r w:rsidRPr="00E45972">
        <w:rPr>
          <w:rFonts w:ascii="Times New Roman" w:eastAsia="Times New Roman" w:hAnsi="Times New Roman" w:cs="Times New Roman"/>
          <w:sz w:val="24"/>
          <w:szCs w:val="24"/>
        </w:rPr>
        <w:br/>
        <w:t>Overall, the manuscript meets the scientific, ethical, and presentation standards expected of a Scopus-indexed journal.</w:t>
      </w:r>
    </w:p>
    <w:p w14:paraId="590E0A5C" w14:textId="77777777" w:rsidR="00E45972" w:rsidRPr="00E45972" w:rsidRDefault="00E45972" w:rsidP="00E45972">
      <w:pPr>
        <w:spacing w:before="100" w:beforeAutospacing="1" w:after="100" w:afterAutospacing="1" w:line="240" w:lineRule="auto"/>
        <w:rPr>
          <w:rFonts w:ascii="Times New Roman" w:eastAsia="Times New Roman" w:hAnsi="Times New Roman" w:cs="Times New Roman"/>
          <w:sz w:val="24"/>
          <w:szCs w:val="24"/>
        </w:rPr>
      </w:pPr>
      <w:r w:rsidRPr="00E45972">
        <w:rPr>
          <w:rFonts w:ascii="Times New Roman" w:eastAsia="Times New Roman" w:hAnsi="Times New Roman" w:cs="Times New Roman"/>
          <w:b/>
          <w:bCs/>
          <w:sz w:val="24"/>
          <w:szCs w:val="24"/>
        </w:rPr>
        <w:t>Optional Confidential Comments to the Editor:</w:t>
      </w:r>
    </w:p>
    <w:p w14:paraId="0AB03EF8" w14:textId="77777777" w:rsidR="00E45972" w:rsidRPr="00E45972" w:rsidRDefault="00E45972" w:rsidP="00E45972">
      <w:pPr>
        <w:spacing w:after="0" w:line="240" w:lineRule="auto"/>
        <w:rPr>
          <w:rFonts w:ascii="Times New Roman" w:eastAsia="Times New Roman" w:hAnsi="Times New Roman" w:cs="Times New Roman"/>
          <w:sz w:val="24"/>
          <w:szCs w:val="24"/>
        </w:rPr>
      </w:pPr>
      <w:r w:rsidRPr="00E45972">
        <w:rPr>
          <w:rFonts w:ascii="Times New Roman" w:eastAsia="Times New Roman" w:hAnsi="Times New Roman" w:cs="Times New Roman"/>
          <w:sz w:val="24"/>
          <w:szCs w:val="24"/>
        </w:rPr>
        <w:pict w14:anchorId="53AB4DF0">
          <v:rect id="_x0000_i1096" style="width:0;height:1.5pt" o:hralign="center" o:hrstd="t" o:hr="t" fillcolor="#a0a0a0" stroked="f"/>
        </w:pict>
      </w:r>
    </w:p>
    <w:p w14:paraId="266C77E0" w14:textId="77777777" w:rsidR="00E45972" w:rsidRPr="00E45972" w:rsidRDefault="00E45972" w:rsidP="00E45972">
      <w:pPr>
        <w:spacing w:after="0" w:line="240" w:lineRule="auto"/>
        <w:rPr>
          <w:rFonts w:ascii="Times New Roman" w:eastAsia="Times New Roman" w:hAnsi="Times New Roman" w:cs="Times New Roman"/>
          <w:sz w:val="24"/>
          <w:szCs w:val="24"/>
        </w:rPr>
      </w:pPr>
      <w:r w:rsidRPr="00E45972">
        <w:rPr>
          <w:rFonts w:ascii="Times New Roman" w:eastAsia="Times New Roman" w:hAnsi="Times New Roman" w:cs="Times New Roman"/>
          <w:sz w:val="24"/>
          <w:szCs w:val="24"/>
        </w:rPr>
        <w:pict w14:anchorId="6DD9D6B0">
          <v:rect id="_x0000_i1097" style="width:0;height:1.5pt" o:hralign="center" o:hrstd="t" o:hr="t" fillcolor="#a0a0a0" stroked="f"/>
        </w:pict>
      </w:r>
    </w:p>
    <w:p w14:paraId="2A3FA6AA" w14:textId="77777777" w:rsidR="00E45972" w:rsidRPr="00E45972" w:rsidRDefault="00E45972" w:rsidP="00E45972">
      <w:pPr>
        <w:spacing w:before="100" w:beforeAutospacing="1" w:after="100" w:afterAutospacing="1" w:line="240" w:lineRule="auto"/>
        <w:rPr>
          <w:rFonts w:ascii="Times New Roman" w:eastAsia="Times New Roman" w:hAnsi="Times New Roman" w:cs="Times New Roman"/>
          <w:sz w:val="24"/>
          <w:szCs w:val="24"/>
        </w:rPr>
      </w:pPr>
      <w:r w:rsidRPr="00E45972">
        <w:rPr>
          <w:rFonts w:ascii="Times New Roman" w:eastAsia="Times New Roman" w:hAnsi="Times New Roman" w:cs="Times New Roman"/>
          <w:b/>
          <w:bCs/>
          <w:sz w:val="24"/>
          <w:szCs w:val="24"/>
        </w:rPr>
        <w:t>Reviewer Declaration:</w:t>
      </w:r>
      <w:r w:rsidRPr="00E45972">
        <w:rPr>
          <w:rFonts w:ascii="Times New Roman" w:eastAsia="Times New Roman" w:hAnsi="Times New Roman" w:cs="Times New Roman"/>
          <w:sz w:val="24"/>
          <w:szCs w:val="24"/>
        </w:rPr>
        <w:br/>
        <w:t>I confirm that this review was conducted objectively, professionally, and without conflict of interest, in accordance with journal and ethical review standards.</w:t>
      </w:r>
    </w:p>
    <w:p w14:paraId="66E99CE0" w14:textId="0559AE14" w:rsidR="00E45972" w:rsidRPr="00E45972" w:rsidRDefault="00E45972" w:rsidP="00E45972">
      <w:pPr>
        <w:spacing w:before="100" w:beforeAutospacing="1" w:after="100" w:afterAutospacing="1" w:line="240" w:lineRule="auto"/>
        <w:rPr>
          <w:rFonts w:ascii="Times New Roman" w:eastAsia="Times New Roman" w:hAnsi="Times New Roman" w:cs="Times New Roman"/>
          <w:sz w:val="24"/>
          <w:szCs w:val="24"/>
        </w:rPr>
      </w:pPr>
      <w:r w:rsidRPr="00E45972">
        <w:rPr>
          <w:rFonts w:ascii="Times New Roman" w:eastAsia="Times New Roman" w:hAnsi="Times New Roman" w:cs="Times New Roman"/>
          <w:sz w:val="24"/>
          <w:szCs w:val="24"/>
        </w:rPr>
        <w:t>Reviewer Signature</w:t>
      </w:r>
      <w:r>
        <w:rPr>
          <w:rFonts w:ascii="Times New Roman" w:eastAsia="Times New Roman" w:hAnsi="Times New Roman" w:cs="Times New Roman"/>
          <w:sz w:val="24"/>
          <w:szCs w:val="24"/>
        </w:rPr>
        <w:t>: by Inserting his name…………………………</w:t>
      </w:r>
    </w:p>
    <w:p w14:paraId="7755B924" w14:textId="77777777" w:rsidR="00E45972" w:rsidRDefault="00E45972" w:rsidP="00B529AC">
      <w:pPr>
        <w:spacing w:before="100" w:beforeAutospacing="1" w:after="100" w:afterAutospacing="1" w:line="240" w:lineRule="auto"/>
        <w:outlineLvl w:val="1"/>
        <w:rPr>
          <w:rFonts w:ascii="Times New Roman" w:eastAsia="Times New Roman" w:hAnsi="Times New Roman" w:cs="Times New Roman"/>
          <w:b/>
          <w:bCs/>
          <w:sz w:val="36"/>
          <w:szCs w:val="36"/>
        </w:rPr>
      </w:pPr>
    </w:p>
    <w:sectPr w:rsidR="00E459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9AC"/>
    <w:rsid w:val="003E21FF"/>
    <w:rsid w:val="00970EA4"/>
    <w:rsid w:val="00982634"/>
    <w:rsid w:val="00B529AC"/>
    <w:rsid w:val="00D3637E"/>
    <w:rsid w:val="00E45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78039"/>
  <w15:chartTrackingRefBased/>
  <w15:docId w15:val="{00A1ACBD-063B-44E6-B2CB-29485DB44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29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29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29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29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29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29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9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9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9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9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29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29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29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29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29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9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9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9AC"/>
    <w:rPr>
      <w:rFonts w:eastAsiaTheme="majorEastAsia" w:cstheme="majorBidi"/>
      <w:color w:val="272727" w:themeColor="text1" w:themeTint="D8"/>
    </w:rPr>
  </w:style>
  <w:style w:type="paragraph" w:styleId="Title">
    <w:name w:val="Title"/>
    <w:basedOn w:val="Normal"/>
    <w:next w:val="Normal"/>
    <w:link w:val="TitleChar"/>
    <w:uiPriority w:val="10"/>
    <w:qFormat/>
    <w:rsid w:val="00B529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9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9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9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9AC"/>
    <w:pPr>
      <w:spacing w:before="160"/>
      <w:jc w:val="center"/>
    </w:pPr>
    <w:rPr>
      <w:i/>
      <w:iCs/>
      <w:color w:val="404040" w:themeColor="text1" w:themeTint="BF"/>
    </w:rPr>
  </w:style>
  <w:style w:type="character" w:customStyle="1" w:styleId="QuoteChar">
    <w:name w:val="Quote Char"/>
    <w:basedOn w:val="DefaultParagraphFont"/>
    <w:link w:val="Quote"/>
    <w:uiPriority w:val="29"/>
    <w:rsid w:val="00B529AC"/>
    <w:rPr>
      <w:i/>
      <w:iCs/>
      <w:color w:val="404040" w:themeColor="text1" w:themeTint="BF"/>
    </w:rPr>
  </w:style>
  <w:style w:type="paragraph" w:styleId="ListParagraph">
    <w:name w:val="List Paragraph"/>
    <w:basedOn w:val="Normal"/>
    <w:uiPriority w:val="34"/>
    <w:qFormat/>
    <w:rsid w:val="00B529AC"/>
    <w:pPr>
      <w:ind w:left="720"/>
      <w:contextualSpacing/>
    </w:pPr>
  </w:style>
  <w:style w:type="character" w:styleId="IntenseEmphasis">
    <w:name w:val="Intense Emphasis"/>
    <w:basedOn w:val="DefaultParagraphFont"/>
    <w:uiPriority w:val="21"/>
    <w:qFormat/>
    <w:rsid w:val="00B529AC"/>
    <w:rPr>
      <w:i/>
      <w:iCs/>
      <w:color w:val="2F5496" w:themeColor="accent1" w:themeShade="BF"/>
    </w:rPr>
  </w:style>
  <w:style w:type="paragraph" w:styleId="IntenseQuote">
    <w:name w:val="Intense Quote"/>
    <w:basedOn w:val="Normal"/>
    <w:next w:val="Normal"/>
    <w:link w:val="IntenseQuoteChar"/>
    <w:uiPriority w:val="30"/>
    <w:qFormat/>
    <w:rsid w:val="00B529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29AC"/>
    <w:rPr>
      <w:i/>
      <w:iCs/>
      <w:color w:val="2F5496" w:themeColor="accent1" w:themeShade="BF"/>
    </w:rPr>
  </w:style>
  <w:style w:type="character" w:styleId="IntenseReference">
    <w:name w:val="Intense Reference"/>
    <w:basedOn w:val="DefaultParagraphFont"/>
    <w:uiPriority w:val="32"/>
    <w:qFormat/>
    <w:rsid w:val="00B529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324</Words>
  <Characters>1849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Nsanzabera</dc:creator>
  <cp:keywords/>
  <dc:description/>
  <cp:lastModifiedBy>Charles Nsanzabera</cp:lastModifiedBy>
  <cp:revision>1</cp:revision>
  <dcterms:created xsi:type="dcterms:W3CDTF">2025-11-26T16:08:00Z</dcterms:created>
  <dcterms:modified xsi:type="dcterms:W3CDTF">2025-11-26T16:29:00Z</dcterms:modified>
</cp:coreProperties>
</file>