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B86A" w14:textId="137A2EC8" w:rsidR="00353BA9" w:rsidRDefault="00353BA9" w:rsidP="00D5778B">
      <w:pPr>
        <w:spacing w:line="259" w:lineRule="auto"/>
        <w:ind w:firstLine="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SZEGEDI TUDOMÁNYEGYETEM</w:t>
      </w:r>
      <w:r>
        <w:rPr>
          <w:sz w:val="28"/>
          <w:szCs w:val="28"/>
        </w:rPr>
        <w:br/>
        <w:t>Természettudományi és Informatikai Kar</w:t>
      </w:r>
    </w:p>
    <w:p w14:paraId="17D99BEB" w14:textId="5FF17BE6" w:rsidR="00353BA9" w:rsidRDefault="00911A00" w:rsidP="00D5778B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 xml:space="preserve"> </w:t>
      </w:r>
      <w:r w:rsidR="008F3381">
        <w:rPr>
          <w:sz w:val="28"/>
          <w:szCs w:val="28"/>
        </w:rPr>
        <w:t xml:space="preserve">Informatika </w:t>
      </w:r>
      <w:r w:rsidR="00353BA9">
        <w:rPr>
          <w:sz w:val="28"/>
          <w:szCs w:val="28"/>
        </w:rPr>
        <w:t xml:space="preserve">Tanszék </w:t>
      </w:r>
    </w:p>
    <w:p w14:paraId="123F3EF2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1F5E82B6" w14:textId="665E4A76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Szakdolgozat</w:t>
      </w:r>
    </w:p>
    <w:p w14:paraId="50BB32A0" w14:textId="77777777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</w:p>
    <w:p w14:paraId="38920CF3" w14:textId="44AF6DCB" w:rsidR="00353BA9" w:rsidRPr="008F3381" w:rsidRDefault="008F3381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F3381">
        <w:rPr>
          <w:sz w:val="28"/>
          <w:szCs w:val="28"/>
        </w:rPr>
        <w:t xml:space="preserve">Számítógépes videojáték fejlesztése </w:t>
      </w:r>
      <w:proofErr w:type="spellStart"/>
      <w:r w:rsidRPr="008F3381">
        <w:rPr>
          <w:sz w:val="28"/>
          <w:szCs w:val="28"/>
        </w:rPr>
        <w:t>Unity</w:t>
      </w:r>
      <w:proofErr w:type="spellEnd"/>
      <w:r w:rsidRPr="008F3381">
        <w:rPr>
          <w:sz w:val="28"/>
          <w:szCs w:val="28"/>
        </w:rPr>
        <w:t xml:space="preserve"> környezetben, alakzat felismerő algoritmus megvalósításával.</w:t>
      </w:r>
    </w:p>
    <w:p w14:paraId="7E4008F0" w14:textId="28BC8445" w:rsidR="00353BA9" w:rsidRDefault="008F3381" w:rsidP="00797057">
      <w:pPr>
        <w:spacing w:after="120"/>
        <w:ind w:firstLine="0"/>
        <w:jc w:val="center"/>
        <w:rPr>
          <w:sz w:val="28"/>
          <w:szCs w:val="28"/>
        </w:rPr>
      </w:pPr>
      <w:proofErr w:type="spellStart"/>
      <w:r w:rsidRPr="008F3381">
        <w:rPr>
          <w:sz w:val="28"/>
          <w:szCs w:val="28"/>
        </w:rPr>
        <w:t>Videogame</w:t>
      </w:r>
      <w:proofErr w:type="spellEnd"/>
      <w:r w:rsidRPr="008F3381">
        <w:rPr>
          <w:sz w:val="28"/>
          <w:szCs w:val="28"/>
        </w:rPr>
        <w:t xml:space="preserve"> software </w:t>
      </w:r>
      <w:proofErr w:type="spellStart"/>
      <w:r w:rsidRPr="008F3381">
        <w:rPr>
          <w:sz w:val="28"/>
          <w:szCs w:val="28"/>
        </w:rPr>
        <w:t>development</w:t>
      </w:r>
      <w:proofErr w:type="spellEnd"/>
      <w:r w:rsidRPr="008F3381">
        <w:rPr>
          <w:sz w:val="28"/>
          <w:szCs w:val="28"/>
        </w:rPr>
        <w:t xml:space="preserve"> in </w:t>
      </w:r>
      <w:proofErr w:type="spellStart"/>
      <w:r w:rsidRPr="008F3381">
        <w:rPr>
          <w:sz w:val="28"/>
          <w:szCs w:val="28"/>
        </w:rPr>
        <w:t>Unity</w:t>
      </w:r>
      <w:proofErr w:type="spell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implementing</w:t>
      </w:r>
      <w:proofErr w:type="spellEnd"/>
      <w:r w:rsidRPr="008F3381">
        <w:rPr>
          <w:sz w:val="28"/>
          <w:szCs w:val="28"/>
        </w:rPr>
        <w:t xml:space="preserve"> image </w:t>
      </w:r>
      <w:proofErr w:type="gramStart"/>
      <w:r w:rsidRPr="008F3381">
        <w:rPr>
          <w:sz w:val="28"/>
          <w:szCs w:val="28"/>
        </w:rPr>
        <w:t xml:space="preserve">and  </w:t>
      </w:r>
      <w:proofErr w:type="spellStart"/>
      <w:r w:rsidRPr="008F3381">
        <w:rPr>
          <w:sz w:val="28"/>
          <w:szCs w:val="28"/>
        </w:rPr>
        <w:t>shape</w:t>
      </w:r>
      <w:proofErr w:type="spellEnd"/>
      <w:proofErr w:type="gram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recognition</w:t>
      </w:r>
      <w:proofErr w:type="spell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algorithm</w:t>
      </w:r>
      <w:proofErr w:type="spellEnd"/>
    </w:p>
    <w:p w14:paraId="198A7847" w14:textId="77777777" w:rsidR="008557EB" w:rsidRPr="008F3381" w:rsidRDefault="008557EB" w:rsidP="00797057">
      <w:pPr>
        <w:spacing w:after="120"/>
        <w:ind w:firstLine="0"/>
        <w:jc w:val="center"/>
        <w:rPr>
          <w:sz w:val="28"/>
          <w:szCs w:val="28"/>
        </w:rPr>
      </w:pPr>
    </w:p>
    <w:p w14:paraId="79A3D1F9" w14:textId="1711AA39" w:rsidR="00353BA9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>Puskás Patrik</w:t>
      </w:r>
      <w:r w:rsidR="00353BA9">
        <w:rPr>
          <w:sz w:val="28"/>
          <w:szCs w:val="28"/>
        </w:rPr>
        <w:br/>
      </w:r>
      <w:r w:rsidRPr="008557EB">
        <w:rPr>
          <w:sz w:val="28"/>
          <w:szCs w:val="28"/>
        </w:rPr>
        <w:t>Programtervező informatikus</w:t>
      </w:r>
      <w:r w:rsidR="00353BA9" w:rsidRPr="000A58D2">
        <w:rPr>
          <w:color w:val="FF0000"/>
          <w:sz w:val="28"/>
          <w:szCs w:val="28"/>
        </w:rPr>
        <w:br/>
      </w:r>
    </w:p>
    <w:p w14:paraId="1CBB4827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57CBBC09" w14:textId="3EF1CD86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Témavezető: </w:t>
      </w:r>
      <w:r w:rsidR="008557EB" w:rsidRPr="008557EB">
        <w:rPr>
          <w:sz w:val="28"/>
          <w:szCs w:val="28"/>
        </w:rPr>
        <w:t>Dr. Bodnár Péter</w:t>
      </w:r>
      <w:r w:rsidRPr="008557EB">
        <w:rPr>
          <w:sz w:val="28"/>
          <w:szCs w:val="28"/>
        </w:rPr>
        <w:t xml:space="preserve">, </w:t>
      </w:r>
      <w:r w:rsidRPr="00353BA9">
        <w:rPr>
          <w:color w:val="FF0000"/>
          <w:sz w:val="28"/>
          <w:szCs w:val="28"/>
        </w:rPr>
        <w:t>beosztása</w:t>
      </w:r>
    </w:p>
    <w:p w14:paraId="3DF98421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284EBE2E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488D79DE" w14:textId="77777777" w:rsid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062D3806" w14:textId="77777777" w:rsidR="008557EB" w:rsidRP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68C1B65A" w14:textId="7C115B51" w:rsidR="00353BA9" w:rsidRDefault="00353BA9" w:rsidP="008557EB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Szeged</w:t>
      </w:r>
    </w:p>
    <w:p w14:paraId="6A7D9487" w14:textId="436491DB" w:rsidR="00310A33" w:rsidRPr="008557EB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557EB">
        <w:rPr>
          <w:sz w:val="28"/>
          <w:szCs w:val="28"/>
        </w:rPr>
        <w:t>2025</w:t>
      </w:r>
    </w:p>
    <w:p w14:paraId="10CF475C" w14:textId="579393AF" w:rsidR="00987B5E" w:rsidRPr="00987B5E" w:rsidRDefault="00D5778B" w:rsidP="00987B5E">
      <w:pPr>
        <w:spacing w:line="259" w:lineRule="auto"/>
        <w:ind w:firstLine="0"/>
        <w:jc w:val="left"/>
      </w:pPr>
      <w:bookmarkStart w:id="0" w:name="_Toc146629234"/>
      <w:r>
        <w:br w:type="page"/>
      </w:r>
    </w:p>
    <w:p w14:paraId="3A5E382A" w14:textId="6482E391" w:rsidR="00D5778B" w:rsidRDefault="00987B5E" w:rsidP="00987B5E">
      <w:pPr>
        <w:pStyle w:val="Cmsor1"/>
      </w:pPr>
      <w:r>
        <w:lastRenderedPageBreak/>
        <w:t>Feladatkiírás</w:t>
      </w:r>
    </w:p>
    <w:p w14:paraId="14BC24D7" w14:textId="2FC1DFF0" w:rsidR="00987B5E" w:rsidRDefault="00987B5E" w:rsidP="00987B5E">
      <w:r w:rsidRPr="00BC287D">
        <w:t>A feladat egy kétdimenziós térben játszódó játék fejlesztése, mely implementál egy képfelismerő metódust, és egy képernyőre rajzoló algoritmust. Az utóbb említett funkció szerepe a játékon belüli kép</w:t>
      </w:r>
      <w:r>
        <w:t>e</w:t>
      </w:r>
      <w:r w:rsidRPr="00BC287D">
        <w:t xml:space="preserve">rnyőre való rajzolás biztosítása melyet utána értelmez </w:t>
      </w:r>
      <w:proofErr w:type="gramStart"/>
      <w:r w:rsidRPr="00BC287D">
        <w:t>a</w:t>
      </w:r>
      <w:proofErr w:type="gramEnd"/>
      <w:r w:rsidRPr="00BC287D">
        <w:t xml:space="preserve"> </w:t>
      </w:r>
      <w:r>
        <w:t>az alakzatfelismerő algoritmus</w:t>
      </w:r>
      <w:r w:rsidRPr="00BC287D">
        <w:t>.</w:t>
      </w:r>
      <w:r>
        <w:t xml:space="preserve"> Ezután az algoritmus visszaadja az értékét a legnagyobb pontossággal a megfigyelt alakzatnak, és ezt, az adott alakzathoz társított funkciót végrehajtja a játékszoftver futási időben.</w:t>
      </w:r>
      <w:r w:rsidRPr="00BC287D">
        <w:t xml:space="preserve"> </w:t>
      </w:r>
    </w:p>
    <w:p w14:paraId="625B90C6" w14:textId="743C4F77" w:rsidR="00393BC2" w:rsidRDefault="00393BC2" w:rsidP="00987B5E">
      <w:r>
        <w:t>A szoftvernek tehát három fő funkciót kell ellátnia:</w:t>
      </w:r>
    </w:p>
    <w:p w14:paraId="41209894" w14:textId="36EE2451" w:rsidR="00393BC2" w:rsidRDefault="00393BC2" w:rsidP="00393BC2">
      <w:pPr>
        <w:pStyle w:val="Listaszerbekezds"/>
        <w:numPr>
          <w:ilvl w:val="0"/>
          <w:numId w:val="9"/>
        </w:numPr>
      </w:pPr>
      <w:r>
        <w:t>A játéktérre való rajzólás</w:t>
      </w:r>
    </w:p>
    <w:p w14:paraId="7413C8B8" w14:textId="3640A7DF" w:rsidR="00393BC2" w:rsidRDefault="00393BC2" w:rsidP="00393BC2">
      <w:pPr>
        <w:pStyle w:val="Listaszerbekezds"/>
        <w:numPr>
          <w:ilvl w:val="0"/>
          <w:numId w:val="9"/>
        </w:numPr>
      </w:pPr>
      <w:r>
        <w:t>A rajzolt alakzatok felismerését</w:t>
      </w:r>
    </w:p>
    <w:p w14:paraId="5B67E2F0" w14:textId="2FB589CE" w:rsidR="00393BC2" w:rsidRPr="00987B5E" w:rsidRDefault="00393BC2" w:rsidP="00393BC2">
      <w:pPr>
        <w:pStyle w:val="Listaszerbekezds"/>
        <w:numPr>
          <w:ilvl w:val="0"/>
          <w:numId w:val="9"/>
        </w:numPr>
      </w:pPr>
      <w:r>
        <w:t>Felismert alakzatokhoz tartozó funkciók végrehajtását</w:t>
      </w:r>
    </w:p>
    <w:p w14:paraId="2007D0C1" w14:textId="2545A73D" w:rsidR="00353BA9" w:rsidRPr="00A760B2" w:rsidRDefault="00310A33" w:rsidP="000A58D2">
      <w:pPr>
        <w:pStyle w:val="Cmsor1"/>
      </w:pPr>
      <w:r w:rsidRPr="00A760B2">
        <w:lastRenderedPageBreak/>
        <w:t>Tartalmi összefoglaló</w:t>
      </w:r>
      <w:bookmarkEnd w:id="0"/>
      <w:r w:rsidRPr="00A760B2">
        <w:t xml:space="preserve"> </w:t>
      </w:r>
    </w:p>
    <w:p w14:paraId="55C50CE3" w14:textId="268830C5" w:rsidR="007A4DBE" w:rsidRDefault="00987B5E" w:rsidP="007A4DBE">
      <w:pPr>
        <w:spacing w:after="120"/>
      </w:pPr>
      <w:r>
        <w:t>A téma megnevezése:</w:t>
      </w:r>
    </w:p>
    <w:p w14:paraId="5B191294" w14:textId="77777777" w:rsidR="00987B5E" w:rsidRDefault="00987B5E" w:rsidP="007A4DBE">
      <w:pPr>
        <w:spacing w:after="120"/>
      </w:pPr>
    </w:p>
    <w:p w14:paraId="246190A2" w14:textId="239893FB" w:rsidR="00987B5E" w:rsidRDefault="00987B5E" w:rsidP="007A4DBE">
      <w:pPr>
        <w:spacing w:after="120"/>
      </w:pPr>
      <w:r>
        <w:t>A megadott feladat megfogalmazása:</w:t>
      </w:r>
    </w:p>
    <w:p w14:paraId="3A434D2F" w14:textId="77777777" w:rsidR="00987B5E" w:rsidRDefault="00987B5E" w:rsidP="007A4DBE">
      <w:pPr>
        <w:spacing w:after="120"/>
      </w:pPr>
    </w:p>
    <w:p w14:paraId="48B29781" w14:textId="4CA916CF" w:rsidR="00987B5E" w:rsidRDefault="00987B5E" w:rsidP="007A4DBE">
      <w:pPr>
        <w:spacing w:after="120"/>
      </w:pPr>
      <w:r>
        <w:t>A megoldási mód:</w:t>
      </w:r>
    </w:p>
    <w:p w14:paraId="6EA82853" w14:textId="77777777" w:rsidR="00987B5E" w:rsidRDefault="00987B5E" w:rsidP="007A4DBE">
      <w:pPr>
        <w:spacing w:after="120"/>
      </w:pPr>
    </w:p>
    <w:p w14:paraId="19DAE8FC" w14:textId="08BA54D0" w:rsidR="00987B5E" w:rsidRDefault="00987B5E" w:rsidP="007A4DBE">
      <w:pPr>
        <w:spacing w:after="120"/>
      </w:pPr>
      <w:r>
        <w:t>Alkalmazott eszközök, módszerek:</w:t>
      </w:r>
    </w:p>
    <w:p w14:paraId="4654709A" w14:textId="77777777" w:rsidR="00987B5E" w:rsidRDefault="00987B5E" w:rsidP="007A4DBE">
      <w:pPr>
        <w:spacing w:after="120"/>
      </w:pPr>
    </w:p>
    <w:p w14:paraId="68DE16A8" w14:textId="5F127846" w:rsidR="00987B5E" w:rsidRDefault="00987B5E" w:rsidP="007A4DBE">
      <w:pPr>
        <w:spacing w:after="120"/>
      </w:pPr>
      <w:r>
        <w:t>Elért eredmények:</w:t>
      </w:r>
    </w:p>
    <w:p w14:paraId="3A9C6FD7" w14:textId="77777777" w:rsidR="00987B5E" w:rsidRDefault="00987B5E" w:rsidP="007A4DBE">
      <w:pPr>
        <w:spacing w:after="120"/>
      </w:pPr>
    </w:p>
    <w:p w14:paraId="7F77A299" w14:textId="39D6C5BD" w:rsidR="00987B5E" w:rsidRDefault="00987B5E" w:rsidP="007A4DBE">
      <w:pPr>
        <w:spacing w:after="120"/>
      </w:pPr>
      <w:r>
        <w:t>Kulcsszavak:</w:t>
      </w:r>
    </w:p>
    <w:p w14:paraId="06618F33" w14:textId="77777777" w:rsidR="00987B5E" w:rsidRPr="00987B5E" w:rsidRDefault="00987B5E" w:rsidP="007A4DBE">
      <w:pPr>
        <w:spacing w:after="120"/>
      </w:pPr>
    </w:p>
    <w:sdt>
      <w:sdtPr>
        <w:rPr>
          <w:rFonts w:asciiTheme="minorHAnsi" w:eastAsiaTheme="minorEastAsia" w:hAnsiTheme="minorHAnsi" w:cstheme="minorHAnsi"/>
          <w:b w:val="0"/>
          <w:color w:val="auto"/>
          <w:sz w:val="24"/>
          <w:szCs w:val="22"/>
        </w:rPr>
        <w:id w:val="-170987314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C35A183" w14:textId="7B43015B" w:rsidR="00354EBD" w:rsidRDefault="00354EBD">
          <w:pPr>
            <w:pStyle w:val="Tartalomjegyzkcmsora"/>
          </w:pPr>
          <w:r>
            <w:t>Tartalomjegyzék</w:t>
          </w:r>
        </w:p>
        <w:p w14:paraId="42771A90" w14:textId="3983EC36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6629234" w:history="1">
            <w:r w:rsidRPr="002B2C3E">
              <w:rPr>
                <w:rStyle w:val="Hiperhivatkozs"/>
                <w:noProof/>
              </w:rPr>
              <w:t>Tartalmi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2F162" w14:textId="15099EC6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35" w:history="1">
            <w:r w:rsidRPr="002B2C3E">
              <w:rPr>
                <w:rStyle w:val="Hiperhivatkozs"/>
                <w:noProof/>
              </w:rPr>
              <w:t>Bev</w:t>
            </w:r>
            <w:r w:rsidRPr="002B2C3E">
              <w:rPr>
                <w:rStyle w:val="Hiperhivatkozs"/>
                <w:noProof/>
              </w:rPr>
              <w:t>e</w:t>
            </w:r>
            <w:r w:rsidRPr="002B2C3E">
              <w:rPr>
                <w:rStyle w:val="Hiperhivatkozs"/>
                <w:noProof/>
              </w:rPr>
              <w:t>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32C19" w14:textId="2D1CCC86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36" w:history="1">
            <w:r w:rsidRPr="002B2C3E">
              <w:rPr>
                <w:rStyle w:val="Hiperhivatkozs"/>
                <w:noProof/>
              </w:rPr>
              <w:t>Irodalmi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F7959" w14:textId="44DF0C2B" w:rsidR="00354EBD" w:rsidRDefault="00354EBD">
          <w:pPr>
            <w:pStyle w:val="TJ2"/>
            <w:tabs>
              <w:tab w:val="left" w:pos="1320"/>
              <w:tab w:val="right" w:leader="dot" w:pos="9060"/>
            </w:tabs>
            <w:rPr>
              <w:rFonts w:cstheme="minorBidi"/>
              <w:noProof/>
              <w:sz w:val="22"/>
              <w:lang w:eastAsia="hu-HU"/>
            </w:rPr>
          </w:pPr>
          <w:hyperlink w:anchor="_Toc146629237" w:history="1">
            <w:r w:rsidRPr="002B2C3E">
              <w:rPr>
                <w:rStyle w:val="Hiperhivatkozs"/>
                <w:noProof/>
              </w:rPr>
              <w:t>1.</w:t>
            </w:r>
            <w:r>
              <w:rPr>
                <w:rFonts w:cstheme="minorBidi"/>
                <w:noProof/>
                <w:sz w:val="22"/>
                <w:lang w:eastAsia="hu-HU"/>
              </w:rPr>
              <w:tab/>
            </w:r>
            <w:r w:rsidRPr="002B2C3E">
              <w:rPr>
                <w:rStyle w:val="Hiperhivatkozs"/>
                <w:noProof/>
              </w:rPr>
              <w:t>Alfejezet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F22FF" w14:textId="3BE29F25" w:rsidR="00354EBD" w:rsidRDefault="00354EBD">
          <w:pPr>
            <w:pStyle w:val="TJ3"/>
            <w:tabs>
              <w:tab w:val="right" w:leader="dot" w:pos="9060"/>
            </w:tabs>
            <w:rPr>
              <w:rFonts w:cstheme="minorBidi"/>
              <w:noProof/>
              <w:sz w:val="22"/>
              <w:lang w:eastAsia="hu-HU"/>
            </w:rPr>
          </w:pPr>
          <w:hyperlink w:anchor="_Toc146629238" w:history="1">
            <w:r w:rsidRPr="002B2C3E">
              <w:rPr>
                <w:rStyle w:val="Hiperhivatkozs"/>
                <w:noProof/>
              </w:rPr>
              <w:t>1.1. Al-alfejezet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E7E68" w14:textId="000019E6" w:rsidR="00354EBD" w:rsidRDefault="00354EBD">
          <w:pPr>
            <w:pStyle w:val="TJ3"/>
            <w:tabs>
              <w:tab w:val="right" w:leader="dot" w:pos="9060"/>
            </w:tabs>
            <w:rPr>
              <w:rFonts w:cstheme="minorBidi"/>
              <w:noProof/>
              <w:sz w:val="22"/>
              <w:lang w:eastAsia="hu-HU"/>
            </w:rPr>
          </w:pPr>
          <w:hyperlink w:anchor="_Toc146629239" w:history="1">
            <w:r w:rsidRPr="002B2C3E">
              <w:rPr>
                <w:rStyle w:val="Hiperhivatkozs"/>
                <w:noProof/>
              </w:rPr>
              <w:t>1.2. Al-alfejezet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43997" w14:textId="1EEE3CA9" w:rsidR="00354EBD" w:rsidRDefault="00354EBD">
          <w:pPr>
            <w:pStyle w:val="TJ2"/>
            <w:tabs>
              <w:tab w:val="left" w:pos="1320"/>
              <w:tab w:val="right" w:leader="dot" w:pos="9060"/>
            </w:tabs>
            <w:rPr>
              <w:rFonts w:cstheme="minorBidi"/>
              <w:noProof/>
              <w:sz w:val="22"/>
              <w:lang w:eastAsia="hu-HU"/>
            </w:rPr>
          </w:pPr>
          <w:hyperlink w:anchor="_Toc146629240" w:history="1">
            <w:r w:rsidRPr="002B2C3E">
              <w:rPr>
                <w:rStyle w:val="Hiperhivatkozs"/>
                <w:noProof/>
              </w:rPr>
              <w:t>2.</w:t>
            </w:r>
            <w:r>
              <w:rPr>
                <w:rFonts w:cstheme="minorBidi"/>
                <w:noProof/>
                <w:sz w:val="22"/>
                <w:lang w:eastAsia="hu-HU"/>
              </w:rPr>
              <w:tab/>
            </w:r>
            <w:r w:rsidRPr="002B2C3E">
              <w:rPr>
                <w:rStyle w:val="Hiperhivatkozs"/>
                <w:noProof/>
              </w:rPr>
              <w:t>Alfejezet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23F94" w14:textId="3499EA66" w:rsidR="00354EBD" w:rsidRDefault="00354EBD">
          <w:pPr>
            <w:pStyle w:val="TJ2"/>
            <w:tabs>
              <w:tab w:val="right" w:leader="dot" w:pos="9060"/>
            </w:tabs>
            <w:rPr>
              <w:rFonts w:cstheme="minorBidi"/>
              <w:noProof/>
              <w:sz w:val="22"/>
              <w:lang w:eastAsia="hu-HU"/>
            </w:rPr>
          </w:pPr>
          <w:hyperlink w:anchor="_Toc146629241" w:history="1">
            <w:r w:rsidRPr="002B2C3E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DF5EB" w14:textId="0FC22BDE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42" w:history="1">
            <w:r w:rsidRPr="002B2C3E">
              <w:rPr>
                <w:rStyle w:val="Hiperhivatkozs"/>
                <w:noProof/>
              </w:rPr>
              <w:t>Felhasznált anyagok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01A74" w14:textId="27198AD6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43" w:history="1">
            <w:r w:rsidRPr="002B2C3E">
              <w:rPr>
                <w:rStyle w:val="Hiperhivatkozs"/>
                <w:noProof/>
              </w:rPr>
              <w:t>Alkalmazott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3A510" w14:textId="19F00D82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44" w:history="1">
            <w:r w:rsidRPr="002B2C3E">
              <w:rPr>
                <w:rStyle w:val="Hiperhivatkozs"/>
                <w:noProof/>
              </w:rPr>
              <w:t>Eredmények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0373F" w14:textId="2942FEEF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45" w:history="1">
            <w:r w:rsidRPr="002B2C3E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43CF6" w14:textId="0A3ACDFA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46" w:history="1">
            <w:r w:rsidRPr="002B2C3E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37160" w14:textId="0CFC9750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47" w:history="1">
            <w:r w:rsidRPr="002B2C3E">
              <w:rPr>
                <w:rStyle w:val="Hiperhivatkozs"/>
                <w:noProof/>
              </w:rPr>
              <w:t>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138B4" w14:textId="514580F9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48" w:history="1">
            <w:r w:rsidRPr="002B2C3E">
              <w:rPr>
                <w:rStyle w:val="Hiperhivatkozs"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94083" w14:textId="7271B109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49" w:history="1">
            <w:r w:rsidRPr="002B2C3E">
              <w:rPr>
                <w:rStyle w:val="Hiperhivatkozs"/>
                <w:noProof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D31BC" w14:textId="03C6325F" w:rsidR="00752B43" w:rsidRDefault="00354EBD" w:rsidP="00523E50">
          <w:r>
            <w:rPr>
              <w:b/>
              <w:bCs/>
            </w:rPr>
            <w:fldChar w:fldCharType="end"/>
          </w:r>
        </w:p>
      </w:sdtContent>
    </w:sdt>
    <w:p w14:paraId="37BBFBAF" w14:textId="77777777" w:rsidR="00752B43" w:rsidRPr="000A58D2" w:rsidRDefault="00752B43" w:rsidP="007A4DBE">
      <w:pPr>
        <w:spacing w:after="120"/>
      </w:pPr>
    </w:p>
    <w:p w14:paraId="2ABE667F" w14:textId="0759033A" w:rsidR="00752B43" w:rsidRDefault="00EC1868" w:rsidP="000A58D2">
      <w:pPr>
        <w:pStyle w:val="Cmsor1"/>
      </w:pPr>
      <w:bookmarkStart w:id="1" w:name="_Toc146629235"/>
      <w:r w:rsidRPr="0038762E">
        <w:lastRenderedPageBreak/>
        <w:t>Bevezetés</w:t>
      </w:r>
      <w:bookmarkEnd w:id="1"/>
    </w:p>
    <w:p w14:paraId="77987FA0" w14:textId="60170530" w:rsidR="0074786A" w:rsidRDefault="00E11A74" w:rsidP="00EC1868">
      <w:pPr>
        <w:spacing w:after="120"/>
        <w:rPr>
          <w:rFonts w:cstheme="minorBidi"/>
          <w:color w:val="000000" w:themeColor="text1"/>
          <w:sz w:val="22"/>
        </w:rPr>
      </w:pPr>
      <w:r>
        <w:rPr>
          <w:rFonts w:cstheme="minorBidi"/>
          <w:color w:val="000000" w:themeColor="text1"/>
          <w:sz w:val="22"/>
        </w:rPr>
        <w:t xml:space="preserve">A videojáték ipar az utóbbi két évtizedben kicsit sem túlozva felrobbant. Rengeteg </w:t>
      </w:r>
      <w:r w:rsidR="00AC73D3">
        <w:rPr>
          <w:rFonts w:cstheme="minorBidi"/>
          <w:color w:val="000000" w:themeColor="text1"/>
          <w:sz w:val="22"/>
        </w:rPr>
        <w:t>hatalmas,</w:t>
      </w:r>
      <w:r>
        <w:rPr>
          <w:rFonts w:cstheme="minorBidi"/>
          <w:color w:val="000000" w:themeColor="text1"/>
          <w:sz w:val="22"/>
        </w:rPr>
        <w:t xml:space="preserve"> </w:t>
      </w:r>
      <w:r w:rsidR="00AC73D3">
        <w:rPr>
          <w:rFonts w:cstheme="minorBidi"/>
          <w:color w:val="000000" w:themeColor="text1"/>
          <w:sz w:val="22"/>
        </w:rPr>
        <w:t>kisebb, vagy akár egy fős „</w:t>
      </w:r>
      <w:proofErr w:type="spellStart"/>
      <w:r w:rsidR="00AC73D3">
        <w:rPr>
          <w:rFonts w:cstheme="minorBidi"/>
          <w:color w:val="000000" w:themeColor="text1"/>
          <w:sz w:val="22"/>
        </w:rPr>
        <w:t>indie</w:t>
      </w:r>
      <w:proofErr w:type="spellEnd"/>
      <w:r w:rsidR="00AC73D3">
        <w:rPr>
          <w:rFonts w:cstheme="minorBidi"/>
          <w:color w:val="000000" w:themeColor="text1"/>
          <w:sz w:val="22"/>
        </w:rPr>
        <w:t>” videojátékokra fókuszáló fejlesztő</w:t>
      </w:r>
      <w:r>
        <w:rPr>
          <w:rFonts w:cstheme="minorBidi"/>
          <w:color w:val="000000" w:themeColor="text1"/>
          <w:sz w:val="22"/>
        </w:rPr>
        <w:t xml:space="preserve">stúdiók jöttek létre, és </w:t>
      </w:r>
      <w:r w:rsidR="00AC73D3">
        <w:rPr>
          <w:rFonts w:cstheme="minorBidi"/>
          <w:color w:val="000000" w:themeColor="text1"/>
          <w:sz w:val="22"/>
        </w:rPr>
        <w:t>terjedtek el</w:t>
      </w:r>
      <w:r>
        <w:rPr>
          <w:rFonts w:cstheme="minorBidi"/>
          <w:color w:val="000000" w:themeColor="text1"/>
          <w:sz w:val="22"/>
        </w:rPr>
        <w:t xml:space="preserve">. Az egyre népszerűbbé váló iparban </w:t>
      </w:r>
      <w:r w:rsidR="00AC73D3">
        <w:rPr>
          <w:rFonts w:cstheme="minorBidi"/>
          <w:color w:val="000000" w:themeColor="text1"/>
          <w:sz w:val="22"/>
        </w:rPr>
        <w:t>nagyjából a 2010-es évektől,</w:t>
      </w:r>
      <w:r>
        <w:rPr>
          <w:rFonts w:cstheme="minorBidi"/>
          <w:color w:val="000000" w:themeColor="text1"/>
          <w:sz w:val="22"/>
        </w:rPr>
        <w:t xml:space="preserve"> </w:t>
      </w:r>
      <w:r w:rsidR="008E71FB">
        <w:rPr>
          <w:rFonts w:cstheme="minorBidi"/>
          <w:color w:val="000000" w:themeColor="text1"/>
          <w:sz w:val="22"/>
        </w:rPr>
        <w:t xml:space="preserve">meg lehetett figyelni egy </w:t>
      </w:r>
      <w:proofErr w:type="gramStart"/>
      <w:r w:rsidR="008E71FB">
        <w:rPr>
          <w:rFonts w:cstheme="minorBidi"/>
          <w:color w:val="000000" w:themeColor="text1"/>
          <w:sz w:val="22"/>
        </w:rPr>
        <w:t>átalakulást</w:t>
      </w:r>
      <w:proofErr w:type="gramEnd"/>
      <w:r w:rsidR="008E71FB">
        <w:rPr>
          <w:rFonts w:cstheme="minorBidi"/>
          <w:color w:val="000000" w:themeColor="text1"/>
          <w:sz w:val="22"/>
        </w:rPr>
        <w:t xml:space="preserve"> </w:t>
      </w:r>
      <w:r>
        <w:rPr>
          <w:rFonts w:cstheme="minorBidi"/>
          <w:color w:val="000000" w:themeColor="text1"/>
          <w:sz w:val="22"/>
        </w:rPr>
        <w:t xml:space="preserve">ami a közönséges szórakoztatásból </w:t>
      </w:r>
      <w:r w:rsidR="00084EE0">
        <w:rPr>
          <w:rFonts w:cstheme="minorBidi"/>
          <w:color w:val="000000" w:themeColor="text1"/>
          <w:sz w:val="22"/>
        </w:rPr>
        <w:t xml:space="preserve">egyeses </w:t>
      </w:r>
      <w:proofErr w:type="spellStart"/>
      <w:r w:rsidR="00084EE0">
        <w:rPr>
          <w:rFonts w:cstheme="minorBidi"/>
          <w:color w:val="000000" w:themeColor="text1"/>
          <w:sz w:val="22"/>
        </w:rPr>
        <w:t>etekben</w:t>
      </w:r>
      <w:proofErr w:type="spellEnd"/>
      <w:r>
        <w:rPr>
          <w:rFonts w:cstheme="minorBidi"/>
          <w:color w:val="000000" w:themeColor="text1"/>
          <w:sz w:val="22"/>
        </w:rPr>
        <w:t xml:space="preserve"> már művészi alkotásokká kovácsolta a játékfejlesztés</w:t>
      </w:r>
      <w:r w:rsidR="00AC73D3">
        <w:rPr>
          <w:rFonts w:cstheme="minorBidi"/>
          <w:color w:val="000000" w:themeColor="text1"/>
          <w:sz w:val="22"/>
        </w:rPr>
        <w:t xml:space="preserve"> egyes produktumait</w:t>
      </w:r>
      <w:r>
        <w:rPr>
          <w:rFonts w:cstheme="minorBidi"/>
          <w:color w:val="000000" w:themeColor="text1"/>
          <w:sz w:val="22"/>
        </w:rPr>
        <w:t>. Az egyre szebb- és valósághűbb grafika</w:t>
      </w:r>
      <w:r w:rsidR="00AC73D3">
        <w:rPr>
          <w:rFonts w:cstheme="minorBidi"/>
          <w:color w:val="000000" w:themeColor="text1"/>
          <w:sz w:val="22"/>
        </w:rPr>
        <w:t>i motorok,</w:t>
      </w:r>
      <w:r>
        <w:rPr>
          <w:rFonts w:cstheme="minorBidi"/>
          <w:color w:val="000000" w:themeColor="text1"/>
          <w:sz w:val="22"/>
        </w:rPr>
        <w:t xml:space="preserve"> illetve az egyre növekvő </w:t>
      </w:r>
      <w:r w:rsidR="0074786A">
        <w:rPr>
          <w:rFonts w:cstheme="minorBidi"/>
          <w:color w:val="000000" w:themeColor="text1"/>
          <w:sz w:val="22"/>
        </w:rPr>
        <w:t>ebbe fektetett összegek</w:t>
      </w:r>
      <w:r w:rsidR="00AC73D3">
        <w:rPr>
          <w:rFonts w:cstheme="minorBidi"/>
          <w:color w:val="000000" w:themeColor="text1"/>
          <w:sz w:val="22"/>
        </w:rPr>
        <w:t>,</w:t>
      </w:r>
      <w:r>
        <w:rPr>
          <w:rFonts w:cstheme="minorBidi"/>
          <w:color w:val="000000" w:themeColor="text1"/>
          <w:sz w:val="22"/>
        </w:rPr>
        <w:t xml:space="preserve"> </w:t>
      </w:r>
      <w:r w:rsidR="0074786A">
        <w:rPr>
          <w:rFonts w:cstheme="minorBidi"/>
          <w:color w:val="000000" w:themeColor="text1"/>
          <w:sz w:val="22"/>
        </w:rPr>
        <w:t>is</w:t>
      </w:r>
      <w:r>
        <w:rPr>
          <w:rFonts w:cstheme="minorBidi"/>
          <w:color w:val="000000" w:themeColor="text1"/>
          <w:sz w:val="22"/>
        </w:rPr>
        <w:t xml:space="preserve"> arra engednek következtetni, hogy már közel sem annyira réteg dolog ez</w:t>
      </w:r>
      <w:r w:rsidR="00AC73D3">
        <w:rPr>
          <w:rFonts w:cstheme="minorBidi"/>
          <w:color w:val="000000" w:themeColor="text1"/>
          <w:sz w:val="22"/>
        </w:rPr>
        <w:t xml:space="preserve"> a stílusú szórakozás,</w:t>
      </w:r>
      <w:r>
        <w:rPr>
          <w:rFonts w:cstheme="minorBidi"/>
          <w:color w:val="000000" w:themeColor="text1"/>
          <w:sz w:val="22"/>
        </w:rPr>
        <w:t xml:space="preserve"> mint a videojáték szoftverek hajnalán volt. </w:t>
      </w:r>
    </w:p>
    <w:p w14:paraId="4DB24656" w14:textId="7ECC8A51" w:rsidR="00DA0AC4" w:rsidRDefault="00E11A74" w:rsidP="00EC1868">
      <w:pPr>
        <w:spacing w:after="120"/>
        <w:rPr>
          <w:rFonts w:cstheme="minorBidi"/>
          <w:color w:val="000000" w:themeColor="text1"/>
          <w:sz w:val="22"/>
        </w:rPr>
      </w:pPr>
      <w:r>
        <w:rPr>
          <w:rFonts w:cstheme="minorBidi"/>
          <w:color w:val="000000" w:themeColor="text1"/>
          <w:sz w:val="22"/>
        </w:rPr>
        <w:t xml:space="preserve">Egyre szélesebb körben </w:t>
      </w:r>
      <w:r w:rsidR="00AC73D3">
        <w:rPr>
          <w:rFonts w:cstheme="minorBidi"/>
          <w:color w:val="000000" w:themeColor="text1"/>
          <w:sz w:val="22"/>
        </w:rPr>
        <w:t>kezdte el</w:t>
      </w:r>
      <w:r>
        <w:rPr>
          <w:rFonts w:cstheme="minorBidi"/>
          <w:color w:val="000000" w:themeColor="text1"/>
          <w:sz w:val="22"/>
        </w:rPr>
        <w:t xml:space="preserve"> érdekelni az ember</w:t>
      </w:r>
      <w:r w:rsidR="00AC73D3">
        <w:rPr>
          <w:rFonts w:cstheme="minorBidi"/>
          <w:color w:val="000000" w:themeColor="text1"/>
          <w:sz w:val="22"/>
        </w:rPr>
        <w:t>e</w:t>
      </w:r>
      <w:r>
        <w:rPr>
          <w:rFonts w:cstheme="minorBidi"/>
          <w:color w:val="000000" w:themeColor="text1"/>
          <w:sz w:val="22"/>
        </w:rPr>
        <w:t>ket</w:t>
      </w:r>
      <w:r w:rsidR="00AC73D3">
        <w:rPr>
          <w:rFonts w:cstheme="minorBidi"/>
          <w:color w:val="000000" w:themeColor="text1"/>
          <w:sz w:val="22"/>
        </w:rPr>
        <w:t xml:space="preserve"> a videojátékipar,</w:t>
      </w:r>
      <w:r>
        <w:rPr>
          <w:rFonts w:cstheme="minorBidi"/>
          <w:color w:val="000000" w:themeColor="text1"/>
          <w:sz w:val="22"/>
        </w:rPr>
        <w:t xml:space="preserve"> </w:t>
      </w:r>
      <w:r w:rsidR="00AC73D3">
        <w:rPr>
          <w:rFonts w:cstheme="minorBidi"/>
          <w:color w:val="000000" w:themeColor="text1"/>
          <w:sz w:val="22"/>
        </w:rPr>
        <w:t>hiszen ez</w:t>
      </w:r>
      <w:r>
        <w:rPr>
          <w:rFonts w:cstheme="minorBidi"/>
          <w:color w:val="000000" w:themeColor="text1"/>
          <w:sz w:val="22"/>
        </w:rPr>
        <w:t xml:space="preserve"> merőben más</w:t>
      </w:r>
      <w:r w:rsidR="00AC73D3">
        <w:rPr>
          <w:rFonts w:cstheme="minorBidi"/>
          <w:color w:val="000000" w:themeColor="text1"/>
          <w:sz w:val="22"/>
        </w:rPr>
        <w:t>,</w:t>
      </w:r>
      <w:r>
        <w:rPr>
          <w:rFonts w:cstheme="minorBidi"/>
          <w:color w:val="000000" w:themeColor="text1"/>
          <w:sz w:val="22"/>
        </w:rPr>
        <w:t xml:space="preserve"> mint passzívan </w:t>
      </w:r>
      <w:r w:rsidR="00AC73D3">
        <w:rPr>
          <w:rFonts w:cstheme="minorBidi"/>
          <w:color w:val="000000" w:themeColor="text1"/>
          <w:sz w:val="22"/>
        </w:rPr>
        <w:t>fogyasztani</w:t>
      </w:r>
      <w:r>
        <w:rPr>
          <w:rFonts w:cstheme="minorBidi"/>
          <w:color w:val="000000" w:themeColor="text1"/>
          <w:sz w:val="22"/>
        </w:rPr>
        <w:t xml:space="preserve"> egy mozifilmet vagy egy sorozatot.</w:t>
      </w:r>
      <w:r w:rsidR="00AC73D3">
        <w:rPr>
          <w:rFonts w:cstheme="minorBidi"/>
          <w:color w:val="000000" w:themeColor="text1"/>
          <w:sz w:val="22"/>
        </w:rPr>
        <w:t xml:space="preserve"> Sokkal jobban behúzza a nézőt azzal, hogy részese lesz a történetnek, szinte teljes szabadságot kap annak alakításáról. (Persze a forgatókönyv keretein belül)</w:t>
      </w:r>
      <w:r>
        <w:rPr>
          <w:rFonts w:cstheme="minorBidi"/>
          <w:color w:val="000000" w:themeColor="text1"/>
          <w:sz w:val="22"/>
        </w:rPr>
        <w:t xml:space="preserve"> Az előbb említett moziélmény helyett, - ami általában másfél- maximum </w:t>
      </w:r>
      <w:r w:rsidR="00AC73D3">
        <w:rPr>
          <w:rFonts w:cstheme="minorBidi"/>
          <w:color w:val="000000" w:themeColor="text1"/>
          <w:sz w:val="22"/>
        </w:rPr>
        <w:t>háromórás</w:t>
      </w:r>
      <w:r>
        <w:rPr>
          <w:rFonts w:cstheme="minorBidi"/>
          <w:color w:val="000000" w:themeColor="text1"/>
          <w:sz w:val="22"/>
        </w:rPr>
        <w:t xml:space="preserve"> játékidő – sokkal több idejük van a játékfejlesztőknek elmesélni egy történetet, egy élethelyzetet vagy egy egész világot. </w:t>
      </w:r>
      <w:r w:rsidR="00AC73D3">
        <w:rPr>
          <w:rFonts w:cstheme="minorBidi"/>
          <w:color w:val="000000" w:themeColor="text1"/>
          <w:sz w:val="22"/>
        </w:rPr>
        <w:t xml:space="preserve">Néhány híres példát említve ilyen volt a </w:t>
      </w:r>
      <w:r w:rsidR="0074786A">
        <w:rPr>
          <w:rFonts w:cstheme="minorBidi"/>
          <w:color w:val="000000" w:themeColor="text1"/>
          <w:sz w:val="22"/>
        </w:rPr>
        <w:t>„</w:t>
      </w:r>
      <w:r w:rsidR="00AC73D3">
        <w:rPr>
          <w:rFonts w:cstheme="minorBidi"/>
          <w:color w:val="000000" w:themeColor="text1"/>
          <w:sz w:val="22"/>
        </w:rPr>
        <w:t xml:space="preserve">The Last of </w:t>
      </w:r>
      <w:proofErr w:type="spellStart"/>
      <w:r w:rsidR="00AC73D3">
        <w:rPr>
          <w:rFonts w:cstheme="minorBidi"/>
          <w:color w:val="000000" w:themeColor="text1"/>
          <w:sz w:val="22"/>
        </w:rPr>
        <w:t>Us</w:t>
      </w:r>
      <w:proofErr w:type="spellEnd"/>
      <w:r w:rsidR="0074786A">
        <w:rPr>
          <w:rFonts w:cstheme="minorBidi"/>
          <w:color w:val="000000" w:themeColor="text1"/>
          <w:sz w:val="22"/>
        </w:rPr>
        <w:t>”</w:t>
      </w:r>
      <w:r w:rsidR="00AC73D3">
        <w:rPr>
          <w:rFonts w:cstheme="minorBidi"/>
          <w:color w:val="000000" w:themeColor="text1"/>
          <w:sz w:val="22"/>
        </w:rPr>
        <w:t xml:space="preserve">, vagy a </w:t>
      </w:r>
      <w:r w:rsidR="0074786A">
        <w:rPr>
          <w:rFonts w:cstheme="minorBidi"/>
          <w:color w:val="000000" w:themeColor="text1"/>
          <w:sz w:val="22"/>
        </w:rPr>
        <w:t>„</w:t>
      </w:r>
      <w:proofErr w:type="spellStart"/>
      <w:r w:rsidR="00AC73D3">
        <w:rPr>
          <w:rFonts w:cstheme="minorBidi"/>
          <w:color w:val="000000" w:themeColor="text1"/>
          <w:sz w:val="22"/>
        </w:rPr>
        <w:t>Fallout</w:t>
      </w:r>
      <w:proofErr w:type="spellEnd"/>
      <w:r w:rsidR="0074786A">
        <w:rPr>
          <w:rFonts w:cstheme="minorBidi"/>
          <w:color w:val="000000" w:themeColor="text1"/>
          <w:sz w:val="22"/>
        </w:rPr>
        <w:t>”</w:t>
      </w:r>
      <w:r w:rsidR="00AC73D3">
        <w:rPr>
          <w:rFonts w:cstheme="minorBidi"/>
          <w:color w:val="000000" w:themeColor="text1"/>
          <w:sz w:val="22"/>
        </w:rPr>
        <w:t xml:space="preserve"> is, amelyekről sikerességük miatt, élőszereplős sorozatot is készítettek. Csak hogy az én személyes kedvencemet is említsem, az </w:t>
      </w:r>
      <w:r w:rsidR="0074786A">
        <w:rPr>
          <w:rFonts w:cstheme="minorBidi"/>
          <w:color w:val="000000" w:themeColor="text1"/>
          <w:sz w:val="22"/>
        </w:rPr>
        <w:t>„</w:t>
      </w:r>
      <w:proofErr w:type="spellStart"/>
      <w:r w:rsidR="00AC73D3">
        <w:rPr>
          <w:rFonts w:cstheme="minorBidi"/>
          <w:color w:val="000000" w:themeColor="text1"/>
          <w:sz w:val="22"/>
        </w:rPr>
        <w:t>Expedition</w:t>
      </w:r>
      <w:proofErr w:type="spellEnd"/>
      <w:r w:rsidR="00AC73D3">
        <w:rPr>
          <w:rFonts w:cstheme="minorBidi"/>
          <w:color w:val="000000" w:themeColor="text1"/>
          <w:sz w:val="22"/>
        </w:rPr>
        <w:t xml:space="preserve"> 33</w:t>
      </w:r>
      <w:r w:rsidR="0074786A">
        <w:rPr>
          <w:rFonts w:cstheme="minorBidi"/>
          <w:color w:val="000000" w:themeColor="text1"/>
          <w:sz w:val="22"/>
        </w:rPr>
        <w:t>”</w:t>
      </w:r>
      <w:r w:rsidR="00AC73D3">
        <w:rPr>
          <w:rFonts w:cstheme="minorBidi"/>
          <w:color w:val="000000" w:themeColor="text1"/>
          <w:sz w:val="22"/>
        </w:rPr>
        <w:t xml:space="preserve"> egy </w:t>
      </w:r>
      <w:r w:rsidR="0074786A">
        <w:rPr>
          <w:rFonts w:cstheme="minorBidi"/>
          <w:color w:val="000000" w:themeColor="text1"/>
          <w:sz w:val="22"/>
        </w:rPr>
        <w:t xml:space="preserve">ironikusan </w:t>
      </w:r>
      <w:r w:rsidR="00AC73D3">
        <w:rPr>
          <w:rFonts w:cstheme="minorBidi"/>
          <w:color w:val="000000" w:themeColor="text1"/>
          <w:sz w:val="22"/>
        </w:rPr>
        <w:t>32 főből</w:t>
      </w:r>
      <w:r w:rsidR="0074786A">
        <w:rPr>
          <w:rFonts w:cstheme="minorBidi"/>
          <w:color w:val="000000" w:themeColor="text1"/>
          <w:sz w:val="22"/>
        </w:rPr>
        <w:t xml:space="preserve"> plusz egy kutyából (akit bele is írtak a játékba és a fejlesztő csapatba is)</w:t>
      </w:r>
      <w:r w:rsidR="00AC73D3">
        <w:rPr>
          <w:rFonts w:cstheme="minorBidi"/>
          <w:color w:val="000000" w:themeColor="text1"/>
          <w:sz w:val="22"/>
        </w:rPr>
        <w:t xml:space="preserve"> álló francia</w:t>
      </w:r>
      <w:r w:rsidR="0074786A">
        <w:rPr>
          <w:rFonts w:cstheme="minorBidi"/>
          <w:color w:val="000000" w:themeColor="text1"/>
          <w:sz w:val="22"/>
        </w:rPr>
        <w:t xml:space="preserve"> fejlesztő</w:t>
      </w:r>
      <w:r w:rsidR="00AC73D3">
        <w:rPr>
          <w:rFonts w:cstheme="minorBidi"/>
          <w:color w:val="000000" w:themeColor="text1"/>
          <w:sz w:val="22"/>
        </w:rPr>
        <w:t xml:space="preserve"> csapat készítette nagyjából 10 év alatt</w:t>
      </w:r>
      <w:r w:rsidR="0074786A">
        <w:rPr>
          <w:rFonts w:cstheme="minorBidi"/>
          <w:color w:val="000000" w:themeColor="text1"/>
          <w:sz w:val="22"/>
        </w:rPr>
        <w:t>.</w:t>
      </w:r>
      <w:r w:rsidR="00AC73D3">
        <w:rPr>
          <w:rFonts w:cstheme="minorBidi"/>
          <w:color w:val="000000" w:themeColor="text1"/>
          <w:sz w:val="22"/>
        </w:rPr>
        <w:t xml:space="preserve"> </w:t>
      </w:r>
      <w:r w:rsidR="0074786A">
        <w:rPr>
          <w:rFonts w:cstheme="minorBidi"/>
          <w:color w:val="000000" w:themeColor="text1"/>
          <w:sz w:val="22"/>
        </w:rPr>
        <w:t>Ez a</w:t>
      </w:r>
      <w:r w:rsidR="00AC73D3">
        <w:rPr>
          <w:rFonts w:cstheme="minorBidi"/>
          <w:color w:val="000000" w:themeColor="text1"/>
          <w:sz w:val="22"/>
        </w:rPr>
        <w:t xml:space="preserve"> játék </w:t>
      </w:r>
      <w:r w:rsidR="0074786A">
        <w:rPr>
          <w:rFonts w:cstheme="minorBidi"/>
          <w:color w:val="000000" w:themeColor="text1"/>
          <w:sz w:val="22"/>
        </w:rPr>
        <w:t>(röviden összefoglalva)</w:t>
      </w:r>
      <w:r w:rsidR="00AC73D3">
        <w:rPr>
          <w:rFonts w:cstheme="minorBidi"/>
          <w:color w:val="000000" w:themeColor="text1"/>
          <w:sz w:val="22"/>
        </w:rPr>
        <w:t xml:space="preserve"> a gyász feldolgozásáról szól, és olyan témát feszeget, hogy ha módunkban áll</w:t>
      </w:r>
      <w:r w:rsidR="0074786A">
        <w:rPr>
          <w:rFonts w:cstheme="minorBidi"/>
          <w:color w:val="000000" w:themeColor="text1"/>
          <w:sz w:val="22"/>
        </w:rPr>
        <w:t>na</w:t>
      </w:r>
      <w:r w:rsidR="00AC73D3">
        <w:rPr>
          <w:rFonts w:cstheme="minorBidi"/>
          <w:color w:val="000000" w:themeColor="text1"/>
          <w:sz w:val="22"/>
        </w:rPr>
        <w:t xml:space="preserve"> a</w:t>
      </w:r>
      <w:r w:rsidR="0074786A">
        <w:rPr>
          <w:rFonts w:cstheme="minorBidi"/>
          <w:color w:val="000000" w:themeColor="text1"/>
          <w:sz w:val="22"/>
        </w:rPr>
        <w:t>z</w:t>
      </w:r>
      <w:r w:rsidR="00AC73D3">
        <w:rPr>
          <w:rFonts w:cstheme="minorBidi"/>
          <w:color w:val="000000" w:themeColor="text1"/>
          <w:sz w:val="22"/>
        </w:rPr>
        <w:t xml:space="preserve"> </w:t>
      </w:r>
      <w:r w:rsidR="0074786A">
        <w:rPr>
          <w:rFonts w:cstheme="minorBidi"/>
          <w:color w:val="000000" w:themeColor="text1"/>
          <w:sz w:val="22"/>
        </w:rPr>
        <w:t xml:space="preserve">olyan </w:t>
      </w:r>
      <w:r w:rsidR="00AC73D3">
        <w:rPr>
          <w:rFonts w:cstheme="minorBidi"/>
          <w:color w:val="000000" w:themeColor="text1"/>
          <w:sz w:val="22"/>
        </w:rPr>
        <w:t>folyamatokat, mint például a halál</w:t>
      </w:r>
      <w:r w:rsidR="0074786A">
        <w:rPr>
          <w:rFonts w:cstheme="minorBidi"/>
          <w:color w:val="000000" w:themeColor="text1"/>
          <w:sz w:val="22"/>
        </w:rPr>
        <w:t xml:space="preserve">t bolygatni, vajon megtennénk-e. </w:t>
      </w:r>
      <w:r>
        <w:rPr>
          <w:rFonts w:cstheme="minorBidi"/>
          <w:color w:val="000000" w:themeColor="text1"/>
          <w:sz w:val="22"/>
        </w:rPr>
        <w:t>Persze ez</w:t>
      </w:r>
      <w:r w:rsidR="00AC73D3">
        <w:rPr>
          <w:rFonts w:cstheme="minorBidi"/>
          <w:color w:val="000000" w:themeColor="text1"/>
          <w:sz w:val="22"/>
        </w:rPr>
        <w:t xml:space="preserve"> a mélység</w:t>
      </w:r>
      <w:r>
        <w:rPr>
          <w:rFonts w:cstheme="minorBidi"/>
          <w:color w:val="000000" w:themeColor="text1"/>
          <w:sz w:val="22"/>
        </w:rPr>
        <w:t xml:space="preserve"> leginkább a </w:t>
      </w:r>
      <w:r w:rsidR="0074786A">
        <w:rPr>
          <w:rFonts w:cstheme="minorBidi"/>
          <w:color w:val="000000" w:themeColor="text1"/>
          <w:sz w:val="22"/>
        </w:rPr>
        <w:t>történet</w:t>
      </w:r>
      <w:r>
        <w:rPr>
          <w:rFonts w:cstheme="minorBidi"/>
          <w:color w:val="000000" w:themeColor="text1"/>
          <w:sz w:val="22"/>
        </w:rPr>
        <w:t xml:space="preserve"> alapú játékokat érinti, és a piacon azért bőven akadnak a puszta szórakozásra</w:t>
      </w:r>
      <w:r w:rsidR="0074786A">
        <w:rPr>
          <w:rFonts w:cstheme="minorBidi"/>
          <w:color w:val="000000" w:themeColor="text1"/>
          <w:sz w:val="22"/>
        </w:rPr>
        <w:t xml:space="preserve"> való</w:t>
      </w:r>
      <w:r>
        <w:rPr>
          <w:rFonts w:cstheme="minorBidi"/>
          <w:color w:val="000000" w:themeColor="text1"/>
          <w:sz w:val="22"/>
        </w:rPr>
        <w:t xml:space="preserve">, komoly történet </w:t>
      </w:r>
      <w:proofErr w:type="spellStart"/>
      <w:r>
        <w:rPr>
          <w:rFonts w:cstheme="minorBidi"/>
          <w:color w:val="000000" w:themeColor="text1"/>
          <w:sz w:val="22"/>
        </w:rPr>
        <w:t>néküli</w:t>
      </w:r>
      <w:proofErr w:type="spellEnd"/>
      <w:r>
        <w:rPr>
          <w:rFonts w:cstheme="minorBidi"/>
          <w:color w:val="000000" w:themeColor="text1"/>
          <w:sz w:val="22"/>
        </w:rPr>
        <w:t xml:space="preserve"> címek is.</w:t>
      </w:r>
    </w:p>
    <w:p w14:paraId="311F837F" w14:textId="472C101E" w:rsidR="00084EE0" w:rsidRDefault="00084EE0" w:rsidP="00EC1868">
      <w:pPr>
        <w:spacing w:after="120"/>
        <w:rPr>
          <w:rFonts w:cstheme="minorBidi"/>
          <w:color w:val="000000" w:themeColor="text1"/>
          <w:sz w:val="22"/>
        </w:rPr>
      </w:pPr>
      <w:r>
        <w:rPr>
          <w:rFonts w:cstheme="minorBidi"/>
          <w:color w:val="000000" w:themeColor="text1"/>
          <w:sz w:val="22"/>
        </w:rPr>
        <w:t xml:space="preserve">Rengeteg újdonságot hozott magával az ipar technológia szempontból is, és nagyon sok egyedi megközelítést is hoztak. Ilyen volt például a nem Euklideszi geometria és optikai illúziók köré épülő </w:t>
      </w:r>
      <w:proofErr w:type="gramStart"/>
      <w:r>
        <w:rPr>
          <w:rFonts w:cstheme="minorBidi"/>
          <w:color w:val="000000" w:themeColor="text1"/>
          <w:sz w:val="22"/>
        </w:rPr>
        <w:t>játékok</w:t>
      </w:r>
      <w:proofErr w:type="gramEnd"/>
      <w:r>
        <w:rPr>
          <w:rFonts w:cstheme="minorBidi"/>
          <w:color w:val="000000" w:themeColor="text1"/>
          <w:sz w:val="22"/>
        </w:rPr>
        <w:t xml:space="preserve"> mint pl. a „</w:t>
      </w:r>
      <w:proofErr w:type="spellStart"/>
      <w:r>
        <w:rPr>
          <w:rFonts w:cstheme="minorBidi"/>
          <w:color w:val="000000" w:themeColor="text1"/>
          <w:sz w:val="22"/>
        </w:rPr>
        <w:t>Superliminal</w:t>
      </w:r>
      <w:proofErr w:type="spellEnd"/>
      <w:r>
        <w:rPr>
          <w:rFonts w:cstheme="minorBidi"/>
          <w:color w:val="000000" w:themeColor="text1"/>
          <w:sz w:val="22"/>
        </w:rPr>
        <w:t>” és a „</w:t>
      </w:r>
      <w:proofErr w:type="spellStart"/>
      <w:r>
        <w:rPr>
          <w:rFonts w:cstheme="minorBidi"/>
          <w:color w:val="000000" w:themeColor="text1"/>
          <w:sz w:val="22"/>
        </w:rPr>
        <w:t>ViewFinder</w:t>
      </w:r>
      <w:proofErr w:type="spellEnd"/>
      <w:r>
        <w:rPr>
          <w:rFonts w:cstheme="minorBidi"/>
          <w:color w:val="000000" w:themeColor="text1"/>
          <w:sz w:val="22"/>
        </w:rPr>
        <w:t xml:space="preserve">”. Az </w:t>
      </w:r>
      <w:proofErr w:type="spellStart"/>
      <w:r>
        <w:rPr>
          <w:rFonts w:cstheme="minorBidi"/>
          <w:color w:val="000000" w:themeColor="text1"/>
          <w:sz w:val="22"/>
        </w:rPr>
        <w:t>open-world</w:t>
      </w:r>
      <w:proofErr w:type="spellEnd"/>
      <w:r>
        <w:rPr>
          <w:rFonts w:cstheme="minorBidi"/>
          <w:color w:val="000000" w:themeColor="text1"/>
          <w:sz w:val="22"/>
        </w:rPr>
        <w:t xml:space="preserve"> szabadáságával újított a méltán híres „Grand </w:t>
      </w:r>
      <w:proofErr w:type="spellStart"/>
      <w:r>
        <w:rPr>
          <w:rFonts w:cstheme="minorBidi"/>
          <w:color w:val="000000" w:themeColor="text1"/>
          <w:sz w:val="22"/>
        </w:rPr>
        <w:t>Theft</w:t>
      </w:r>
      <w:proofErr w:type="spellEnd"/>
      <w:r>
        <w:rPr>
          <w:rFonts w:cstheme="minorBidi"/>
          <w:color w:val="000000" w:themeColor="text1"/>
          <w:sz w:val="22"/>
        </w:rPr>
        <w:t xml:space="preserve"> </w:t>
      </w:r>
      <w:proofErr w:type="spellStart"/>
      <w:r>
        <w:rPr>
          <w:rFonts w:cstheme="minorBidi"/>
          <w:color w:val="000000" w:themeColor="text1"/>
          <w:sz w:val="22"/>
        </w:rPr>
        <w:t>Auto</w:t>
      </w:r>
      <w:proofErr w:type="spellEnd"/>
      <w:r>
        <w:rPr>
          <w:rFonts w:cstheme="minorBidi"/>
          <w:color w:val="000000" w:themeColor="text1"/>
          <w:sz w:val="22"/>
        </w:rPr>
        <w:t xml:space="preserve">” sorozat is mely hatalmas szabadon bejárható mondhatni játszóteret adott a játékosoknak. Napról napra egyre újabb és egyedibb megoldásokkal állnak elő a fejlesztők és bővítik a már amúgy is hosszú műfajlistát melyet részletesebben is kifejtek majd az irodalomjegyékben. </w:t>
      </w:r>
    </w:p>
    <w:p w14:paraId="698CED9B" w14:textId="6F363492" w:rsidR="008E71FB" w:rsidRPr="00E16F2C" w:rsidRDefault="008E71FB" w:rsidP="00EC1868">
      <w:pPr>
        <w:spacing w:after="120"/>
        <w:rPr>
          <w:rFonts w:cstheme="minorBidi"/>
          <w:color w:val="000000" w:themeColor="text1"/>
          <w:sz w:val="22"/>
        </w:rPr>
      </w:pPr>
      <w:r>
        <w:rPr>
          <w:rFonts w:cstheme="minorBidi"/>
          <w:color w:val="000000" w:themeColor="text1"/>
          <w:sz w:val="22"/>
        </w:rPr>
        <w:t>A megfigyelésem az,</w:t>
      </w:r>
      <w:r w:rsidR="0074786A">
        <w:rPr>
          <w:rFonts w:cstheme="minorBidi"/>
          <w:color w:val="000000" w:themeColor="text1"/>
          <w:sz w:val="22"/>
        </w:rPr>
        <w:t xml:space="preserve"> ami ihlette a témaválasztásomat,</w:t>
      </w:r>
      <w:r>
        <w:rPr>
          <w:rFonts w:cstheme="minorBidi"/>
          <w:color w:val="000000" w:themeColor="text1"/>
          <w:sz w:val="22"/>
        </w:rPr>
        <w:t xml:space="preserve"> hogy a játékiparban a grafikai motorokon kívül játékmenet szempontjából nagyon kevés a képfelismerés, a szoftveres </w:t>
      </w:r>
      <w:proofErr w:type="spellStart"/>
      <w:r>
        <w:rPr>
          <w:rFonts w:cstheme="minorBidi"/>
          <w:color w:val="000000" w:themeColor="text1"/>
          <w:sz w:val="22"/>
        </w:rPr>
        <w:t>alakzatdetektáció</w:t>
      </w:r>
      <w:proofErr w:type="spellEnd"/>
      <w:r>
        <w:rPr>
          <w:rFonts w:cstheme="minorBidi"/>
          <w:color w:val="000000" w:themeColor="text1"/>
          <w:sz w:val="22"/>
        </w:rPr>
        <w:t>. Mit értek ez alatt? Nos a szakdolgozatom</w:t>
      </w:r>
      <w:r w:rsidR="0074786A">
        <w:rPr>
          <w:rFonts w:cstheme="minorBidi"/>
          <w:color w:val="000000" w:themeColor="text1"/>
          <w:sz w:val="22"/>
        </w:rPr>
        <w:t xml:space="preserve">ban ezt tűztem ki célul, </w:t>
      </w:r>
      <w:r>
        <w:rPr>
          <w:rFonts w:cstheme="minorBidi"/>
          <w:color w:val="000000" w:themeColor="text1"/>
          <w:sz w:val="22"/>
        </w:rPr>
        <w:t xml:space="preserve">hogy </w:t>
      </w:r>
      <w:r w:rsidR="0074786A">
        <w:rPr>
          <w:rFonts w:cstheme="minorBidi"/>
          <w:color w:val="000000" w:themeColor="text1"/>
          <w:sz w:val="22"/>
        </w:rPr>
        <w:t xml:space="preserve">készítsek egy olyan játékot olyan </w:t>
      </w:r>
      <w:proofErr w:type="gramStart"/>
      <w:r w:rsidR="0074786A">
        <w:rPr>
          <w:rFonts w:cstheme="minorBidi"/>
          <w:color w:val="000000" w:themeColor="text1"/>
          <w:sz w:val="22"/>
        </w:rPr>
        <w:t>játékmenettel</w:t>
      </w:r>
      <w:proofErr w:type="gramEnd"/>
      <w:r w:rsidR="0074786A">
        <w:rPr>
          <w:rFonts w:cstheme="minorBidi"/>
          <w:color w:val="000000" w:themeColor="text1"/>
          <w:sz w:val="22"/>
        </w:rPr>
        <w:t xml:space="preserve"> </w:t>
      </w:r>
      <w:r>
        <w:rPr>
          <w:rFonts w:cstheme="minorBidi"/>
          <w:color w:val="000000" w:themeColor="text1"/>
          <w:sz w:val="22"/>
        </w:rPr>
        <w:t xml:space="preserve">amelyben pl. egérrel történő rajzolás után egy algoritmus felismeri mire hasonlít az alakzat, és végrehajtja a hozzá társított funkciót. Kicsit </w:t>
      </w:r>
      <w:proofErr w:type="gramStart"/>
      <w:r>
        <w:rPr>
          <w:rFonts w:cstheme="minorBidi"/>
          <w:color w:val="000000" w:themeColor="text1"/>
          <w:sz w:val="22"/>
        </w:rPr>
        <w:t>hasonlóan</w:t>
      </w:r>
      <w:proofErr w:type="gramEnd"/>
      <w:r>
        <w:rPr>
          <w:rFonts w:cstheme="minorBidi"/>
          <w:color w:val="000000" w:themeColor="text1"/>
          <w:sz w:val="22"/>
        </w:rPr>
        <w:t xml:space="preserve"> mint a klasszikus régi mesében, a varázsceruzában láthattuk. </w:t>
      </w:r>
      <w:r w:rsidR="00084EE0">
        <w:rPr>
          <w:rFonts w:cstheme="minorBidi"/>
          <w:color w:val="000000" w:themeColor="text1"/>
          <w:sz w:val="22"/>
        </w:rPr>
        <w:t xml:space="preserve"> Én ezt az új megközelítést szeretném behozni a játékiparba.</w:t>
      </w:r>
    </w:p>
    <w:p w14:paraId="47ABFEA9" w14:textId="77777777" w:rsidR="00A760B2" w:rsidRDefault="0091133C" w:rsidP="00A760B2">
      <w:pPr>
        <w:pStyle w:val="Cmsor1"/>
      </w:pPr>
      <w:bookmarkStart w:id="2" w:name="_Toc146629236"/>
      <w:r w:rsidRPr="000A58D2">
        <w:lastRenderedPageBreak/>
        <w:t>Irodalmi áttekintés</w:t>
      </w:r>
      <w:bookmarkEnd w:id="2"/>
    </w:p>
    <w:p w14:paraId="15A5322E" w14:textId="77777777" w:rsidR="00136D61" w:rsidRDefault="0091133C" w:rsidP="000A58D2">
      <w:pPr>
        <w:rPr>
          <w:color w:val="000000" w:themeColor="text1"/>
        </w:rPr>
      </w:pPr>
      <w:r w:rsidRPr="000A58D2">
        <w:rPr>
          <w:color w:val="FF0000"/>
        </w:rPr>
        <w:t>(</w:t>
      </w:r>
      <w:r w:rsidR="00535DC1" w:rsidRPr="000A58D2">
        <w:rPr>
          <w:color w:val="FF0000"/>
        </w:rPr>
        <w:t xml:space="preserve">a fejezet </w:t>
      </w:r>
      <w:r w:rsidRPr="000A58D2">
        <w:rPr>
          <w:color w:val="FF0000"/>
        </w:rPr>
        <w:t>új oldalon kezdve)</w:t>
      </w:r>
      <w:r w:rsidR="002B45B7">
        <w:rPr>
          <w:color w:val="000000" w:themeColor="text1"/>
        </w:rPr>
        <w:t xml:space="preserve"> </w:t>
      </w:r>
    </w:p>
    <w:p w14:paraId="01114662" w14:textId="294D4D8F" w:rsidR="00C50E33" w:rsidRDefault="00C50E33" w:rsidP="000A58D2">
      <w:pPr>
        <w:rPr>
          <w:color w:val="000000" w:themeColor="text1"/>
        </w:rPr>
      </w:pPr>
      <w:r w:rsidRPr="0038762E">
        <w:rPr>
          <w:color w:val="000000" w:themeColor="text1"/>
        </w:rPr>
        <w:t>Alfejezetekre osztható.</w:t>
      </w:r>
    </w:p>
    <w:p w14:paraId="4F9D8DBF" w14:textId="371A6671" w:rsidR="002B45B7" w:rsidRDefault="00E347EE" w:rsidP="000A58D2">
      <w:pPr>
        <w:pStyle w:val="Cmsor2"/>
        <w:numPr>
          <w:ilvl w:val="0"/>
          <w:numId w:val="5"/>
        </w:numPr>
      </w:pPr>
      <w:r>
        <w:t>Videojátékok technológiai fejlődése</w:t>
      </w:r>
    </w:p>
    <w:p w14:paraId="3146F1EB" w14:textId="18B4E3DB" w:rsidR="002B45B7" w:rsidRDefault="00E347EE" w:rsidP="00E347EE">
      <w:pPr>
        <w:pStyle w:val="Cmsor3"/>
        <w:numPr>
          <w:ilvl w:val="1"/>
          <w:numId w:val="8"/>
        </w:numPr>
      </w:pPr>
      <w:r>
        <w:t>Mik azok a grafikus motorok?</w:t>
      </w:r>
    </w:p>
    <w:p w14:paraId="654B66D5" w14:textId="6DD48611" w:rsidR="00E347EE" w:rsidRDefault="00E347EE" w:rsidP="00E347EE">
      <w:proofErr w:type="spellStart"/>
      <w:r>
        <w:t>legnépszerubbek</w:t>
      </w:r>
      <w:proofErr w:type="spellEnd"/>
      <w:r>
        <w:t xml:space="preserve">, </w:t>
      </w:r>
      <w:proofErr w:type="spellStart"/>
      <w:r>
        <w:t>kie</w:t>
      </w:r>
      <w:proofErr w:type="spellEnd"/>
      <w:r>
        <w:t xml:space="preserve"> ki fejlesztette </w:t>
      </w:r>
      <w:proofErr w:type="spellStart"/>
      <w:r>
        <w:t>stb</w:t>
      </w:r>
      <w:proofErr w:type="spellEnd"/>
    </w:p>
    <w:p w14:paraId="575DBA90" w14:textId="3A2E79D1" w:rsidR="00E347EE" w:rsidRPr="00E347EE" w:rsidRDefault="00E347EE" w:rsidP="00E347EE">
      <w:proofErr w:type="spellStart"/>
      <w:r>
        <w:t>lehetoseguk</w:t>
      </w:r>
      <w:proofErr w:type="spellEnd"/>
      <w:r>
        <w:t xml:space="preserve"> miket lehet </w:t>
      </w:r>
      <w:proofErr w:type="spellStart"/>
      <w:r>
        <w:t>bennuk</w:t>
      </w:r>
      <w:proofErr w:type="spellEnd"/>
      <w:r>
        <w:t xml:space="preserve"> </w:t>
      </w:r>
      <w:proofErr w:type="spellStart"/>
      <w:r>
        <w:t>csinalni</w:t>
      </w:r>
      <w:proofErr w:type="spellEnd"/>
      <w:r>
        <w:t xml:space="preserve"> </w:t>
      </w:r>
      <w:proofErr w:type="spellStart"/>
      <w:r>
        <w:t>miert</w:t>
      </w:r>
      <w:proofErr w:type="spellEnd"/>
      <w:r>
        <w:t xml:space="preserve"> </w:t>
      </w:r>
      <w:proofErr w:type="spellStart"/>
      <w:r>
        <w:t>jo</w:t>
      </w:r>
      <w:proofErr w:type="spellEnd"/>
      <w:r>
        <w:t xml:space="preserve"> melyik ingyenes</w:t>
      </w:r>
    </w:p>
    <w:p w14:paraId="2CA3CFD4" w14:textId="63637567" w:rsidR="002B45B7" w:rsidRPr="000A58D2" w:rsidRDefault="00032D3B" w:rsidP="000A58D2">
      <w:pPr>
        <w:pStyle w:val="Cmsor3"/>
      </w:pPr>
      <w:bookmarkStart w:id="3" w:name="_Toc146629239"/>
      <w:r>
        <w:t xml:space="preserve">1.2. </w:t>
      </w:r>
      <w:proofErr w:type="spellStart"/>
      <w:r w:rsidR="002B45B7">
        <w:t>Al</w:t>
      </w:r>
      <w:proofErr w:type="spellEnd"/>
      <w:r w:rsidR="002B45B7">
        <w:t>-alfejezet</w:t>
      </w:r>
      <w:bookmarkEnd w:id="3"/>
    </w:p>
    <w:p w14:paraId="13326316" w14:textId="77777777" w:rsidR="002B45B7" w:rsidRDefault="002B45B7" w:rsidP="00EC1868">
      <w:pPr>
        <w:spacing w:after="120"/>
        <w:rPr>
          <w:color w:val="000000" w:themeColor="text1"/>
        </w:rPr>
      </w:pPr>
    </w:p>
    <w:p w14:paraId="036DDF42" w14:textId="7B0B3BF1" w:rsidR="002B45B7" w:rsidRDefault="00E347EE" w:rsidP="000A58D2">
      <w:pPr>
        <w:pStyle w:val="Cmsor2"/>
        <w:numPr>
          <w:ilvl w:val="0"/>
          <w:numId w:val="5"/>
        </w:numPr>
      </w:pPr>
      <w:r>
        <w:t>Technológiai lehetőségek</w:t>
      </w:r>
    </w:p>
    <w:p w14:paraId="7F782CC2" w14:textId="405A180C" w:rsidR="00084EE0" w:rsidRPr="00084EE0" w:rsidRDefault="00084EE0" w:rsidP="00084EE0">
      <w:r>
        <w:rPr>
          <w:color w:val="000000" w:themeColor="text1"/>
        </w:rPr>
        <w:t xml:space="preserve">milyen nyelveken írnak </w:t>
      </w:r>
      <w:proofErr w:type="spellStart"/>
      <w:r>
        <w:rPr>
          <w:color w:val="000000" w:themeColor="text1"/>
        </w:rPr>
        <w:t>jatekot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stb</w:t>
      </w:r>
      <w:proofErr w:type="spellEnd"/>
      <w:r>
        <w:rPr>
          <w:color w:val="000000" w:themeColor="text1"/>
        </w:rPr>
        <w:t xml:space="preserve"> java, </w:t>
      </w:r>
      <w:proofErr w:type="spellStart"/>
      <w:r>
        <w:rPr>
          <w:color w:val="000000" w:themeColor="text1"/>
        </w:rPr>
        <w:t>minecraft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megemlitese</w:t>
      </w:r>
      <w:proofErr w:type="spellEnd"/>
      <w:r>
        <w:rPr>
          <w:color w:val="000000" w:themeColor="text1"/>
        </w:rPr>
        <w:t xml:space="preserve"> c# és </w:t>
      </w:r>
      <w:proofErr w:type="spellStart"/>
      <w:r>
        <w:rPr>
          <w:color w:val="000000" w:themeColor="text1"/>
        </w:rPr>
        <w:t>unity</w:t>
      </w:r>
      <w:proofErr w:type="spellEnd"/>
    </w:p>
    <w:p w14:paraId="16834471" w14:textId="27630618" w:rsidR="00084EE0" w:rsidRPr="00084EE0" w:rsidRDefault="00084EE0" w:rsidP="00084EE0">
      <w:pPr>
        <w:pStyle w:val="Cmsor2"/>
        <w:numPr>
          <w:ilvl w:val="0"/>
          <w:numId w:val="5"/>
        </w:numPr>
      </w:pPr>
      <w:r>
        <w:t>Játék műfajok</w:t>
      </w:r>
    </w:p>
    <w:p w14:paraId="39218B0C" w14:textId="64AC8F9C" w:rsidR="002B45B7" w:rsidRDefault="002B45B7">
      <w:pPr>
        <w:spacing w:after="120"/>
        <w:rPr>
          <w:color w:val="000000" w:themeColor="text1"/>
        </w:rPr>
      </w:pPr>
    </w:p>
    <w:p w14:paraId="0EC5D3B4" w14:textId="372C4A0C" w:rsidR="00EC1868" w:rsidRPr="000A58D2" w:rsidRDefault="00EC1868">
      <w:pPr>
        <w:spacing w:after="120"/>
        <w:rPr>
          <w:color w:val="000000" w:themeColor="text1"/>
        </w:rPr>
      </w:pPr>
      <w:r w:rsidRPr="000A58D2">
        <w:rPr>
          <w:color w:val="000000" w:themeColor="text1"/>
        </w:rPr>
        <w:t>A dolgozat témájához kapcsolódó korábbi eredmények ismertetése</w:t>
      </w:r>
      <w:r w:rsidR="0072015C" w:rsidRPr="000A58D2">
        <w:rPr>
          <w:color w:val="000000" w:themeColor="text1"/>
        </w:rPr>
        <w:t>,</w:t>
      </w:r>
      <w:r w:rsidRPr="000A58D2">
        <w:rPr>
          <w:color w:val="000000" w:themeColor="text1"/>
        </w:rPr>
        <w:t xml:space="preserve"> a rendelkezésre álló szakirodalmi adatok összefoglalása, elemzése. </w:t>
      </w:r>
    </w:p>
    <w:p w14:paraId="56575969" w14:textId="77777777" w:rsidR="00EC1868" w:rsidRPr="0038762E" w:rsidRDefault="00EC1868" w:rsidP="00EC1868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>A felhasznált irodalmat a szövegben hivatkozni kell</w:t>
      </w:r>
      <w:r w:rsidR="0072015C" w:rsidRPr="0038762E">
        <w:rPr>
          <w:color w:val="000000" w:themeColor="text1"/>
        </w:rPr>
        <w:t xml:space="preserve"> (zárójelben) vagy [kapcsos zárójelben]. A hivatkozás történhet számozással (1, 2) vagy az első szerző nevével és a megjelenés évszámával </w:t>
      </w:r>
      <w:r w:rsidR="00C50E33" w:rsidRPr="0038762E">
        <w:rPr>
          <w:color w:val="000000" w:themeColor="text1"/>
        </w:rPr>
        <w:t xml:space="preserve">pl. </w:t>
      </w:r>
      <w:r w:rsidR="0072015C" w:rsidRPr="0038762E">
        <w:rPr>
          <w:color w:val="000000" w:themeColor="text1"/>
        </w:rPr>
        <w:t>(</w:t>
      </w:r>
      <w:r w:rsidR="00535DC1" w:rsidRPr="0038762E">
        <w:rPr>
          <w:color w:val="000000" w:themeColor="text1"/>
        </w:rPr>
        <w:t xml:space="preserve">több szerző esetén: </w:t>
      </w:r>
      <w:r w:rsidR="0072015C" w:rsidRPr="0038762E">
        <w:rPr>
          <w:color w:val="000000" w:themeColor="text1"/>
        </w:rPr>
        <w:t xml:space="preserve">Gipsz és </w:t>
      </w:r>
      <w:proofErr w:type="spellStart"/>
      <w:r w:rsidR="0072015C" w:rsidRPr="0038762E">
        <w:rPr>
          <w:color w:val="000000" w:themeColor="text1"/>
        </w:rPr>
        <w:t>mtsai</w:t>
      </w:r>
      <w:proofErr w:type="spellEnd"/>
      <w:r w:rsidR="0072015C" w:rsidRPr="0038762E">
        <w:rPr>
          <w:color w:val="000000" w:themeColor="text1"/>
        </w:rPr>
        <w:t xml:space="preserve">, 2013; </w:t>
      </w:r>
      <w:r w:rsidR="00535DC1" w:rsidRPr="0038762E">
        <w:rPr>
          <w:color w:val="000000" w:themeColor="text1"/>
        </w:rPr>
        <w:t xml:space="preserve">két szerző esetén: </w:t>
      </w:r>
      <w:r w:rsidR="0072015C" w:rsidRPr="0038762E">
        <w:rPr>
          <w:color w:val="000000" w:themeColor="text1"/>
        </w:rPr>
        <w:t xml:space="preserve">Monroe </w:t>
      </w:r>
      <w:r w:rsidR="00535DC1" w:rsidRPr="0038762E">
        <w:rPr>
          <w:color w:val="000000" w:themeColor="text1"/>
        </w:rPr>
        <w:t xml:space="preserve">és </w:t>
      </w:r>
      <w:proofErr w:type="spellStart"/>
      <w:r w:rsidR="00535DC1" w:rsidRPr="0038762E">
        <w:rPr>
          <w:color w:val="000000" w:themeColor="text1"/>
        </w:rPr>
        <w:t>O’Donell</w:t>
      </w:r>
      <w:proofErr w:type="spellEnd"/>
      <w:r w:rsidR="0072015C" w:rsidRPr="0038762E">
        <w:rPr>
          <w:color w:val="000000" w:themeColor="text1"/>
        </w:rPr>
        <w:t>, 2001).</w:t>
      </w:r>
      <w:r w:rsidRPr="0038762E">
        <w:rPr>
          <w:color w:val="000000" w:themeColor="text1"/>
        </w:rPr>
        <w:t xml:space="preserve"> </w:t>
      </w:r>
      <w:r w:rsidR="0072015C" w:rsidRPr="0038762E">
        <w:rPr>
          <w:color w:val="000000" w:themeColor="text1"/>
        </w:rPr>
        <w:t xml:space="preserve">A hivatkozott irodalmat </w:t>
      </w:r>
      <w:r w:rsidRPr="0038762E">
        <w:rPr>
          <w:color w:val="000000" w:themeColor="text1"/>
        </w:rPr>
        <w:t xml:space="preserve">a dolgozat végén az irodalomjegyzékben </w:t>
      </w:r>
      <w:r w:rsidR="0072015C" w:rsidRPr="0038762E">
        <w:rPr>
          <w:color w:val="000000" w:themeColor="text1"/>
        </w:rPr>
        <w:t xml:space="preserve">össze kell gyűjteni </w:t>
      </w:r>
      <w:r w:rsidRPr="0038762E">
        <w:rPr>
          <w:color w:val="000000" w:themeColor="text1"/>
        </w:rPr>
        <w:t>olyan módon, hogy mások számára is fellelhető legyen!</w:t>
      </w:r>
    </w:p>
    <w:p w14:paraId="67649061" w14:textId="5035E3F7" w:rsidR="00032D3B" w:rsidRDefault="00535DC1" w:rsidP="00032D3B">
      <w:pPr>
        <w:spacing w:after="120"/>
        <w:rPr>
          <w:color w:val="FF0000"/>
        </w:rPr>
      </w:pPr>
      <w:r w:rsidRPr="0038762E">
        <w:rPr>
          <w:color w:val="000000" w:themeColor="text1"/>
        </w:rPr>
        <w:t xml:space="preserve">Tartalmazhat szakirodalmi ábrákat. Ezeket középre kell rendezni és hivatkozni kell rájuk a szövegben (1. ábra). </w:t>
      </w:r>
      <w:r w:rsidR="00032D3B" w:rsidRPr="0038762E">
        <w:rPr>
          <w:color w:val="FF0000"/>
        </w:rPr>
        <w:t>A hivatkozások, akár irodalmi, akár ábrahivatkozás, részei a mondatnak!</w:t>
      </w:r>
    </w:p>
    <w:p w14:paraId="700DFF40" w14:textId="7C22CCB0" w:rsidR="00EC1868" w:rsidRDefault="00EC1868" w:rsidP="007A4DBE">
      <w:pPr>
        <w:spacing w:after="120"/>
        <w:rPr>
          <w:color w:val="000000" w:themeColor="text1"/>
        </w:rPr>
      </w:pPr>
    </w:p>
    <w:p w14:paraId="5E136BA7" w14:textId="1F2C9F9B" w:rsidR="00032D3B" w:rsidRPr="0038762E" w:rsidRDefault="00032D3B" w:rsidP="00032D3B">
      <w:pPr>
        <w:spacing w:after="120"/>
        <w:jc w:val="center"/>
        <w:rPr>
          <w:color w:val="000000" w:themeColor="text1"/>
        </w:rPr>
      </w:pPr>
      <w:r>
        <w:rPr>
          <w:noProof/>
          <w:lang w:eastAsia="hu-HU"/>
        </w:rPr>
        <w:lastRenderedPageBreak/>
        <w:drawing>
          <wp:inline distT="0" distB="0" distL="0" distR="0" wp14:anchorId="0DF3BFB3" wp14:editId="5B0DE6F4">
            <wp:extent cx="2476500" cy="1885950"/>
            <wp:effectExtent l="0" t="0" r="0" b="0"/>
            <wp:docPr id="1" name="Kép 1" descr="A képen képernyőkép, fekete, tér, sötétség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516902" name="Kép 1413516902" descr="A képen képernyőkép, fekete, tér, sötétség látható&#10;&#10;Automatikusan generált leírás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72A34" w14:textId="77777777" w:rsidR="00032D3B" w:rsidRDefault="006377D0" w:rsidP="00032D3B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032D3B">
        <w:rPr>
          <w:noProof/>
        </w:rPr>
        <w:t>1</w:t>
      </w:r>
      <w:r>
        <w:rPr>
          <w:noProof/>
        </w:rPr>
        <w:fldChar w:fldCharType="end"/>
      </w:r>
      <w:r w:rsidR="00032D3B">
        <w:t xml:space="preserve">. ábra: </w:t>
      </w:r>
      <w:r w:rsidR="00032D3B" w:rsidRPr="000C5D33">
        <w:t>Az ábra címe (</w:t>
      </w:r>
      <w:r w:rsidR="00032D3B" w:rsidRPr="00A85D76">
        <w:rPr>
          <w:color w:val="FF0000"/>
        </w:rPr>
        <w:t>az ábraaláírást mindig az ábra alá kell elhelyezni!</w:t>
      </w:r>
      <w:r w:rsidR="00032D3B" w:rsidRPr="000C5D33">
        <w:t>)</w:t>
      </w:r>
      <w:r w:rsidR="00032D3B">
        <w:br/>
      </w:r>
      <w:r w:rsidR="00032D3B" w:rsidRPr="00A85D76">
        <w:rPr>
          <w:sz w:val="20"/>
          <w:szCs w:val="14"/>
        </w:rPr>
        <w:t>Szükség esetén az ábra eredetére vonatkozó hivatkozás.</w:t>
      </w:r>
    </w:p>
    <w:p w14:paraId="5AA78C5F" w14:textId="77777777" w:rsidR="00504622" w:rsidRDefault="00504622" w:rsidP="007A4DBE">
      <w:pPr>
        <w:spacing w:after="120"/>
        <w:rPr>
          <w:color w:val="FF0000"/>
        </w:rPr>
      </w:pPr>
    </w:p>
    <w:p w14:paraId="20905DEC" w14:textId="77777777" w:rsidR="00256575" w:rsidRPr="000A58D2" w:rsidRDefault="00256575" w:rsidP="000A58D2"/>
    <w:p w14:paraId="2E780057" w14:textId="77777777" w:rsidR="00032D3B" w:rsidRDefault="00032D3B" w:rsidP="00032D3B">
      <w:pPr>
        <w:pStyle w:val="Cmsor2"/>
      </w:pPr>
      <w:bookmarkStart w:id="4" w:name="_Toc146629241"/>
      <w:r w:rsidRPr="00A85D76">
        <w:t>Célkitűzés</w:t>
      </w:r>
      <w:bookmarkEnd w:id="4"/>
    </w:p>
    <w:p w14:paraId="5C0B4524" w14:textId="784F2B94" w:rsidR="00032D3B" w:rsidRPr="00E16F2C" w:rsidRDefault="00032D3B" w:rsidP="00032D3B">
      <w:pPr>
        <w:rPr>
          <w:rFonts w:cstheme="minorBidi"/>
          <w:color w:val="000000" w:themeColor="text1"/>
          <w:sz w:val="22"/>
        </w:rPr>
      </w:pPr>
      <w:r w:rsidRPr="00E16F2C">
        <w:rPr>
          <w:color w:val="000000" w:themeColor="text1"/>
        </w:rPr>
        <w:t>Ebből látszik, hogy a korábbi eredményekhez képest mit szeretnének csinálni.</w:t>
      </w:r>
    </w:p>
    <w:p w14:paraId="5D00C159" w14:textId="77777777" w:rsidR="00256575" w:rsidRDefault="00256575" w:rsidP="00256575"/>
    <w:p w14:paraId="0AA2EE19" w14:textId="6E5CD194" w:rsidR="00B579F7" w:rsidRDefault="00EC1868" w:rsidP="00A760B2">
      <w:pPr>
        <w:pStyle w:val="Cmsor1"/>
        <w:rPr>
          <w:color w:val="000000" w:themeColor="text1"/>
        </w:rPr>
      </w:pPr>
      <w:bookmarkStart w:id="5" w:name="_Toc146629242"/>
      <w:r w:rsidRPr="0038762E">
        <w:rPr>
          <w:color w:val="000000" w:themeColor="text1"/>
        </w:rPr>
        <w:lastRenderedPageBreak/>
        <w:t>Felhasznált a</w:t>
      </w:r>
      <w:r w:rsidR="0091133C" w:rsidRPr="0038762E">
        <w:rPr>
          <w:color w:val="000000" w:themeColor="text1"/>
        </w:rPr>
        <w:t>nyagok</w:t>
      </w:r>
      <w:r w:rsidR="002B45B7">
        <w:rPr>
          <w:color w:val="000000" w:themeColor="text1"/>
        </w:rPr>
        <w:t xml:space="preserve"> és eszközök</w:t>
      </w:r>
      <w:bookmarkEnd w:id="5"/>
    </w:p>
    <w:p w14:paraId="37B9F691" w14:textId="77777777" w:rsidR="00136D61" w:rsidRDefault="00EC1868" w:rsidP="000A58D2">
      <w:pPr>
        <w:rPr>
          <w:color w:val="FF0000"/>
        </w:rPr>
      </w:pPr>
      <w:r w:rsidRPr="0038762E">
        <w:rPr>
          <w:color w:val="FF0000"/>
        </w:rPr>
        <w:t>(</w:t>
      </w:r>
      <w:r w:rsidR="00535DC1" w:rsidRPr="0038762E">
        <w:rPr>
          <w:color w:val="FF0000"/>
        </w:rPr>
        <w:t xml:space="preserve">a fejezet </w:t>
      </w:r>
      <w:r w:rsidRPr="0038762E">
        <w:rPr>
          <w:color w:val="FF0000"/>
        </w:rPr>
        <w:t>új oldalon kezdve)</w:t>
      </w:r>
      <w:r w:rsidR="00753AF4">
        <w:rPr>
          <w:color w:val="FF0000"/>
        </w:rPr>
        <w:t xml:space="preserve"> </w:t>
      </w:r>
    </w:p>
    <w:p w14:paraId="7C9351B6" w14:textId="7C6E8A3B" w:rsidR="00EC1868" w:rsidRDefault="00753AF4" w:rsidP="000A58D2">
      <w:r w:rsidRPr="00753AF4">
        <w:t>Szakirodalmi feldolgozás esetén nem releváns!</w:t>
      </w:r>
      <w:r w:rsidR="00504622">
        <w:t xml:space="preserve"> </w:t>
      </w:r>
    </w:p>
    <w:p w14:paraId="7511BD0C" w14:textId="1C337239" w:rsidR="00C50E33" w:rsidRDefault="00C50E33" w:rsidP="007A4DBE">
      <w:pPr>
        <w:spacing w:after="120"/>
        <w:rPr>
          <w:color w:val="FF0000"/>
        </w:rPr>
      </w:pPr>
      <w:r w:rsidRPr="0038762E">
        <w:rPr>
          <w:color w:val="FF0000"/>
        </w:rPr>
        <w:t>A következő fejezettel (Alkalmazott módszerek) összevonható</w:t>
      </w:r>
      <w:r w:rsidR="00D52B67">
        <w:rPr>
          <w:color w:val="FF0000"/>
        </w:rPr>
        <w:t>.</w:t>
      </w:r>
    </w:p>
    <w:p w14:paraId="7CB1A6AE" w14:textId="77777777" w:rsidR="006377D0" w:rsidRPr="0038762E" w:rsidRDefault="006377D0" w:rsidP="007A4DBE">
      <w:pPr>
        <w:spacing w:after="120"/>
        <w:rPr>
          <w:b/>
          <w:color w:val="000000" w:themeColor="text1"/>
        </w:rPr>
      </w:pPr>
    </w:p>
    <w:p w14:paraId="18394DBB" w14:textId="77777777" w:rsidR="00B579F7" w:rsidRDefault="00EC1868" w:rsidP="00B579F7">
      <w:pPr>
        <w:pStyle w:val="Cmsor1"/>
        <w:rPr>
          <w:color w:val="000000" w:themeColor="text1"/>
        </w:rPr>
      </w:pPr>
      <w:bookmarkStart w:id="6" w:name="_Toc146629243"/>
      <w:r w:rsidRPr="0038762E">
        <w:rPr>
          <w:color w:val="000000" w:themeColor="text1"/>
        </w:rPr>
        <w:lastRenderedPageBreak/>
        <w:t>Alkalmazott</w:t>
      </w:r>
      <w:r w:rsidR="0091133C" w:rsidRPr="0038762E">
        <w:rPr>
          <w:color w:val="000000" w:themeColor="text1"/>
        </w:rPr>
        <w:t xml:space="preserve"> módszerek</w:t>
      </w:r>
      <w:bookmarkEnd w:id="6"/>
    </w:p>
    <w:p w14:paraId="3B313385" w14:textId="79DB82AA" w:rsidR="00415367" w:rsidRDefault="00415367" w:rsidP="00415367">
      <w:pPr>
        <w:pStyle w:val="Listaszerbekezds"/>
        <w:numPr>
          <w:ilvl w:val="0"/>
          <w:numId w:val="7"/>
        </w:numPr>
      </w:pPr>
      <w:proofErr w:type="spellStart"/>
      <w:r>
        <w:t>Pygame</w:t>
      </w:r>
      <w:proofErr w:type="spellEnd"/>
    </w:p>
    <w:p w14:paraId="6985C9C0" w14:textId="69EEA14F" w:rsidR="00415367" w:rsidRDefault="00415367" w:rsidP="00415367">
      <w:pPr>
        <w:pStyle w:val="Listaszerbekezds"/>
        <w:numPr>
          <w:ilvl w:val="0"/>
          <w:numId w:val="7"/>
        </w:numPr>
      </w:pPr>
      <w:proofErr w:type="spellStart"/>
      <w:r>
        <w:t>Unity</w:t>
      </w:r>
      <w:proofErr w:type="spellEnd"/>
    </w:p>
    <w:p w14:paraId="19978916" w14:textId="28886E35" w:rsidR="00415367" w:rsidRDefault="00415367" w:rsidP="00415367">
      <w:pPr>
        <w:pStyle w:val="Listaszerbekezds"/>
        <w:numPr>
          <w:ilvl w:val="0"/>
          <w:numId w:val="7"/>
        </w:numPr>
      </w:pPr>
      <w:r>
        <w:t>C# programnyelv</w:t>
      </w:r>
    </w:p>
    <w:p w14:paraId="20ED22C1" w14:textId="471E1299" w:rsidR="00415367" w:rsidRDefault="00415367" w:rsidP="00415367">
      <w:pPr>
        <w:pStyle w:val="Listaszerbekezds"/>
        <w:numPr>
          <w:ilvl w:val="0"/>
          <w:numId w:val="7"/>
        </w:numPr>
      </w:pPr>
      <w:proofErr w:type="spellStart"/>
      <w:r>
        <w:t>Gitlab</w:t>
      </w:r>
      <w:proofErr w:type="spellEnd"/>
    </w:p>
    <w:p w14:paraId="3F1387D4" w14:textId="46B03EDB" w:rsidR="00415367" w:rsidRDefault="00415367" w:rsidP="00415367">
      <w:pPr>
        <w:pStyle w:val="Listaszerbekezds"/>
        <w:numPr>
          <w:ilvl w:val="0"/>
          <w:numId w:val="7"/>
        </w:numPr>
      </w:pPr>
      <w:proofErr w:type="spellStart"/>
      <w:r>
        <w:t>Github</w:t>
      </w:r>
      <w:proofErr w:type="spellEnd"/>
    </w:p>
    <w:p w14:paraId="1FCF03AA" w14:textId="5F42A1EA" w:rsidR="00415367" w:rsidRDefault="00415367" w:rsidP="00415367">
      <w:pPr>
        <w:pStyle w:val="Listaszerbekezds"/>
        <w:numPr>
          <w:ilvl w:val="0"/>
          <w:numId w:val="7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</w:p>
    <w:p w14:paraId="37EB4E8D" w14:textId="70C364CD" w:rsidR="00415367" w:rsidRPr="00415367" w:rsidRDefault="00415367" w:rsidP="00415367">
      <w:pPr>
        <w:pStyle w:val="Listaszerbekezds"/>
        <w:numPr>
          <w:ilvl w:val="0"/>
          <w:numId w:val="7"/>
        </w:numPr>
      </w:pPr>
      <w:r>
        <w:t>Agilis fejlesztési elvek</w:t>
      </w:r>
    </w:p>
    <w:p w14:paraId="448E6B4C" w14:textId="3CC43177" w:rsidR="00753AF4" w:rsidRPr="00753AF4" w:rsidRDefault="0091133C" w:rsidP="000A58D2">
      <w:r w:rsidRPr="0038762E">
        <w:rPr>
          <w:color w:val="FF0000"/>
        </w:rPr>
        <w:t>(</w:t>
      </w:r>
      <w:r w:rsidR="00535DC1" w:rsidRPr="0038762E">
        <w:rPr>
          <w:color w:val="FF0000"/>
        </w:rPr>
        <w:t xml:space="preserve">a fejezet </w:t>
      </w:r>
      <w:r w:rsidRPr="0038762E">
        <w:rPr>
          <w:color w:val="FF0000"/>
        </w:rPr>
        <w:t>új oldalon kezdve)</w:t>
      </w:r>
      <w:r w:rsidR="00753AF4">
        <w:rPr>
          <w:color w:val="FF0000"/>
        </w:rPr>
        <w:t xml:space="preserve"> </w:t>
      </w:r>
      <w:r w:rsidR="00753AF4" w:rsidRPr="00753AF4">
        <w:t>Szakirodalmi feldolgozás esetén nem releváns!</w:t>
      </w:r>
    </w:p>
    <w:p w14:paraId="26B718DB" w14:textId="77777777" w:rsidR="0072015C" w:rsidRPr="0038762E" w:rsidRDefault="00065B0E" w:rsidP="007A4DBE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 xml:space="preserve">Alfejezetekre osztható. </w:t>
      </w:r>
    </w:p>
    <w:p w14:paraId="59413FA8" w14:textId="47B2F271" w:rsidR="00065B0E" w:rsidRPr="0038762E" w:rsidRDefault="00065B0E" w:rsidP="007A4DBE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>Olyan részleteséggel kell megírni, hogy mások számára megismételhető</w:t>
      </w:r>
      <w:r w:rsidR="00D52B67">
        <w:rPr>
          <w:color w:val="000000" w:themeColor="text1"/>
        </w:rPr>
        <w:t>ek</w:t>
      </w:r>
      <w:r w:rsidRPr="0038762E">
        <w:rPr>
          <w:color w:val="000000" w:themeColor="text1"/>
        </w:rPr>
        <w:t xml:space="preserve"> legyen</w:t>
      </w:r>
      <w:r w:rsidR="00D52B67">
        <w:rPr>
          <w:color w:val="000000" w:themeColor="text1"/>
        </w:rPr>
        <w:t>ek</w:t>
      </w:r>
      <w:r w:rsidRPr="0038762E">
        <w:rPr>
          <w:color w:val="000000" w:themeColor="text1"/>
        </w:rPr>
        <w:t>.</w:t>
      </w:r>
    </w:p>
    <w:p w14:paraId="3733EF6A" w14:textId="77777777" w:rsidR="00065B0E" w:rsidRPr="0038762E" w:rsidRDefault="00065B0E" w:rsidP="007A4DBE">
      <w:pPr>
        <w:spacing w:after="120"/>
        <w:rPr>
          <w:color w:val="000000" w:themeColor="text1"/>
        </w:rPr>
      </w:pPr>
    </w:p>
    <w:p w14:paraId="16F31603" w14:textId="77777777" w:rsidR="00B579F7" w:rsidRDefault="0091133C" w:rsidP="00B579F7">
      <w:pPr>
        <w:pStyle w:val="Cmsor1"/>
        <w:rPr>
          <w:color w:val="000000" w:themeColor="text1"/>
        </w:rPr>
      </w:pPr>
      <w:bookmarkStart w:id="7" w:name="_Toc146629244"/>
      <w:r w:rsidRPr="0038762E">
        <w:rPr>
          <w:color w:val="000000" w:themeColor="text1"/>
        </w:rPr>
        <w:lastRenderedPageBreak/>
        <w:t>Eredmények</w:t>
      </w:r>
      <w:bookmarkEnd w:id="7"/>
    </w:p>
    <w:p w14:paraId="5E74981D" w14:textId="45EAB371" w:rsidR="00753AF4" w:rsidRPr="00753AF4" w:rsidRDefault="0091133C" w:rsidP="000A58D2">
      <w:r w:rsidRPr="0038762E">
        <w:rPr>
          <w:color w:val="FF0000"/>
        </w:rPr>
        <w:t>(</w:t>
      </w:r>
      <w:r w:rsidR="00535DC1" w:rsidRPr="0038762E">
        <w:rPr>
          <w:color w:val="FF0000"/>
        </w:rPr>
        <w:t xml:space="preserve">a fejezet </w:t>
      </w:r>
      <w:r w:rsidRPr="0038762E">
        <w:rPr>
          <w:color w:val="FF0000"/>
        </w:rPr>
        <w:t xml:space="preserve">új oldalon kezdve) </w:t>
      </w:r>
    </w:p>
    <w:p w14:paraId="39FC6BE0" w14:textId="77777777" w:rsidR="00753AF4" w:rsidRDefault="00535DC1" w:rsidP="00535DC1">
      <w:pPr>
        <w:spacing w:after="120"/>
      </w:pPr>
      <w:r w:rsidRPr="0038762E">
        <w:t xml:space="preserve">Az elért eredmények világos és részletes leírását tartalmazza. </w:t>
      </w:r>
    </w:p>
    <w:p w14:paraId="23C333F6" w14:textId="04879237" w:rsidR="00C35C36" w:rsidRPr="00E16F2C" w:rsidRDefault="00C35C36" w:rsidP="00C35C36">
      <w:pPr>
        <w:spacing w:after="120"/>
        <w:rPr>
          <w:rFonts w:cstheme="minorBidi"/>
          <w:color w:val="000000" w:themeColor="text1"/>
          <w:sz w:val="22"/>
        </w:rPr>
      </w:pPr>
      <w:r w:rsidRPr="00E16F2C">
        <w:rPr>
          <w:color w:val="000000" w:themeColor="text1"/>
        </w:rPr>
        <w:t>Egyértelműen különüljön el a hallgató saját munkájának eredménye az irodalmi áttekintést</w:t>
      </w:r>
      <w:r w:rsidR="00136D61" w:rsidRPr="00E16F2C">
        <w:rPr>
          <w:color w:val="000000" w:themeColor="text1"/>
        </w:rPr>
        <w:t>ől</w:t>
      </w:r>
      <w:r w:rsidRPr="00E16F2C">
        <w:rPr>
          <w:color w:val="000000" w:themeColor="text1"/>
        </w:rPr>
        <w:t>, elméleti alapokat tartalmazó részektől.</w:t>
      </w:r>
    </w:p>
    <w:p w14:paraId="12AD3811" w14:textId="77777777" w:rsidR="00535DC1" w:rsidRPr="0038762E" w:rsidRDefault="00535DC1" w:rsidP="00535DC1">
      <w:pPr>
        <w:spacing w:after="120"/>
      </w:pPr>
      <w:r w:rsidRPr="0038762E">
        <w:t>Alfejezetekre osztható.</w:t>
      </w:r>
    </w:p>
    <w:p w14:paraId="1A4C9388" w14:textId="77777777" w:rsidR="00535DC1" w:rsidRPr="0038762E" w:rsidRDefault="00535DC1" w:rsidP="007A4DBE">
      <w:pPr>
        <w:spacing w:after="120"/>
      </w:pPr>
      <w:r w:rsidRPr="0038762E">
        <w:t>Tartalmazhat táblázatokat, melyekre hivatkozni kell a szövegben (1. táblázat). A táblázatot középre kell rendezni és a szövegben lévő hivatkozás közelében kell elhelyezni.</w:t>
      </w:r>
    </w:p>
    <w:p w14:paraId="06C49A75" w14:textId="77777777" w:rsidR="00535DC1" w:rsidRPr="00535DC1" w:rsidRDefault="00535DC1" w:rsidP="00256575">
      <w:pPr>
        <w:pStyle w:val="Listaszerbekezds"/>
        <w:numPr>
          <w:ilvl w:val="0"/>
          <w:numId w:val="2"/>
        </w:numPr>
        <w:ind w:right="-30"/>
        <w:jc w:val="center"/>
      </w:pPr>
      <w:r w:rsidRPr="00535DC1">
        <w:rPr>
          <w:b/>
        </w:rPr>
        <w:t>táblázat: A táblázat címe</w:t>
      </w:r>
    </w:p>
    <w:p w14:paraId="3F662A02" w14:textId="77777777" w:rsidR="00535DC1" w:rsidRPr="00535DC1" w:rsidRDefault="00535DC1" w:rsidP="00535DC1">
      <w:pPr>
        <w:pStyle w:val="Listaszerbekezds"/>
        <w:ind w:right="-30"/>
        <w:jc w:val="center"/>
        <w:rPr>
          <w:color w:val="FF0000"/>
        </w:rPr>
      </w:pPr>
      <w:r w:rsidRPr="00535DC1">
        <w:rPr>
          <w:b/>
          <w:color w:val="FF0000"/>
        </w:rPr>
        <w:t>(a táblázat címe mindig az objektum felett található)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02"/>
        <w:gridCol w:w="4486"/>
        <w:gridCol w:w="1404"/>
      </w:tblGrid>
      <w:tr w:rsidR="00535DC1" w:rsidRPr="00940D7F" w14:paraId="64D33F22" w14:textId="77777777" w:rsidTr="00535DC1">
        <w:tc>
          <w:tcPr>
            <w:tcW w:w="2602" w:type="dxa"/>
            <w:tcBorders>
              <w:top w:val="single" w:sz="4" w:space="0" w:color="auto"/>
              <w:bottom w:val="single" w:sz="4" w:space="0" w:color="auto"/>
            </w:tcBorders>
          </w:tcPr>
          <w:p w14:paraId="4D666EB6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sz w:val="20"/>
              </w:rPr>
            </w:pPr>
            <w:r>
              <w:rPr>
                <w:sz w:val="20"/>
              </w:rPr>
              <w:t>oszlop1</w:t>
            </w:r>
          </w:p>
        </w:tc>
        <w:tc>
          <w:tcPr>
            <w:tcW w:w="4486" w:type="dxa"/>
            <w:tcBorders>
              <w:top w:val="single" w:sz="4" w:space="0" w:color="auto"/>
              <w:bottom w:val="single" w:sz="4" w:space="0" w:color="auto"/>
            </w:tcBorders>
          </w:tcPr>
          <w:p w14:paraId="6DB209BE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sz w:val="20"/>
              </w:rPr>
            </w:pPr>
            <w:r>
              <w:rPr>
                <w:sz w:val="20"/>
              </w:rPr>
              <w:t>oszlop2</w:t>
            </w:r>
          </w:p>
        </w:tc>
        <w:tc>
          <w:tcPr>
            <w:tcW w:w="839" w:type="dxa"/>
            <w:tcBorders>
              <w:top w:val="single" w:sz="4" w:space="0" w:color="auto"/>
              <w:bottom w:val="single" w:sz="4" w:space="0" w:color="auto"/>
            </w:tcBorders>
          </w:tcPr>
          <w:p w14:paraId="622C9EC1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sz w:val="20"/>
              </w:rPr>
            </w:pPr>
            <w:r>
              <w:rPr>
                <w:sz w:val="20"/>
              </w:rPr>
              <w:t>oszlop3</w:t>
            </w:r>
          </w:p>
        </w:tc>
      </w:tr>
      <w:tr w:rsidR="00535DC1" w:rsidRPr="00940D7F" w14:paraId="60C1BB5D" w14:textId="77777777" w:rsidTr="00535DC1">
        <w:tc>
          <w:tcPr>
            <w:tcW w:w="2602" w:type="dxa"/>
            <w:tcBorders>
              <w:top w:val="single" w:sz="4" w:space="0" w:color="auto"/>
            </w:tcBorders>
          </w:tcPr>
          <w:p w14:paraId="1729E035" w14:textId="77777777" w:rsidR="00535DC1" w:rsidRPr="00112A92" w:rsidRDefault="00535DC1" w:rsidP="00535DC1">
            <w:pPr>
              <w:spacing w:line="300" w:lineRule="auto"/>
              <w:jc w:val="center"/>
              <w:rPr>
                <w:sz w:val="20"/>
              </w:rPr>
            </w:pPr>
            <w:r>
              <w:rPr>
                <w:sz w:val="20"/>
              </w:rPr>
              <w:t>sor1</w:t>
            </w:r>
          </w:p>
        </w:tc>
        <w:tc>
          <w:tcPr>
            <w:tcW w:w="4486" w:type="dxa"/>
            <w:tcBorders>
              <w:top w:val="single" w:sz="4" w:space="0" w:color="auto"/>
            </w:tcBorders>
          </w:tcPr>
          <w:p w14:paraId="3C8B1776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rFonts w:ascii="Courier New" w:hAnsi="Courier New" w:cs="Courier New"/>
                <w:sz w:val="20"/>
              </w:rPr>
            </w:pPr>
          </w:p>
        </w:tc>
        <w:tc>
          <w:tcPr>
            <w:tcW w:w="839" w:type="dxa"/>
            <w:tcBorders>
              <w:top w:val="single" w:sz="4" w:space="0" w:color="auto"/>
            </w:tcBorders>
          </w:tcPr>
          <w:p w14:paraId="3F0FEB46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sz w:val="20"/>
              </w:rPr>
            </w:pPr>
          </w:p>
        </w:tc>
      </w:tr>
      <w:tr w:rsidR="00535DC1" w:rsidRPr="00940D7F" w14:paraId="34A92C33" w14:textId="77777777" w:rsidTr="00535DC1">
        <w:tc>
          <w:tcPr>
            <w:tcW w:w="2602" w:type="dxa"/>
            <w:tcBorders>
              <w:bottom w:val="single" w:sz="8" w:space="0" w:color="auto"/>
            </w:tcBorders>
          </w:tcPr>
          <w:p w14:paraId="033DBDF3" w14:textId="77777777" w:rsidR="00535DC1" w:rsidRPr="00112A92" w:rsidRDefault="00535DC1" w:rsidP="00535DC1">
            <w:pPr>
              <w:spacing w:line="300" w:lineRule="auto"/>
              <w:jc w:val="center"/>
              <w:rPr>
                <w:sz w:val="20"/>
              </w:rPr>
            </w:pPr>
            <w:r>
              <w:rPr>
                <w:sz w:val="20"/>
              </w:rPr>
              <w:t>sor2</w:t>
            </w:r>
          </w:p>
        </w:tc>
        <w:tc>
          <w:tcPr>
            <w:tcW w:w="4486" w:type="dxa"/>
            <w:tcBorders>
              <w:bottom w:val="single" w:sz="8" w:space="0" w:color="auto"/>
            </w:tcBorders>
          </w:tcPr>
          <w:p w14:paraId="72ACBA9D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rFonts w:ascii="Courier New" w:hAnsi="Courier New" w:cs="Courier New"/>
                <w:sz w:val="20"/>
              </w:rPr>
            </w:pPr>
          </w:p>
        </w:tc>
        <w:tc>
          <w:tcPr>
            <w:tcW w:w="839" w:type="dxa"/>
            <w:tcBorders>
              <w:bottom w:val="single" w:sz="8" w:space="0" w:color="auto"/>
            </w:tcBorders>
          </w:tcPr>
          <w:p w14:paraId="678000BC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sz w:val="20"/>
              </w:rPr>
            </w:pPr>
          </w:p>
        </w:tc>
      </w:tr>
    </w:tbl>
    <w:p w14:paraId="59117CB0" w14:textId="77777777" w:rsidR="00535DC1" w:rsidRDefault="00535DC1" w:rsidP="007A4DBE">
      <w:pPr>
        <w:spacing w:after="120"/>
        <w:rPr>
          <w:color w:val="000000" w:themeColor="text1"/>
          <w:sz w:val="28"/>
          <w:szCs w:val="28"/>
        </w:rPr>
      </w:pPr>
    </w:p>
    <w:p w14:paraId="35D86257" w14:textId="10FA368F" w:rsidR="00256575" w:rsidRDefault="0038762E" w:rsidP="0038762E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>Tartalmazhat ábrákat. Ezeket középre kell rendezni és hivatkozni kell rájuk a szövegben (</w:t>
      </w:r>
      <w:proofErr w:type="spellStart"/>
      <w:r>
        <w:rPr>
          <w:color w:val="000000" w:themeColor="text1"/>
        </w:rPr>
        <w:t>x</w:t>
      </w:r>
      <w:r w:rsidRPr="0038762E">
        <w:rPr>
          <w:color w:val="000000" w:themeColor="text1"/>
        </w:rPr>
        <w:t>.</w:t>
      </w:r>
      <w:proofErr w:type="spellEnd"/>
      <w:r w:rsidRPr="0038762E">
        <w:rPr>
          <w:color w:val="000000" w:themeColor="text1"/>
        </w:rPr>
        <w:t xml:space="preserve"> ábra). </w:t>
      </w:r>
      <w:r>
        <w:rPr>
          <w:color w:val="000000" w:themeColor="text1"/>
        </w:rPr>
        <w:t xml:space="preserve">Ha az Irodalmi áttekintés fejezet tartalmazott </w:t>
      </w:r>
      <w:proofErr w:type="spellStart"/>
      <w:r>
        <w:rPr>
          <w:color w:val="000000" w:themeColor="text1"/>
        </w:rPr>
        <w:t>ábrá</w:t>
      </w:r>
      <w:proofErr w:type="spellEnd"/>
      <w:r>
        <w:rPr>
          <w:color w:val="000000" w:themeColor="text1"/>
        </w:rPr>
        <w:t>(</w:t>
      </w:r>
      <w:proofErr w:type="spellStart"/>
      <w:r>
        <w:rPr>
          <w:color w:val="000000" w:themeColor="text1"/>
        </w:rPr>
        <w:t>ka</w:t>
      </w:r>
      <w:proofErr w:type="spellEnd"/>
      <w:r>
        <w:rPr>
          <w:color w:val="000000" w:themeColor="text1"/>
        </w:rPr>
        <w:t xml:space="preserve">)t, akkor a számozás ebben a fejezetben </w:t>
      </w:r>
      <w:r w:rsidR="00136D61">
        <w:rPr>
          <w:color w:val="000000" w:themeColor="text1"/>
        </w:rPr>
        <w:t xml:space="preserve">nem újra kezdődik, hanem </w:t>
      </w:r>
      <w:proofErr w:type="gramStart"/>
      <w:r>
        <w:rPr>
          <w:color w:val="000000" w:themeColor="text1"/>
        </w:rPr>
        <w:t>folytatódik,.</w:t>
      </w:r>
      <w:proofErr w:type="gramEnd"/>
    </w:p>
    <w:p w14:paraId="33B57BB8" w14:textId="77777777" w:rsidR="00256575" w:rsidRDefault="00256575" w:rsidP="000A58D2">
      <w:pPr>
        <w:keepNext/>
        <w:spacing w:after="120"/>
        <w:jc w:val="center"/>
      </w:pPr>
      <w:r>
        <w:rPr>
          <w:noProof/>
          <w:lang w:eastAsia="hu-HU"/>
        </w:rPr>
        <w:drawing>
          <wp:inline distT="0" distB="0" distL="0" distR="0" wp14:anchorId="41C1A8CE" wp14:editId="6D66C0D0">
            <wp:extent cx="2476500" cy="1885950"/>
            <wp:effectExtent l="0" t="0" r="0" b="0"/>
            <wp:docPr id="2008683310" name="Kép 2008683310" descr="A képen képernyőkép, fekete, tér, sötétség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683310" name="Kép 2008683310" descr="A képen képernyőkép, fekete, tér, sötétség látható&#10;&#10;Automatikusan generált leírás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6DB1C" w14:textId="1277DD02" w:rsidR="00256575" w:rsidRDefault="00256575" w:rsidP="000A58D2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>
        <w:rPr>
          <w:noProof/>
          <w:color w:val="000000" w:themeColor="text1"/>
        </w:rPr>
        <w:t>2</w:t>
      </w:r>
      <w:r>
        <w:rPr>
          <w:color w:val="000000" w:themeColor="text1"/>
        </w:rPr>
        <w:fldChar w:fldCharType="end"/>
      </w:r>
      <w:r>
        <w:t xml:space="preserve">. ábra: </w:t>
      </w:r>
      <w:r w:rsidRPr="00256575">
        <w:t>Az ábra címe</w:t>
      </w:r>
      <w:r>
        <w:t xml:space="preserve"> mindig az ábra alatt</w:t>
      </w:r>
      <w:r w:rsidR="00D52B67">
        <w:t xml:space="preserve"> legyen</w:t>
      </w:r>
    </w:p>
    <w:p w14:paraId="2546F708" w14:textId="77777777" w:rsidR="00256575" w:rsidRDefault="00256575" w:rsidP="007A4DBE">
      <w:pPr>
        <w:spacing w:after="120"/>
        <w:rPr>
          <w:color w:val="000000" w:themeColor="text1"/>
        </w:rPr>
      </w:pPr>
    </w:p>
    <w:p w14:paraId="780F1BE0" w14:textId="51BF0F63" w:rsidR="00D52B67" w:rsidRDefault="00265CB6" w:rsidP="007A4DBE">
      <w:pPr>
        <w:spacing w:after="120"/>
        <w:rPr>
          <w:color w:val="000000" w:themeColor="text1"/>
          <w:szCs w:val="24"/>
        </w:rPr>
      </w:pPr>
      <w:r w:rsidRPr="00E16F2C">
        <w:rPr>
          <w:color w:val="000000" w:themeColor="text1"/>
          <w:szCs w:val="24"/>
        </w:rPr>
        <w:t>Egész oldalas ábrák mellékletben legyenek</w:t>
      </w:r>
      <w:r w:rsidR="00136D61">
        <w:rPr>
          <w:color w:val="000000" w:themeColor="text1"/>
          <w:szCs w:val="24"/>
        </w:rPr>
        <w:t xml:space="preserve"> elhelyezve!!</w:t>
      </w:r>
    </w:p>
    <w:p w14:paraId="29BE3517" w14:textId="77777777" w:rsidR="00D52B67" w:rsidRDefault="00D52B67">
      <w:pPr>
        <w:spacing w:line="259" w:lineRule="auto"/>
        <w:ind w:firstLine="0"/>
        <w:jc w:val="left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br w:type="page"/>
      </w:r>
    </w:p>
    <w:p w14:paraId="7E7E6394" w14:textId="77777777" w:rsidR="00367B5A" w:rsidRPr="00E16F2C" w:rsidRDefault="00367B5A" w:rsidP="007A4DBE">
      <w:pPr>
        <w:spacing w:after="120"/>
        <w:rPr>
          <w:rFonts w:cstheme="minorBidi"/>
          <w:color w:val="000000" w:themeColor="text1"/>
          <w:szCs w:val="24"/>
        </w:rPr>
      </w:pPr>
    </w:p>
    <w:p w14:paraId="76AD6020" w14:textId="77777777" w:rsidR="00753AF4" w:rsidRDefault="00367B5A" w:rsidP="007A4DBE">
      <w:pPr>
        <w:spacing w:after="120"/>
        <w:rPr>
          <w:color w:val="000000" w:themeColor="text1"/>
        </w:rPr>
      </w:pPr>
      <w:r w:rsidRPr="00367B5A">
        <w:rPr>
          <w:color w:val="000000" w:themeColor="text1"/>
        </w:rPr>
        <w:t xml:space="preserve">A képletek, egyenletek az alábbi formában kerüljenek </w:t>
      </w:r>
      <w:r>
        <w:rPr>
          <w:color w:val="000000" w:themeColor="text1"/>
        </w:rPr>
        <w:t>bemutatásra:</w:t>
      </w:r>
    </w:p>
    <w:p w14:paraId="744DA049" w14:textId="6C6ED0F1" w:rsidR="00367B5A" w:rsidRDefault="00367B5A" w:rsidP="000A58D2">
      <w:pPr>
        <w:tabs>
          <w:tab w:val="center" w:pos="4536"/>
          <w:tab w:val="left" w:pos="8505"/>
        </w:tabs>
        <w:spacing w:after="120"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m:oMath>
        <m:r>
          <w:rPr>
            <w:rFonts w:ascii="Cambria Math" w:hAnsi="Cambria Math"/>
            <w:color w:val="000000" w:themeColor="text1"/>
            <w:highlight w:val="yellow"/>
          </w:rPr>
          <m:t>a</m:t>
        </m:r>
        <m:r>
          <w:rPr>
            <w:rFonts w:ascii="Cambria Math" w:hAnsi="Cambria Math"/>
            <w:color w:val="000000" w:themeColor="text1"/>
          </w:rPr>
          <m:t>=</m:t>
        </m:r>
        <m:sSup>
          <m:sSupPr>
            <m:ctrlPr>
              <w:rPr>
                <w:rFonts w:ascii="Cambria Math" w:hAnsi="Cambria Math"/>
                <w:i/>
                <w:color w:val="000000" w:themeColor="text1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</w:rPr>
              <m:t>e</m:t>
            </m:r>
          </m:e>
          <m:sup>
            <m:r>
              <w:rPr>
                <w:rFonts w:ascii="Cambria Math" w:hAnsi="Cambria Math"/>
                <w:color w:val="000000" w:themeColor="text1"/>
              </w:rPr>
              <m:t>iπ</m:t>
            </m:r>
          </m:sup>
        </m:sSup>
        <m:r>
          <w:rPr>
            <w:rFonts w:ascii="Cambria Math" w:hAnsi="Cambria Math"/>
            <w:color w:val="000000" w:themeColor="text1"/>
          </w:rPr>
          <m:t>+1</m:t>
        </m:r>
      </m:oMath>
      <w:r w:rsidR="00256575">
        <w:rPr>
          <w:color w:val="000000" w:themeColor="text1"/>
        </w:rPr>
        <w:tab/>
        <w:t>(1)</w:t>
      </w:r>
    </w:p>
    <w:p w14:paraId="610B09AD" w14:textId="77777777" w:rsidR="00917996" w:rsidRPr="00E16F2C" w:rsidRDefault="00917996" w:rsidP="007A4DBE">
      <w:pPr>
        <w:spacing w:after="120"/>
        <w:rPr>
          <w:rFonts w:cstheme="minorBidi"/>
          <w:color w:val="000000" w:themeColor="text1"/>
          <w:sz w:val="22"/>
        </w:rPr>
      </w:pPr>
      <w:r w:rsidRPr="00E16F2C">
        <w:rPr>
          <w:color w:val="000000" w:themeColor="text1"/>
        </w:rPr>
        <w:t>Középre rendezve és számozva.</w:t>
      </w:r>
    </w:p>
    <w:p w14:paraId="7F7F271B" w14:textId="77777777" w:rsidR="00265CB6" w:rsidRPr="00E16F2C" w:rsidRDefault="00265CB6" w:rsidP="007A4DBE">
      <w:pPr>
        <w:spacing w:after="120"/>
        <w:rPr>
          <w:color w:val="000000" w:themeColor="text1"/>
        </w:rPr>
      </w:pPr>
      <w:r w:rsidRPr="00E16F2C">
        <w:rPr>
          <w:color w:val="000000" w:themeColor="text1"/>
        </w:rPr>
        <w:t>A képletben használt mennyiségek legyenek megadva az első használ</w:t>
      </w:r>
      <w:r w:rsidR="000C081E" w:rsidRPr="00E16F2C">
        <w:rPr>
          <w:color w:val="000000" w:themeColor="text1"/>
        </w:rPr>
        <w:t>at</w:t>
      </w:r>
      <w:r w:rsidRPr="00E16F2C">
        <w:rPr>
          <w:color w:val="000000" w:themeColor="text1"/>
        </w:rPr>
        <w:t>uknál.</w:t>
      </w:r>
    </w:p>
    <w:p w14:paraId="4C0C4147" w14:textId="77777777" w:rsidR="000C081E" w:rsidRPr="00E16F2C" w:rsidRDefault="000C081E" w:rsidP="007A4DBE">
      <w:pPr>
        <w:spacing w:after="120"/>
        <w:rPr>
          <w:color w:val="000000" w:themeColor="text1"/>
        </w:rPr>
      </w:pPr>
      <w:r w:rsidRPr="00E16F2C">
        <w:rPr>
          <w:color w:val="000000" w:themeColor="text1"/>
        </w:rPr>
        <w:t xml:space="preserve">A képlet vagy az </w:t>
      </w:r>
      <w:proofErr w:type="spellStart"/>
      <w:r w:rsidRPr="00E16F2C">
        <w:rPr>
          <w:color w:val="000000" w:themeColor="text1"/>
        </w:rPr>
        <w:t>M</w:t>
      </w:r>
      <w:r w:rsidR="00C25428" w:rsidRPr="00E16F2C">
        <w:rPr>
          <w:color w:val="000000" w:themeColor="text1"/>
        </w:rPr>
        <w:t>SW</w:t>
      </w:r>
      <w:r w:rsidRPr="00E16F2C">
        <w:rPr>
          <w:color w:val="000000" w:themeColor="text1"/>
        </w:rPr>
        <w:t>ord</w:t>
      </w:r>
      <w:proofErr w:type="spellEnd"/>
      <w:r w:rsidRPr="00E16F2C">
        <w:rPr>
          <w:color w:val="000000" w:themeColor="text1"/>
        </w:rPr>
        <w:t xml:space="preserve"> saját </w:t>
      </w:r>
      <w:proofErr w:type="gramStart"/>
      <w:r w:rsidRPr="00E16F2C">
        <w:rPr>
          <w:color w:val="000000" w:themeColor="text1"/>
        </w:rPr>
        <w:t>Egyenletszerkesztőjével</w:t>
      </w:r>
      <w:proofErr w:type="gramEnd"/>
      <w:r w:rsidRPr="00E16F2C">
        <w:rPr>
          <w:color w:val="000000" w:themeColor="text1"/>
        </w:rPr>
        <w:t xml:space="preserve"> vagy </w:t>
      </w:r>
      <w:proofErr w:type="spellStart"/>
      <w:r w:rsidR="00DC03C8" w:rsidRPr="00E16F2C">
        <w:rPr>
          <w:color w:val="000000" w:themeColor="text1"/>
        </w:rPr>
        <w:t>MSWord</w:t>
      </w:r>
      <w:proofErr w:type="spellEnd"/>
      <w:r w:rsidR="00DC03C8" w:rsidRPr="00E16F2C">
        <w:rPr>
          <w:color w:val="000000" w:themeColor="text1"/>
        </w:rPr>
        <w:t>-ben használható más</w:t>
      </w:r>
      <w:r w:rsidR="00C25428" w:rsidRPr="00E16F2C">
        <w:rPr>
          <w:color w:val="000000" w:themeColor="text1"/>
        </w:rPr>
        <w:t>ik</w:t>
      </w:r>
      <w:r w:rsidR="00DC03C8" w:rsidRPr="00E16F2C">
        <w:rPr>
          <w:color w:val="000000" w:themeColor="text1"/>
        </w:rPr>
        <w:t xml:space="preserve"> egyenletszerkesztővel készítendő. </w:t>
      </w:r>
    </w:p>
    <w:p w14:paraId="0D310E0C" w14:textId="77777777" w:rsidR="00367B5A" w:rsidRDefault="00367B5A" w:rsidP="007A4DBE">
      <w:pPr>
        <w:spacing w:after="120"/>
        <w:rPr>
          <w:color w:val="000000" w:themeColor="text1"/>
        </w:rPr>
      </w:pPr>
    </w:p>
    <w:p w14:paraId="17F3BC2F" w14:textId="77777777" w:rsidR="00B579F7" w:rsidRDefault="0091133C" w:rsidP="00A760B2">
      <w:pPr>
        <w:pStyle w:val="Cmsor1"/>
        <w:rPr>
          <w:color w:val="000000" w:themeColor="text1"/>
        </w:rPr>
      </w:pPr>
      <w:bookmarkStart w:id="8" w:name="_Toc146629245"/>
      <w:r w:rsidRPr="0038762E">
        <w:rPr>
          <w:color w:val="000000" w:themeColor="text1"/>
        </w:rPr>
        <w:lastRenderedPageBreak/>
        <w:t>Összefoglalás</w:t>
      </w:r>
      <w:bookmarkEnd w:id="8"/>
    </w:p>
    <w:p w14:paraId="2DF4A040" w14:textId="7252A1FD" w:rsidR="0091133C" w:rsidRDefault="0091133C" w:rsidP="000A58D2">
      <w:r w:rsidRPr="000A58D2">
        <w:rPr>
          <w:color w:val="FF0000"/>
        </w:rPr>
        <w:t>(új oldalon kezdve)</w:t>
      </w:r>
    </w:p>
    <w:p w14:paraId="1CB49271" w14:textId="77777777" w:rsidR="00753AF4" w:rsidRDefault="00753AF4" w:rsidP="007A4DBE">
      <w:pPr>
        <w:spacing w:after="120"/>
      </w:pPr>
      <w:r w:rsidRPr="00753AF4">
        <w:t>A dolgozat eredményeinek összefoglalása, következtetések levonása.</w:t>
      </w:r>
    </w:p>
    <w:p w14:paraId="5662AEB3" w14:textId="77777777" w:rsidR="00917996" w:rsidRPr="00E16F2C" w:rsidRDefault="00917996" w:rsidP="007A4DBE">
      <w:pPr>
        <w:spacing w:after="120"/>
        <w:rPr>
          <w:rFonts w:cstheme="minorBidi"/>
          <w:color w:val="000000" w:themeColor="text1"/>
          <w:sz w:val="22"/>
        </w:rPr>
      </w:pPr>
      <w:r w:rsidRPr="00E16F2C">
        <w:rPr>
          <w:color w:val="000000" w:themeColor="text1"/>
        </w:rPr>
        <w:t>Az összefoglalásban egyértelműen jelezve legyen a hallgató saját szerepe/eredményei.</w:t>
      </w:r>
    </w:p>
    <w:p w14:paraId="22D4E4F7" w14:textId="77777777" w:rsidR="00753AF4" w:rsidRPr="00753AF4" w:rsidRDefault="00753AF4" w:rsidP="007A4DBE">
      <w:pPr>
        <w:spacing w:after="120"/>
      </w:pPr>
    </w:p>
    <w:p w14:paraId="0FEF0BDD" w14:textId="77777777" w:rsidR="00B579F7" w:rsidRDefault="00065B0E" w:rsidP="00A760B2">
      <w:pPr>
        <w:pStyle w:val="Cmsor1"/>
        <w:rPr>
          <w:color w:val="000000" w:themeColor="text1"/>
        </w:rPr>
      </w:pPr>
      <w:bookmarkStart w:id="9" w:name="_Toc146629246"/>
      <w:r w:rsidRPr="0038762E">
        <w:rPr>
          <w:color w:val="000000" w:themeColor="text1"/>
        </w:rPr>
        <w:lastRenderedPageBreak/>
        <w:t>Irodalomjegyzék</w:t>
      </w:r>
      <w:bookmarkEnd w:id="9"/>
    </w:p>
    <w:p w14:paraId="5C60ACB3" w14:textId="671D4B3D" w:rsidR="00065B0E" w:rsidRPr="000A58D2" w:rsidRDefault="00065B0E" w:rsidP="000A58D2">
      <w:pPr>
        <w:rPr>
          <w:color w:val="FF0000"/>
        </w:rPr>
      </w:pPr>
      <w:r w:rsidRPr="000A58D2">
        <w:rPr>
          <w:color w:val="FF0000"/>
        </w:rPr>
        <w:t>(új oldalon kezdve)</w:t>
      </w:r>
    </w:p>
    <w:p w14:paraId="03CE281F" w14:textId="38D1798C" w:rsidR="007470BA" w:rsidRDefault="007470BA" w:rsidP="007A4DBE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>A hivatkozott irodal</w:t>
      </w:r>
      <w:r>
        <w:rPr>
          <w:color w:val="000000" w:themeColor="text1"/>
        </w:rPr>
        <w:t>o</w:t>
      </w:r>
      <w:r w:rsidRPr="0038762E">
        <w:rPr>
          <w:color w:val="000000" w:themeColor="text1"/>
        </w:rPr>
        <w:t>m</w:t>
      </w:r>
      <w:r>
        <w:rPr>
          <w:color w:val="000000" w:themeColor="text1"/>
        </w:rPr>
        <w:t xml:space="preserve"> tételes felsorolása</w:t>
      </w:r>
      <w:r w:rsidRPr="0038762E">
        <w:rPr>
          <w:color w:val="000000" w:themeColor="text1"/>
        </w:rPr>
        <w:t xml:space="preserve"> olyan módon, hogy mások számára is fellelhető legyen!</w:t>
      </w:r>
      <w:r w:rsidR="00D52B67">
        <w:rPr>
          <w:color w:val="000000" w:themeColor="text1"/>
        </w:rPr>
        <w:t xml:space="preserve"> Nincs előírt formátum, de a dolgozaton belül egységes legyen.</w:t>
      </w:r>
    </w:p>
    <w:p w14:paraId="23062806" w14:textId="263D8321" w:rsidR="00E16F2C" w:rsidRDefault="00E16F2C" w:rsidP="007A4DBE">
      <w:pPr>
        <w:spacing w:after="120"/>
        <w:rPr>
          <w:color w:val="000000" w:themeColor="text1"/>
        </w:rPr>
      </w:pPr>
      <w:r>
        <w:rPr>
          <w:color w:val="000000" w:themeColor="text1"/>
        </w:rPr>
        <w:t>Ha a szövegben a szerző nevével és a publikáció megjelenésének évével történik a hivatkozás, akkor az Irodalomjegyzékben ABC sorrendbe kell tenni a publikációkat.</w:t>
      </w:r>
    </w:p>
    <w:p w14:paraId="20DC5D23" w14:textId="3BE30BB1" w:rsidR="009C5799" w:rsidRPr="00EE100D" w:rsidRDefault="009C5799" w:rsidP="007A4DBE">
      <w:pPr>
        <w:spacing w:after="120"/>
        <w:rPr>
          <w:b/>
          <w:color w:val="000000" w:themeColor="text1"/>
          <w:u w:val="single"/>
        </w:rPr>
      </w:pPr>
      <w:r w:rsidRPr="00EE100D">
        <w:rPr>
          <w:b/>
          <w:color w:val="000000" w:themeColor="text1"/>
          <w:u w:val="single"/>
        </w:rPr>
        <w:t>Péld</w:t>
      </w:r>
      <w:r w:rsidR="00D52B67">
        <w:rPr>
          <w:b/>
          <w:color w:val="000000" w:themeColor="text1"/>
          <w:u w:val="single"/>
        </w:rPr>
        <w:t>ák</w:t>
      </w:r>
      <w:r w:rsidRPr="00EE100D">
        <w:rPr>
          <w:b/>
          <w:color w:val="000000" w:themeColor="text1"/>
          <w:u w:val="single"/>
        </w:rPr>
        <w:t xml:space="preserve"> a hivatkozás</w:t>
      </w:r>
      <w:r w:rsidR="00D52B67">
        <w:rPr>
          <w:b/>
          <w:color w:val="000000" w:themeColor="text1"/>
          <w:u w:val="single"/>
        </w:rPr>
        <w:t xml:space="preserve"> formátumá</w:t>
      </w:r>
      <w:r w:rsidRPr="00EE100D">
        <w:rPr>
          <w:b/>
          <w:color w:val="000000" w:themeColor="text1"/>
          <w:u w:val="single"/>
        </w:rPr>
        <w:t>ra:</w:t>
      </w:r>
    </w:p>
    <w:p w14:paraId="53E90061" w14:textId="08961ED3" w:rsidR="00E16F2C" w:rsidRDefault="00E16F2C" w:rsidP="00E16F2C">
      <w:pPr>
        <w:rPr>
          <w:rFonts w:cs="Times New Roman"/>
          <w:szCs w:val="24"/>
        </w:rPr>
      </w:pPr>
      <w:r w:rsidRPr="009A2C52">
        <w:rPr>
          <w:rFonts w:cs="Times New Roman"/>
          <w:szCs w:val="24"/>
        </w:rPr>
        <w:t xml:space="preserve">Keszthelyi A, </w:t>
      </w:r>
      <w:proofErr w:type="spellStart"/>
      <w:r w:rsidRPr="009A2C52">
        <w:rPr>
          <w:rFonts w:cs="Times New Roman"/>
          <w:szCs w:val="24"/>
        </w:rPr>
        <w:t>Ohkusu</w:t>
      </w:r>
      <w:proofErr w:type="spellEnd"/>
      <w:r w:rsidRPr="009A2C52">
        <w:rPr>
          <w:rFonts w:cs="Times New Roman"/>
          <w:szCs w:val="24"/>
        </w:rPr>
        <w:t xml:space="preserve"> M, </w:t>
      </w:r>
      <w:proofErr w:type="spellStart"/>
      <w:r w:rsidRPr="009A2C52">
        <w:rPr>
          <w:rFonts w:cs="Times New Roman"/>
          <w:szCs w:val="24"/>
        </w:rPr>
        <w:t>Takeo</w:t>
      </w:r>
      <w:proofErr w:type="spellEnd"/>
      <w:r w:rsidRPr="009A2C52">
        <w:rPr>
          <w:rFonts w:cs="Times New Roman"/>
          <w:szCs w:val="24"/>
        </w:rPr>
        <w:t xml:space="preserve"> K, Pfeiffer I, </w:t>
      </w:r>
      <w:proofErr w:type="spellStart"/>
      <w:r w:rsidRPr="009A2C52">
        <w:rPr>
          <w:rFonts w:cs="Times New Roman"/>
          <w:szCs w:val="24"/>
        </w:rPr>
        <w:t>Litter</w:t>
      </w:r>
      <w:proofErr w:type="spellEnd"/>
      <w:r w:rsidRPr="009A2C52">
        <w:rPr>
          <w:rFonts w:cs="Times New Roman"/>
          <w:szCs w:val="24"/>
        </w:rPr>
        <w:t xml:space="preserve"> J, Kucsera J. 2006. </w:t>
      </w:r>
      <w:proofErr w:type="spellStart"/>
      <w:r w:rsidRPr="009A2C52">
        <w:rPr>
          <w:rFonts w:cs="Times New Roman"/>
          <w:szCs w:val="24"/>
        </w:rPr>
        <w:t>Characterisation</w:t>
      </w:r>
      <w:proofErr w:type="spellEnd"/>
      <w:r w:rsidRPr="009A2C52">
        <w:rPr>
          <w:rFonts w:cs="Times New Roman"/>
          <w:szCs w:val="24"/>
        </w:rPr>
        <w:t xml:space="preserve"> of </w:t>
      </w:r>
      <w:proofErr w:type="spellStart"/>
      <w:r w:rsidRPr="009A2C52">
        <w:rPr>
          <w:rFonts w:cs="Times New Roman"/>
          <w:szCs w:val="24"/>
        </w:rPr>
        <w:t>the</w:t>
      </w:r>
      <w:proofErr w:type="spellEnd"/>
      <w:r w:rsidRPr="009A2C52">
        <w:rPr>
          <w:rFonts w:cs="Times New Roman"/>
          <w:szCs w:val="24"/>
        </w:rPr>
        <w:t xml:space="preserve"> </w:t>
      </w:r>
      <w:proofErr w:type="spellStart"/>
      <w:r w:rsidRPr="009A2C52">
        <w:rPr>
          <w:rFonts w:cs="Times New Roman"/>
          <w:szCs w:val="24"/>
        </w:rPr>
        <w:t>anticryptococcal</w:t>
      </w:r>
      <w:proofErr w:type="spellEnd"/>
      <w:r w:rsidRPr="009A2C52">
        <w:rPr>
          <w:rFonts w:cs="Times New Roman"/>
          <w:szCs w:val="24"/>
        </w:rPr>
        <w:t xml:space="preserve"> </w:t>
      </w:r>
      <w:proofErr w:type="spellStart"/>
      <w:r w:rsidRPr="009A2C52">
        <w:rPr>
          <w:rFonts w:cs="Times New Roman"/>
          <w:szCs w:val="24"/>
        </w:rPr>
        <w:t>effect</w:t>
      </w:r>
      <w:proofErr w:type="spellEnd"/>
      <w:r w:rsidRPr="009A2C52">
        <w:rPr>
          <w:rFonts w:cs="Times New Roman"/>
          <w:szCs w:val="24"/>
        </w:rPr>
        <w:t xml:space="preserve"> of </w:t>
      </w:r>
      <w:proofErr w:type="spellStart"/>
      <w:r w:rsidRPr="009A2C52">
        <w:rPr>
          <w:rFonts w:cs="Times New Roman"/>
          <w:szCs w:val="24"/>
        </w:rPr>
        <w:t>the</w:t>
      </w:r>
      <w:proofErr w:type="spellEnd"/>
      <w:r w:rsidRPr="009A2C52">
        <w:rPr>
          <w:rFonts w:cs="Times New Roman"/>
          <w:szCs w:val="24"/>
        </w:rPr>
        <w:t xml:space="preserve"> FC-1 toxin </w:t>
      </w:r>
      <w:proofErr w:type="spellStart"/>
      <w:r w:rsidRPr="009A2C52">
        <w:rPr>
          <w:rFonts w:cs="Times New Roman"/>
          <w:szCs w:val="24"/>
        </w:rPr>
        <w:t>produced</w:t>
      </w:r>
      <w:proofErr w:type="spellEnd"/>
      <w:r w:rsidRPr="009A2C52">
        <w:rPr>
          <w:rFonts w:cs="Times New Roman"/>
          <w:szCs w:val="24"/>
        </w:rPr>
        <w:t xml:space="preserve"> </w:t>
      </w:r>
      <w:proofErr w:type="spellStart"/>
      <w:r w:rsidRPr="009A2C52">
        <w:rPr>
          <w:rFonts w:cs="Times New Roman"/>
          <w:szCs w:val="24"/>
        </w:rPr>
        <w:t>by</w:t>
      </w:r>
      <w:proofErr w:type="spellEnd"/>
      <w:r w:rsidRPr="009A2C52">
        <w:rPr>
          <w:rFonts w:cs="Times New Roman"/>
          <w:szCs w:val="24"/>
        </w:rPr>
        <w:t xml:space="preserve"> </w:t>
      </w:r>
      <w:proofErr w:type="spellStart"/>
      <w:r w:rsidRPr="00423529">
        <w:rPr>
          <w:rFonts w:cs="Times New Roman"/>
          <w:i/>
          <w:szCs w:val="24"/>
        </w:rPr>
        <w:t>Filobasidium</w:t>
      </w:r>
      <w:proofErr w:type="spellEnd"/>
      <w:r w:rsidRPr="00423529">
        <w:rPr>
          <w:rFonts w:cs="Times New Roman"/>
          <w:i/>
          <w:szCs w:val="24"/>
        </w:rPr>
        <w:t xml:space="preserve"> </w:t>
      </w:r>
      <w:proofErr w:type="spellStart"/>
      <w:r w:rsidRPr="00423529">
        <w:rPr>
          <w:rFonts w:cs="Times New Roman"/>
          <w:i/>
          <w:szCs w:val="24"/>
        </w:rPr>
        <w:t>capsuligenum</w:t>
      </w:r>
      <w:proofErr w:type="spellEnd"/>
      <w:r w:rsidRPr="009A2C52">
        <w:rPr>
          <w:rFonts w:cs="Times New Roman"/>
          <w:szCs w:val="24"/>
        </w:rPr>
        <w:t xml:space="preserve">. </w:t>
      </w:r>
      <w:proofErr w:type="spellStart"/>
      <w:r w:rsidRPr="00E16F2C">
        <w:rPr>
          <w:rFonts w:cs="Times New Roman"/>
          <w:b/>
          <w:szCs w:val="24"/>
        </w:rPr>
        <w:t>Mycoses</w:t>
      </w:r>
      <w:proofErr w:type="spellEnd"/>
      <w:r>
        <w:rPr>
          <w:rFonts w:cs="Times New Roman"/>
          <w:b/>
          <w:szCs w:val="24"/>
        </w:rPr>
        <w:t>,</w:t>
      </w:r>
      <w:r w:rsidRPr="009A2C52">
        <w:rPr>
          <w:rFonts w:cs="Times New Roman"/>
          <w:szCs w:val="24"/>
        </w:rPr>
        <w:t xml:space="preserve"> 49:176–183.</w:t>
      </w:r>
    </w:p>
    <w:p w14:paraId="02292F5E" w14:textId="5AAD1C5C" w:rsidR="00D52B67" w:rsidRDefault="00D52B67" w:rsidP="00E16F2C">
      <w:pPr>
        <w:rPr>
          <w:rFonts w:cs="Times New Roman"/>
          <w:szCs w:val="24"/>
        </w:rPr>
      </w:pPr>
      <w:r>
        <w:rPr>
          <w:rFonts w:cs="Times New Roman"/>
          <w:szCs w:val="24"/>
        </w:rPr>
        <w:t>vagy:</w:t>
      </w:r>
    </w:p>
    <w:p w14:paraId="416BD616" w14:textId="26B2BFE7" w:rsidR="00E16F2C" w:rsidRDefault="00E16F2C" w:rsidP="00E16F2C">
      <w:pPr>
        <w:rPr>
          <w:rFonts w:cs="Times New Roman"/>
          <w:szCs w:val="24"/>
        </w:rPr>
      </w:pPr>
      <w:proofErr w:type="spellStart"/>
      <w:r w:rsidRPr="00FC268A">
        <w:rPr>
          <w:rFonts w:cs="Times New Roman"/>
          <w:szCs w:val="24"/>
        </w:rPr>
        <w:t>Oftedal</w:t>
      </w:r>
      <w:proofErr w:type="spellEnd"/>
      <w:r w:rsidRPr="00FC268A">
        <w:rPr>
          <w:rFonts w:cs="Times New Roman"/>
          <w:szCs w:val="24"/>
        </w:rPr>
        <w:t xml:space="preserve">, L., </w:t>
      </w:r>
      <w:proofErr w:type="spellStart"/>
      <w:r w:rsidRPr="00FC268A">
        <w:rPr>
          <w:rFonts w:cs="Times New Roman"/>
          <w:szCs w:val="24"/>
        </w:rPr>
        <w:t>Maple-Grødem</w:t>
      </w:r>
      <w:proofErr w:type="spellEnd"/>
      <w:r w:rsidRPr="00FC268A">
        <w:rPr>
          <w:rFonts w:cs="Times New Roman"/>
          <w:szCs w:val="24"/>
        </w:rPr>
        <w:t xml:space="preserve">, J., </w:t>
      </w:r>
      <w:proofErr w:type="spellStart"/>
      <w:r w:rsidRPr="00FC268A">
        <w:rPr>
          <w:rFonts w:cs="Times New Roman"/>
          <w:szCs w:val="24"/>
        </w:rPr>
        <w:t>Førland</w:t>
      </w:r>
      <w:proofErr w:type="spellEnd"/>
      <w:r w:rsidRPr="00FC268A">
        <w:rPr>
          <w:rFonts w:cs="Times New Roman"/>
          <w:szCs w:val="24"/>
        </w:rPr>
        <w:t xml:space="preserve">, M. G. G., </w:t>
      </w:r>
      <w:proofErr w:type="spellStart"/>
      <w:r w:rsidRPr="00FC268A">
        <w:rPr>
          <w:rFonts w:cs="Times New Roman"/>
          <w:szCs w:val="24"/>
        </w:rPr>
        <w:t>Alves</w:t>
      </w:r>
      <w:proofErr w:type="spellEnd"/>
      <w:r w:rsidRPr="00FC268A">
        <w:rPr>
          <w:rFonts w:cs="Times New Roman"/>
          <w:szCs w:val="24"/>
        </w:rPr>
        <w:t xml:space="preserve">, G., &amp; Lange, J. </w:t>
      </w:r>
      <w:r w:rsidR="00D52B67">
        <w:rPr>
          <w:rFonts w:cs="Times New Roman"/>
          <w:szCs w:val="24"/>
        </w:rPr>
        <w:t>(</w:t>
      </w:r>
      <w:r w:rsidRPr="00FC268A">
        <w:rPr>
          <w:rFonts w:cs="Times New Roman"/>
          <w:szCs w:val="24"/>
        </w:rPr>
        <w:t>2020</w:t>
      </w:r>
      <w:r w:rsidR="00D52B67">
        <w:rPr>
          <w:rFonts w:cs="Times New Roman"/>
          <w:szCs w:val="24"/>
        </w:rPr>
        <w:t>)</w:t>
      </w:r>
      <w:r w:rsidRPr="00FC268A">
        <w:rPr>
          <w:rFonts w:cs="Times New Roman"/>
          <w:szCs w:val="24"/>
        </w:rPr>
        <w:t xml:space="preserve"> </w:t>
      </w:r>
      <w:proofErr w:type="spellStart"/>
      <w:r w:rsidRPr="00FC268A">
        <w:rPr>
          <w:rFonts w:cs="Times New Roman"/>
          <w:szCs w:val="24"/>
        </w:rPr>
        <w:t>Validation</w:t>
      </w:r>
      <w:proofErr w:type="spellEnd"/>
      <w:r w:rsidRPr="00FC268A">
        <w:rPr>
          <w:rFonts w:cs="Times New Roman"/>
          <w:szCs w:val="24"/>
        </w:rPr>
        <w:t xml:space="preserve"> and </w:t>
      </w:r>
      <w:proofErr w:type="spellStart"/>
      <w:r w:rsidRPr="00FC268A">
        <w:rPr>
          <w:rFonts w:cs="Times New Roman"/>
          <w:szCs w:val="24"/>
        </w:rPr>
        <w:t>assessment</w:t>
      </w:r>
      <w:proofErr w:type="spellEnd"/>
      <w:r w:rsidRPr="00FC268A">
        <w:rPr>
          <w:rFonts w:cs="Times New Roman"/>
          <w:szCs w:val="24"/>
        </w:rPr>
        <w:t xml:space="preserve"> of </w:t>
      </w:r>
      <w:proofErr w:type="spellStart"/>
      <w:r w:rsidRPr="00FC268A">
        <w:rPr>
          <w:rFonts w:cs="Times New Roman"/>
          <w:szCs w:val="24"/>
        </w:rPr>
        <w:t>preanalytical</w:t>
      </w:r>
      <w:proofErr w:type="spellEnd"/>
      <w:r w:rsidRPr="00FC268A">
        <w:rPr>
          <w:rFonts w:cs="Times New Roman"/>
          <w:szCs w:val="24"/>
        </w:rPr>
        <w:t xml:space="preserve"> </w:t>
      </w:r>
      <w:proofErr w:type="spellStart"/>
      <w:r w:rsidRPr="00FC268A">
        <w:rPr>
          <w:rFonts w:cs="Times New Roman"/>
          <w:szCs w:val="24"/>
        </w:rPr>
        <w:t>factors</w:t>
      </w:r>
      <w:proofErr w:type="spellEnd"/>
      <w:r w:rsidRPr="00FC268A">
        <w:rPr>
          <w:rFonts w:cs="Times New Roman"/>
          <w:szCs w:val="24"/>
        </w:rPr>
        <w:t xml:space="preserve"> of a </w:t>
      </w:r>
      <w:proofErr w:type="spellStart"/>
      <w:r w:rsidRPr="00FC268A">
        <w:rPr>
          <w:rFonts w:cs="Times New Roman"/>
          <w:szCs w:val="24"/>
        </w:rPr>
        <w:t>fluorometric</w:t>
      </w:r>
      <w:proofErr w:type="spellEnd"/>
      <w:r w:rsidRPr="00FC268A">
        <w:rPr>
          <w:rFonts w:cs="Times New Roman"/>
          <w:szCs w:val="24"/>
        </w:rPr>
        <w:t xml:space="preserve"> in vitro </w:t>
      </w:r>
      <w:proofErr w:type="spellStart"/>
      <w:r w:rsidRPr="00FC268A">
        <w:rPr>
          <w:rFonts w:cs="Times New Roman"/>
          <w:szCs w:val="24"/>
        </w:rPr>
        <w:t>assay</w:t>
      </w:r>
      <w:proofErr w:type="spellEnd"/>
      <w:r w:rsidRPr="00FC268A">
        <w:rPr>
          <w:rFonts w:cs="Times New Roman"/>
          <w:szCs w:val="24"/>
        </w:rPr>
        <w:t xml:space="preserve"> </w:t>
      </w:r>
      <w:proofErr w:type="spellStart"/>
      <w:r w:rsidRPr="00FC268A">
        <w:rPr>
          <w:rFonts w:cs="Times New Roman"/>
          <w:szCs w:val="24"/>
        </w:rPr>
        <w:t>for</w:t>
      </w:r>
      <w:proofErr w:type="spellEnd"/>
      <w:r w:rsidRPr="00FC268A">
        <w:rPr>
          <w:rFonts w:cs="Times New Roman"/>
          <w:szCs w:val="24"/>
        </w:rPr>
        <w:t xml:space="preserve"> </w:t>
      </w:r>
      <w:proofErr w:type="spellStart"/>
      <w:r w:rsidRPr="00FC268A">
        <w:rPr>
          <w:rFonts w:cs="Times New Roman"/>
          <w:szCs w:val="24"/>
        </w:rPr>
        <w:t>glucocerebrosidase</w:t>
      </w:r>
      <w:proofErr w:type="spellEnd"/>
      <w:r w:rsidRPr="00FC268A">
        <w:rPr>
          <w:rFonts w:cs="Times New Roman"/>
          <w:szCs w:val="24"/>
        </w:rPr>
        <w:t xml:space="preserve"> </w:t>
      </w:r>
      <w:proofErr w:type="spellStart"/>
      <w:r w:rsidRPr="00FC268A">
        <w:rPr>
          <w:rFonts w:cs="Times New Roman"/>
          <w:szCs w:val="24"/>
        </w:rPr>
        <w:t>activity</w:t>
      </w:r>
      <w:proofErr w:type="spellEnd"/>
      <w:r w:rsidRPr="00FC268A">
        <w:rPr>
          <w:rFonts w:cs="Times New Roman"/>
          <w:szCs w:val="24"/>
        </w:rPr>
        <w:t xml:space="preserve"> in human </w:t>
      </w:r>
      <w:proofErr w:type="spellStart"/>
      <w:r w:rsidRPr="00FC268A">
        <w:rPr>
          <w:rFonts w:cs="Times New Roman"/>
          <w:szCs w:val="24"/>
        </w:rPr>
        <w:t>cerebrospinal</w:t>
      </w:r>
      <w:proofErr w:type="spellEnd"/>
      <w:r w:rsidRPr="00FC268A">
        <w:rPr>
          <w:rFonts w:cs="Times New Roman"/>
          <w:szCs w:val="24"/>
        </w:rPr>
        <w:t xml:space="preserve"> fluid. </w:t>
      </w:r>
      <w:proofErr w:type="spellStart"/>
      <w:r w:rsidRPr="00D52B67">
        <w:rPr>
          <w:rFonts w:cs="Times New Roman"/>
          <w:b/>
          <w:i/>
          <w:szCs w:val="24"/>
        </w:rPr>
        <w:t>Scientific</w:t>
      </w:r>
      <w:proofErr w:type="spellEnd"/>
      <w:r w:rsidRPr="00D52B67">
        <w:rPr>
          <w:rFonts w:cs="Times New Roman"/>
          <w:b/>
          <w:i/>
          <w:szCs w:val="24"/>
        </w:rPr>
        <w:t xml:space="preserve"> </w:t>
      </w:r>
      <w:proofErr w:type="spellStart"/>
      <w:r w:rsidRPr="00D52B67">
        <w:rPr>
          <w:rFonts w:cs="Times New Roman"/>
          <w:b/>
          <w:i/>
          <w:szCs w:val="24"/>
        </w:rPr>
        <w:t>Reports</w:t>
      </w:r>
      <w:proofErr w:type="spellEnd"/>
      <w:r w:rsidRPr="00FC268A">
        <w:rPr>
          <w:rFonts w:cs="Times New Roman"/>
          <w:szCs w:val="24"/>
        </w:rPr>
        <w:t>, 10(1)</w:t>
      </w:r>
      <w:r w:rsidR="00D52B67">
        <w:rPr>
          <w:rFonts w:cs="Times New Roman"/>
          <w:szCs w:val="24"/>
        </w:rPr>
        <w:t>:</w:t>
      </w:r>
      <w:r w:rsidRPr="00FC268A">
        <w:rPr>
          <w:rFonts w:cs="Times New Roman"/>
          <w:szCs w:val="24"/>
        </w:rPr>
        <w:t xml:space="preserve"> 1–8. </w:t>
      </w:r>
      <w:hyperlink r:id="rId9" w:history="1">
        <w:r w:rsidRPr="00C2431D">
          <w:rPr>
            <w:rStyle w:val="Hiperhivatkozs"/>
            <w:rFonts w:cs="Times New Roman"/>
            <w:szCs w:val="24"/>
          </w:rPr>
          <w:t>https://doi.org/10.1038/s41598-020-79104-5</w:t>
        </w:r>
      </w:hyperlink>
    </w:p>
    <w:p w14:paraId="5329FD17" w14:textId="21CFECC4" w:rsidR="00E16F2C" w:rsidRDefault="00E16F2C" w:rsidP="00E16F2C">
      <w:pPr>
        <w:rPr>
          <w:rFonts w:cs="Times New Roman"/>
          <w:szCs w:val="24"/>
        </w:rPr>
      </w:pPr>
    </w:p>
    <w:p w14:paraId="40BAECCD" w14:textId="7F73ACA6" w:rsidR="00E16F2C" w:rsidRDefault="00E16F2C" w:rsidP="00E16F2C">
      <w:pPr>
        <w:rPr>
          <w:rFonts w:cs="Times New Roman"/>
          <w:szCs w:val="24"/>
        </w:rPr>
      </w:pPr>
      <w:r>
        <w:rPr>
          <w:rFonts w:cs="Times New Roman"/>
          <w:szCs w:val="24"/>
        </w:rPr>
        <w:t>Ha a szövegben számmal történik a hivatkozás a publikációra, akkor a hivatkozásokat sorszámmal kell ellátni a szövegben történt megjelenés sorrendjében.</w:t>
      </w:r>
    </w:p>
    <w:p w14:paraId="13B35C49" w14:textId="1A0FAD4B" w:rsidR="00EE100D" w:rsidRPr="00EE100D" w:rsidRDefault="00EE100D" w:rsidP="00E16F2C">
      <w:pPr>
        <w:rPr>
          <w:rFonts w:cs="Times New Roman"/>
          <w:b/>
          <w:szCs w:val="24"/>
          <w:u w:val="single"/>
        </w:rPr>
      </w:pPr>
      <w:r w:rsidRPr="00EE100D">
        <w:rPr>
          <w:rFonts w:cs="Times New Roman"/>
          <w:b/>
          <w:szCs w:val="24"/>
          <w:u w:val="single"/>
        </w:rPr>
        <w:t>Példa</w:t>
      </w:r>
      <w:r>
        <w:rPr>
          <w:rFonts w:cs="Times New Roman"/>
          <w:b/>
          <w:szCs w:val="24"/>
          <w:u w:val="single"/>
        </w:rPr>
        <w:t>:</w:t>
      </w:r>
    </w:p>
    <w:p w14:paraId="3817060A" w14:textId="3278CE65" w:rsidR="002824B8" w:rsidRDefault="002824B8" w:rsidP="002824B8">
      <w:pPr>
        <w:numPr>
          <w:ilvl w:val="0"/>
          <w:numId w:val="6"/>
        </w:numPr>
        <w:spacing w:after="0"/>
        <w:ind w:left="714" w:hanging="357"/>
      </w:pPr>
      <w:proofErr w:type="spellStart"/>
      <w:r>
        <w:t>Lubelski</w:t>
      </w:r>
      <w:proofErr w:type="spellEnd"/>
      <w:r>
        <w:t xml:space="preserve"> J, </w:t>
      </w:r>
      <w:proofErr w:type="spellStart"/>
      <w:r>
        <w:t>Konings</w:t>
      </w:r>
      <w:proofErr w:type="spellEnd"/>
      <w:r>
        <w:t xml:space="preserve"> WN, </w:t>
      </w:r>
      <w:proofErr w:type="spellStart"/>
      <w:r>
        <w:t>Driessen</w:t>
      </w:r>
      <w:proofErr w:type="spellEnd"/>
      <w:r>
        <w:t xml:space="preserve"> JM. 2007. </w:t>
      </w:r>
      <w:proofErr w:type="spellStart"/>
      <w:r>
        <w:t>Distribution</w:t>
      </w:r>
      <w:proofErr w:type="spellEnd"/>
      <w:r>
        <w:t xml:space="preserve"> and </w:t>
      </w:r>
      <w:proofErr w:type="spellStart"/>
      <w:r>
        <w:t>physiology</w:t>
      </w:r>
      <w:proofErr w:type="spellEnd"/>
      <w:r>
        <w:t xml:space="preserve"> of ABC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transporters</w:t>
      </w:r>
      <w:proofErr w:type="spellEnd"/>
      <w:r>
        <w:t xml:space="preserve"> </w:t>
      </w:r>
      <w:proofErr w:type="spellStart"/>
      <w:r>
        <w:t>contributing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multridrug</w:t>
      </w:r>
      <w:proofErr w:type="spellEnd"/>
      <w:r>
        <w:t xml:space="preserve"> </w:t>
      </w:r>
      <w:proofErr w:type="spellStart"/>
      <w:r>
        <w:t>resistance</w:t>
      </w:r>
      <w:proofErr w:type="spellEnd"/>
      <w:r>
        <w:t xml:space="preserve"> in </w:t>
      </w:r>
      <w:proofErr w:type="spellStart"/>
      <w:r>
        <w:t>bacteria</w:t>
      </w:r>
      <w:proofErr w:type="spellEnd"/>
      <w:r>
        <w:t xml:space="preserve">. </w:t>
      </w:r>
      <w:proofErr w:type="spellStart"/>
      <w:r w:rsidRPr="00D52B67">
        <w:rPr>
          <w:i/>
        </w:rPr>
        <w:t>Microbiology</w:t>
      </w:r>
      <w:proofErr w:type="spellEnd"/>
      <w:r w:rsidRPr="00D52B67">
        <w:rPr>
          <w:i/>
        </w:rPr>
        <w:t xml:space="preserve"> and </w:t>
      </w:r>
      <w:proofErr w:type="spellStart"/>
      <w:r w:rsidRPr="00D52B67">
        <w:rPr>
          <w:i/>
        </w:rPr>
        <w:t>Molecular</w:t>
      </w:r>
      <w:proofErr w:type="spellEnd"/>
      <w:r w:rsidRPr="00D52B67">
        <w:rPr>
          <w:i/>
        </w:rPr>
        <w:t xml:space="preserve"> </w:t>
      </w:r>
      <w:proofErr w:type="spellStart"/>
      <w:r w:rsidRPr="00D52B67">
        <w:rPr>
          <w:i/>
        </w:rPr>
        <w:t>Biology</w:t>
      </w:r>
      <w:proofErr w:type="spellEnd"/>
      <w:r w:rsidRPr="00D52B67">
        <w:rPr>
          <w:i/>
        </w:rPr>
        <w:t xml:space="preserve"> </w:t>
      </w:r>
      <w:proofErr w:type="spellStart"/>
      <w:r w:rsidRPr="00D52B67">
        <w:rPr>
          <w:i/>
        </w:rPr>
        <w:t>Reviews</w:t>
      </w:r>
      <w:proofErr w:type="spellEnd"/>
      <w:r w:rsidR="00D52B67">
        <w:rPr>
          <w:b/>
        </w:rPr>
        <w:t>.</w:t>
      </w:r>
      <w:r>
        <w:rPr>
          <w:i/>
        </w:rPr>
        <w:t xml:space="preserve"> </w:t>
      </w:r>
      <w:r>
        <w:t>71: 463-476.</w:t>
      </w:r>
    </w:p>
    <w:p w14:paraId="664F732A" w14:textId="5F92CB7C" w:rsidR="002824B8" w:rsidRDefault="002824B8" w:rsidP="002824B8">
      <w:pPr>
        <w:numPr>
          <w:ilvl w:val="0"/>
          <w:numId w:val="6"/>
        </w:numPr>
        <w:spacing w:after="0"/>
        <w:ind w:left="714" w:hanging="357"/>
      </w:pPr>
      <w:proofErr w:type="spellStart"/>
      <w:r>
        <w:t>Higgins</w:t>
      </w:r>
      <w:proofErr w:type="spellEnd"/>
      <w:r>
        <w:t xml:space="preserve"> CF. 2007. </w:t>
      </w:r>
      <w:proofErr w:type="spellStart"/>
      <w:r>
        <w:t>Multiple</w:t>
      </w:r>
      <w:proofErr w:type="spellEnd"/>
      <w:r>
        <w:t xml:space="preserve"> </w:t>
      </w:r>
      <w:proofErr w:type="spellStart"/>
      <w:r>
        <w:t>molecular</w:t>
      </w:r>
      <w:proofErr w:type="spellEnd"/>
      <w:r>
        <w:t xml:space="preserve"> </w:t>
      </w:r>
      <w:proofErr w:type="spellStart"/>
      <w:r>
        <w:t>mechanisms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multidrug</w:t>
      </w:r>
      <w:proofErr w:type="spellEnd"/>
      <w:r>
        <w:t xml:space="preserve"> </w:t>
      </w:r>
      <w:proofErr w:type="spellStart"/>
      <w:r>
        <w:t>resistance</w:t>
      </w:r>
      <w:proofErr w:type="spellEnd"/>
      <w:r>
        <w:t xml:space="preserve"> </w:t>
      </w:r>
      <w:proofErr w:type="spellStart"/>
      <w:r>
        <w:t>transporters</w:t>
      </w:r>
      <w:proofErr w:type="spellEnd"/>
      <w:r>
        <w:t xml:space="preserve">. </w:t>
      </w:r>
      <w:proofErr w:type="spellStart"/>
      <w:r w:rsidRPr="00D52B67">
        <w:rPr>
          <w:i/>
        </w:rPr>
        <w:t>Nature</w:t>
      </w:r>
      <w:proofErr w:type="spellEnd"/>
      <w:r w:rsidR="00D52B67" w:rsidRPr="00D52B67">
        <w:rPr>
          <w:i/>
        </w:rPr>
        <w:t>.</w:t>
      </w:r>
      <w:r w:rsidRPr="004A13AF">
        <w:t xml:space="preserve"> </w:t>
      </w:r>
      <w:r>
        <w:t>446: 749-757.</w:t>
      </w:r>
    </w:p>
    <w:p w14:paraId="4096F6B9" w14:textId="77777777" w:rsidR="00B579F7" w:rsidRDefault="007A4DBE" w:rsidP="00A760B2">
      <w:pPr>
        <w:pStyle w:val="Cmsor1"/>
      </w:pPr>
      <w:bookmarkStart w:id="10" w:name="_Toc146629247"/>
      <w:r w:rsidRPr="0038762E">
        <w:lastRenderedPageBreak/>
        <w:t>Köszönetnyilvánítás</w:t>
      </w:r>
      <w:bookmarkEnd w:id="10"/>
    </w:p>
    <w:p w14:paraId="7E225622" w14:textId="77777777" w:rsidR="00136D61" w:rsidRDefault="007A4DBE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Pr="0038762E">
        <w:t xml:space="preserve">), </w:t>
      </w:r>
      <w:r w:rsidRPr="0038762E">
        <w:rPr>
          <w:color w:val="FF0000"/>
        </w:rPr>
        <w:t xml:space="preserve">(új oldalon kezdve) </w:t>
      </w:r>
    </w:p>
    <w:p w14:paraId="0BC06647" w14:textId="16E8DAE6" w:rsidR="007A4DBE" w:rsidRPr="0038762E" w:rsidRDefault="007A4DBE" w:rsidP="000A58D2">
      <w:r w:rsidRPr="0038762E">
        <w:t>Ebben a fejezetben lehet köszönetet mondani mindazoknak, akik segítették a dolgozat elkészülését</w:t>
      </w:r>
      <w:r w:rsidR="0091133C" w:rsidRPr="0038762E">
        <w:t xml:space="preserve">. Itt lehet megemlíteni továbbá a munkát támogató pályázatokat, </w:t>
      </w:r>
      <w:proofErr w:type="gramStart"/>
      <w:r w:rsidR="0091133C" w:rsidRPr="0038762E">
        <w:t>ösztöndíjakat,</w:t>
      </w:r>
      <w:proofErr w:type="gramEnd"/>
      <w:r w:rsidR="0091133C" w:rsidRPr="0038762E">
        <w:t xml:space="preserve"> stb.</w:t>
      </w:r>
    </w:p>
    <w:p w14:paraId="6F2055E8" w14:textId="2B864834" w:rsidR="002118BA" w:rsidRDefault="002118BA" w:rsidP="007A4DBE">
      <w:pPr>
        <w:spacing w:after="120"/>
        <w:rPr>
          <w:color w:val="000000" w:themeColor="text1"/>
        </w:rPr>
      </w:pPr>
    </w:p>
    <w:p w14:paraId="598CBC8B" w14:textId="1FE84746" w:rsidR="002B45B7" w:rsidRDefault="002B45B7" w:rsidP="000A58D2">
      <w:pPr>
        <w:pStyle w:val="Cmsor1"/>
      </w:pPr>
      <w:bookmarkStart w:id="11" w:name="_Toc146629248"/>
      <w:r>
        <w:lastRenderedPageBreak/>
        <w:t>Nyilatkozat</w:t>
      </w:r>
      <w:bookmarkEnd w:id="11"/>
    </w:p>
    <w:p w14:paraId="7F6BC71C" w14:textId="416684C1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Alulírott, </w:t>
      </w:r>
      <w:r w:rsidR="00415367">
        <w:rPr>
          <w:color w:val="000000" w:themeColor="text1"/>
        </w:rPr>
        <w:t>Puskás</w:t>
      </w:r>
      <w:r w:rsidR="009C5799">
        <w:rPr>
          <w:color w:val="000000" w:themeColor="text1"/>
        </w:rPr>
        <w:t xml:space="preserve"> </w:t>
      </w:r>
      <w:r w:rsidR="00415367">
        <w:rPr>
          <w:color w:val="000000" w:themeColor="text1"/>
        </w:rPr>
        <w:t>Patrik</w:t>
      </w:r>
      <w:r w:rsidR="00136D61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</w:t>
      </w:r>
      <w:r w:rsidR="00415367">
        <w:t>programtervező informatikus</w:t>
      </w:r>
      <w:r w:rsidR="0059795D" w:rsidRPr="000A58D2">
        <w:rPr>
          <w:color w:val="FF0000"/>
        </w:rPr>
        <w:t xml:space="preserve"> </w:t>
      </w:r>
      <w:r w:rsidRPr="001D7740">
        <w:rPr>
          <w:color w:val="000000" w:themeColor="text1"/>
        </w:rPr>
        <w:t>szakos hallgató, kijelentem, hogy a szakdolgozatban ismertetettek saját munkám eredményei, és minden felhasznált</w:t>
      </w:r>
      <w:r w:rsidR="009C5799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nem saját munkából származó eredmény esetén hivatkozással jelöltem annak forrását. </w:t>
      </w:r>
    </w:p>
    <w:p w14:paraId="52D92E1C" w14:textId="77777777" w:rsidR="0059795D" w:rsidRDefault="0059795D" w:rsidP="000A58D2">
      <w:pPr>
        <w:spacing w:after="120"/>
        <w:ind w:firstLine="0"/>
        <w:rPr>
          <w:color w:val="000000" w:themeColor="text1"/>
        </w:rPr>
      </w:pPr>
    </w:p>
    <w:p w14:paraId="64C273DB" w14:textId="7B050148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Dátum (Szeged, év, hó, nap) </w:t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Pr="001D7740">
        <w:rPr>
          <w:color w:val="000000" w:themeColor="text1"/>
        </w:rPr>
        <w:t>____________________</w:t>
      </w:r>
    </w:p>
    <w:p w14:paraId="12E38DF9" w14:textId="77777777" w:rsidR="001D7740" w:rsidRPr="001D7740" w:rsidRDefault="001D7740" w:rsidP="000A58D2">
      <w:pPr>
        <w:spacing w:after="120"/>
        <w:ind w:left="5672" w:firstLine="709"/>
        <w:rPr>
          <w:color w:val="000000" w:themeColor="text1"/>
        </w:rPr>
      </w:pPr>
      <w:r w:rsidRPr="001D7740">
        <w:rPr>
          <w:color w:val="000000" w:themeColor="text1"/>
        </w:rPr>
        <w:t>aláírás</w:t>
      </w:r>
    </w:p>
    <w:p w14:paraId="51F48612" w14:textId="77777777" w:rsidR="001D7740" w:rsidRDefault="001D7740" w:rsidP="001D7740">
      <w:pPr>
        <w:spacing w:after="120"/>
        <w:rPr>
          <w:color w:val="000000" w:themeColor="text1"/>
        </w:rPr>
      </w:pPr>
    </w:p>
    <w:p w14:paraId="4F0B75C2" w14:textId="77777777" w:rsidR="00B579F7" w:rsidRDefault="002118BA" w:rsidP="00A760B2">
      <w:pPr>
        <w:pStyle w:val="Cmsor1"/>
      </w:pPr>
      <w:bookmarkStart w:id="12" w:name="_Toc146629249"/>
      <w:r w:rsidRPr="0038762E">
        <w:lastRenderedPageBreak/>
        <w:t>Mellékletek</w:t>
      </w:r>
      <w:bookmarkEnd w:id="12"/>
    </w:p>
    <w:p w14:paraId="468C9440" w14:textId="425EEC30" w:rsidR="007A4DBE" w:rsidRPr="0038762E" w:rsidRDefault="002118BA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="0038762E">
        <w:t>, a</w:t>
      </w:r>
      <w:r w:rsidR="0038762E" w:rsidRPr="0038762E">
        <w:t xml:space="preserve"> dolgozat oldalszámaiba nem tartozik bele.</w:t>
      </w:r>
      <w:r w:rsidRPr="0038762E">
        <w:t xml:space="preserve">), </w:t>
      </w:r>
      <w:r w:rsidRPr="0038762E">
        <w:rPr>
          <w:color w:val="FF0000"/>
        </w:rPr>
        <w:t>(új oldalon kezdve)</w:t>
      </w:r>
    </w:p>
    <w:p w14:paraId="1A20358B" w14:textId="77777777" w:rsidR="002118BA" w:rsidRDefault="002118BA" w:rsidP="007A4DBE">
      <w:pPr>
        <w:spacing w:after="120"/>
      </w:pPr>
      <w:r w:rsidRPr="00753AF4">
        <w:t>Ebbe</w:t>
      </w:r>
      <w:r w:rsidR="00C50E33" w:rsidRPr="00753AF4">
        <w:t>n</w:t>
      </w:r>
      <w:r w:rsidRPr="00753AF4">
        <w:t xml:space="preserve"> a fejezetbe</w:t>
      </w:r>
      <w:r w:rsidR="0038762E" w:rsidRPr="00753AF4">
        <w:t>n</w:t>
      </w:r>
      <w:r w:rsidRPr="00753AF4">
        <w:t xml:space="preserve"> lehet elhelyezni a nagyobb táblázatokat, ábrákat, adathalmazokat.</w:t>
      </w:r>
    </w:p>
    <w:p w14:paraId="14825811" w14:textId="77777777" w:rsidR="00136D61" w:rsidRPr="006377D0" w:rsidRDefault="00136D61" w:rsidP="007A4DBE">
      <w:pPr>
        <w:spacing w:after="120"/>
        <w:rPr>
          <w:color w:val="000000" w:themeColor="text1"/>
        </w:rPr>
      </w:pPr>
    </w:p>
    <w:sectPr w:rsidR="00136D61" w:rsidRPr="006377D0" w:rsidSect="000A58D2">
      <w:footerReference w:type="default" r:id="rId10"/>
      <w:footerReference w:type="first" r:id="rId11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E01CCE" w14:textId="77777777" w:rsidR="00F84204" w:rsidRDefault="00F84204" w:rsidP="00B132AB">
      <w:r>
        <w:separator/>
      </w:r>
    </w:p>
  </w:endnote>
  <w:endnote w:type="continuationSeparator" w:id="0">
    <w:p w14:paraId="0C967994" w14:textId="77777777" w:rsidR="00F84204" w:rsidRDefault="00F84204" w:rsidP="00B13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05307" w14:textId="4B6D6CA5" w:rsidR="00B132AB" w:rsidRDefault="00972530" w:rsidP="000A58D2">
    <w:pPr>
      <w:pStyle w:val="llb"/>
      <w:jc w:val="center"/>
    </w:pPr>
    <w:r>
      <w:fldChar w:fldCharType="begin"/>
    </w:r>
    <w:r>
      <w:instrText>PAGE   \* MERGEFORMAT</w:instrText>
    </w:r>
    <w:r>
      <w:fldChar w:fldCharType="separate"/>
    </w:r>
    <w:r w:rsidR="006377D0">
      <w:rPr>
        <w:noProof/>
      </w:rPr>
      <w:t>15</w:t>
    </w:r>
    <w:r>
      <w:fldChar w:fldCharType="end"/>
    </w:r>
    <w:r>
      <w:t>. oldal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F6112" w14:textId="5534065A" w:rsidR="00972530" w:rsidRDefault="00972530">
    <w:pPr>
      <w:pStyle w:val="llb"/>
    </w:pPr>
    <w:r w:rsidRPr="000A58D2">
      <w:rPr>
        <w:color w:val="FF0000"/>
      </w:rPr>
      <w:t>A címlapon ne szerepeljen oldalszám! A többi oldal számozott legyen.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E3A74" w14:textId="77777777" w:rsidR="00F84204" w:rsidRDefault="00F84204" w:rsidP="00B132AB">
      <w:r>
        <w:separator/>
      </w:r>
    </w:p>
  </w:footnote>
  <w:footnote w:type="continuationSeparator" w:id="0">
    <w:p w14:paraId="17C4A724" w14:textId="77777777" w:rsidR="00F84204" w:rsidRDefault="00F84204" w:rsidP="00B132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96C52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087D38"/>
    <w:multiLevelType w:val="hybridMultilevel"/>
    <w:tmpl w:val="349A429A"/>
    <w:lvl w:ilvl="0" w:tplc="4C04A6E2">
      <w:start w:val="1"/>
      <w:numFmt w:val="decimal"/>
      <w:lvlText w:val="%1."/>
      <w:lvlJc w:val="left"/>
      <w:pPr>
        <w:ind w:left="108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6704FC0"/>
    <w:multiLevelType w:val="hybridMultilevel"/>
    <w:tmpl w:val="8A6E2F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4EFE1B12"/>
    <w:multiLevelType w:val="hybridMultilevel"/>
    <w:tmpl w:val="648259F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60ED3F9F"/>
    <w:multiLevelType w:val="hybridMultilevel"/>
    <w:tmpl w:val="B7E688A4"/>
    <w:lvl w:ilvl="0" w:tplc="89E0F9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5C74785"/>
    <w:multiLevelType w:val="multilevel"/>
    <w:tmpl w:val="754C47C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6" w15:restartNumberingAfterBreak="0">
    <w:nsid w:val="6F393178"/>
    <w:multiLevelType w:val="multilevel"/>
    <w:tmpl w:val="FD38D20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7" w15:restartNumberingAfterBreak="0">
    <w:nsid w:val="7436042B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F2D27CC"/>
    <w:multiLevelType w:val="hybridMultilevel"/>
    <w:tmpl w:val="31F6FB5A"/>
    <w:lvl w:ilvl="0" w:tplc="EED4F89C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571048">
    <w:abstractNumId w:val="8"/>
  </w:num>
  <w:num w:numId="2" w16cid:durableId="1863205097">
    <w:abstractNumId w:val="1"/>
  </w:num>
  <w:num w:numId="3" w16cid:durableId="1593321071">
    <w:abstractNumId w:val="7"/>
  </w:num>
  <w:num w:numId="4" w16cid:durableId="61876567">
    <w:abstractNumId w:val="0"/>
  </w:num>
  <w:num w:numId="5" w16cid:durableId="1811745335">
    <w:abstractNumId w:val="5"/>
  </w:num>
  <w:num w:numId="6" w16cid:durableId="417949353">
    <w:abstractNumId w:val="4"/>
  </w:num>
  <w:num w:numId="7" w16cid:durableId="188378574">
    <w:abstractNumId w:val="3"/>
  </w:num>
  <w:num w:numId="8" w16cid:durableId="1316448841">
    <w:abstractNumId w:val="6"/>
  </w:num>
  <w:num w:numId="9" w16cid:durableId="19221761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BA9"/>
    <w:rsid w:val="00032D3B"/>
    <w:rsid w:val="00064B2F"/>
    <w:rsid w:val="00065B0E"/>
    <w:rsid w:val="00084EE0"/>
    <w:rsid w:val="000A58D2"/>
    <w:rsid w:val="000C081E"/>
    <w:rsid w:val="000C5D33"/>
    <w:rsid w:val="00136D61"/>
    <w:rsid w:val="0017362E"/>
    <w:rsid w:val="001D7740"/>
    <w:rsid w:val="002118BA"/>
    <w:rsid w:val="00256575"/>
    <w:rsid w:val="00265CB6"/>
    <w:rsid w:val="002824B8"/>
    <w:rsid w:val="002A7B70"/>
    <w:rsid w:val="002B45B7"/>
    <w:rsid w:val="002D4809"/>
    <w:rsid w:val="002D4F30"/>
    <w:rsid w:val="00310A33"/>
    <w:rsid w:val="00315D72"/>
    <w:rsid w:val="00353BA9"/>
    <w:rsid w:val="00354EBD"/>
    <w:rsid w:val="00367B5A"/>
    <w:rsid w:val="0038762E"/>
    <w:rsid w:val="00393BC2"/>
    <w:rsid w:val="00395735"/>
    <w:rsid w:val="00415367"/>
    <w:rsid w:val="00426C95"/>
    <w:rsid w:val="00452A81"/>
    <w:rsid w:val="004A13AF"/>
    <w:rsid w:val="00504622"/>
    <w:rsid w:val="00515A35"/>
    <w:rsid w:val="00523E50"/>
    <w:rsid w:val="00535DC1"/>
    <w:rsid w:val="005863B7"/>
    <w:rsid w:val="0059795D"/>
    <w:rsid w:val="005F7820"/>
    <w:rsid w:val="006377D0"/>
    <w:rsid w:val="006A67B5"/>
    <w:rsid w:val="006F3B06"/>
    <w:rsid w:val="0072015C"/>
    <w:rsid w:val="007470BA"/>
    <w:rsid w:val="0074786A"/>
    <w:rsid w:val="00752B43"/>
    <w:rsid w:val="00753AF4"/>
    <w:rsid w:val="00772051"/>
    <w:rsid w:val="00791034"/>
    <w:rsid w:val="00797057"/>
    <w:rsid w:val="007A4DBE"/>
    <w:rsid w:val="008557EB"/>
    <w:rsid w:val="008B3551"/>
    <w:rsid w:val="008E3632"/>
    <w:rsid w:val="008E71FB"/>
    <w:rsid w:val="008F3381"/>
    <w:rsid w:val="0091133C"/>
    <w:rsid w:val="00911A00"/>
    <w:rsid w:val="00917996"/>
    <w:rsid w:val="00972530"/>
    <w:rsid w:val="00987B5E"/>
    <w:rsid w:val="009C5799"/>
    <w:rsid w:val="00A760B2"/>
    <w:rsid w:val="00AC73D3"/>
    <w:rsid w:val="00B03AB4"/>
    <w:rsid w:val="00B132AB"/>
    <w:rsid w:val="00B166EC"/>
    <w:rsid w:val="00B579F7"/>
    <w:rsid w:val="00B8533B"/>
    <w:rsid w:val="00BD06FD"/>
    <w:rsid w:val="00C1634E"/>
    <w:rsid w:val="00C25428"/>
    <w:rsid w:val="00C27759"/>
    <w:rsid w:val="00C35C36"/>
    <w:rsid w:val="00C50E33"/>
    <w:rsid w:val="00CC317C"/>
    <w:rsid w:val="00CD4B1D"/>
    <w:rsid w:val="00D52B67"/>
    <w:rsid w:val="00D5778B"/>
    <w:rsid w:val="00DA0AC4"/>
    <w:rsid w:val="00DC03C8"/>
    <w:rsid w:val="00E11A74"/>
    <w:rsid w:val="00E16F2C"/>
    <w:rsid w:val="00E347EE"/>
    <w:rsid w:val="00E417F2"/>
    <w:rsid w:val="00E67F54"/>
    <w:rsid w:val="00E714F8"/>
    <w:rsid w:val="00E75C42"/>
    <w:rsid w:val="00EC1868"/>
    <w:rsid w:val="00EE100D"/>
    <w:rsid w:val="00F54419"/>
    <w:rsid w:val="00F821AD"/>
    <w:rsid w:val="00F84204"/>
    <w:rsid w:val="00FA0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4043D1"/>
  <w15:chartTrackingRefBased/>
  <w15:docId w15:val="{1A189019-B7D9-4E65-8349-F1846CB97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52B43"/>
    <w:pPr>
      <w:spacing w:line="360" w:lineRule="auto"/>
      <w:ind w:firstLine="567"/>
      <w:jc w:val="both"/>
    </w:pPr>
    <w:rPr>
      <w:rFonts w:cstheme="minorHAnsi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760B2"/>
    <w:pPr>
      <w:keepNext/>
      <w:keepLines/>
      <w:pageBreakBefore/>
      <w:spacing w:before="240" w:after="120"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760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52B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52B43"/>
    <w:pPr>
      <w:keepNext/>
      <w:keepLines/>
      <w:spacing w:before="40" w:after="0"/>
      <w:outlineLvl w:val="3"/>
    </w:pPr>
    <w:rPr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52B43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52B43"/>
    <w:pPr>
      <w:keepNext/>
      <w:keepLines/>
      <w:spacing w:before="40" w:after="0"/>
      <w:outlineLvl w:val="5"/>
    </w:p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52B4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52B43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52B4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lb">
    <w:name w:val="footer"/>
    <w:basedOn w:val="Norml"/>
    <w:link w:val="llb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table" w:styleId="Rcsostblzat">
    <w:name w:val="Table Grid"/>
    <w:basedOn w:val="Normltblzat"/>
    <w:uiPriority w:val="39"/>
    <w:rsid w:val="00535DC1"/>
    <w:pPr>
      <w:spacing w:after="0" w:line="240" w:lineRule="auto"/>
    </w:pPr>
    <w:rPr>
      <w:rFonts w:ascii="Calibri" w:eastAsia="SimSun" w:hAnsi="Calibri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535DC1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35DC1"/>
    <w:rPr>
      <w:rFonts w:ascii="Segoe UI" w:eastAsia="Times New Roman" w:hAnsi="Segoe UI" w:cs="Segoe UI"/>
      <w:sz w:val="18"/>
      <w:szCs w:val="18"/>
      <w:lang w:eastAsia="hu-HU"/>
    </w:rPr>
  </w:style>
  <w:style w:type="paragraph" w:styleId="Listaszerbekezds">
    <w:name w:val="List Paragraph"/>
    <w:basedOn w:val="Norml"/>
    <w:uiPriority w:val="34"/>
    <w:qFormat/>
    <w:rsid w:val="00535DC1"/>
    <w:pPr>
      <w:ind w:left="720"/>
      <w:contextualSpacing/>
    </w:pPr>
  </w:style>
  <w:style w:type="paragraph" w:styleId="Vltozat">
    <w:name w:val="Revision"/>
    <w:hidden/>
    <w:uiPriority w:val="99"/>
    <w:semiHidden/>
    <w:rsid w:val="00752B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752B43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52B43"/>
    <w:rPr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52B43"/>
    <w:rPr>
      <w:color w:val="404040" w:themeColor="text1" w:themeTint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52B43"/>
  </w:style>
  <w:style w:type="character" w:customStyle="1" w:styleId="Cmsor7Char">
    <w:name w:val="Címsor 7 Char"/>
    <w:basedOn w:val="Bekezdsalapbettpusa"/>
    <w:link w:val="Cmsor7"/>
    <w:uiPriority w:val="9"/>
    <w:semiHidden/>
    <w:rsid w:val="00752B43"/>
    <w:rPr>
      <w:rFonts w:asciiTheme="majorHAnsi" w:eastAsiaTheme="majorEastAsia" w:hAnsiTheme="majorHAnsi" w:cstheme="majorBidi"/>
      <w:i/>
      <w:iCs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52B43"/>
    <w:rPr>
      <w:color w:val="262626" w:themeColor="text1" w:themeTint="D9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52B43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Kpalrs">
    <w:name w:val="caption"/>
    <w:basedOn w:val="Norml"/>
    <w:next w:val="Norml"/>
    <w:uiPriority w:val="35"/>
    <w:unhideWhenUsed/>
    <w:qFormat/>
    <w:rsid w:val="000C5D33"/>
    <w:pPr>
      <w:spacing w:after="200" w:line="240" w:lineRule="auto"/>
    </w:pPr>
    <w:rPr>
      <w:iCs/>
      <w:szCs w:val="18"/>
    </w:rPr>
  </w:style>
  <w:style w:type="paragraph" w:styleId="Cm">
    <w:name w:val="Title"/>
    <w:basedOn w:val="Norml"/>
    <w:next w:val="Norml"/>
    <w:link w:val="CmChar"/>
    <w:uiPriority w:val="10"/>
    <w:qFormat/>
    <w:rsid w:val="00752B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52B4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52B43"/>
    <w:pPr>
      <w:numPr>
        <w:ilvl w:val="1"/>
      </w:numPr>
      <w:ind w:firstLine="567"/>
    </w:pPr>
    <w:rPr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52B43"/>
    <w:rPr>
      <w:color w:val="5A5A5A" w:themeColor="text1" w:themeTint="A5"/>
      <w:spacing w:val="15"/>
    </w:rPr>
  </w:style>
  <w:style w:type="character" w:styleId="Kiemels2">
    <w:name w:val="Strong"/>
    <w:basedOn w:val="Bekezdsalapbettpusa"/>
    <w:uiPriority w:val="22"/>
    <w:qFormat/>
    <w:rsid w:val="00752B43"/>
    <w:rPr>
      <w:b/>
      <w:bCs/>
      <w:color w:val="auto"/>
    </w:rPr>
  </w:style>
  <w:style w:type="character" w:styleId="Kiemels">
    <w:name w:val="Emphasis"/>
    <w:basedOn w:val="Bekezdsalapbettpusa"/>
    <w:uiPriority w:val="20"/>
    <w:qFormat/>
    <w:rsid w:val="00752B43"/>
    <w:rPr>
      <w:i/>
      <w:iCs/>
      <w:color w:val="auto"/>
    </w:rPr>
  </w:style>
  <w:style w:type="paragraph" w:styleId="Nincstrkz">
    <w:name w:val="No Spacing"/>
    <w:uiPriority w:val="1"/>
    <w:qFormat/>
    <w:rsid w:val="00752B43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752B43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52B43"/>
    <w:rPr>
      <w:i/>
      <w:iCs/>
      <w:color w:val="404040" w:themeColor="text1" w:themeTint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52B4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52B43"/>
    <w:rPr>
      <w:i/>
      <w:iCs/>
      <w:color w:val="404040" w:themeColor="text1" w:themeTint="BF"/>
    </w:rPr>
  </w:style>
  <w:style w:type="character" w:styleId="Finomkiemels">
    <w:name w:val="Subtle Emphasis"/>
    <w:basedOn w:val="Bekezdsalapbettpusa"/>
    <w:uiPriority w:val="19"/>
    <w:qFormat/>
    <w:rsid w:val="00752B43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sid w:val="00752B43"/>
    <w:rPr>
      <w:b/>
      <w:bCs/>
      <w:i/>
      <w:iCs/>
      <w:color w:val="auto"/>
    </w:rPr>
  </w:style>
  <w:style w:type="character" w:styleId="Finomhivatkozs">
    <w:name w:val="Subtle Reference"/>
    <w:basedOn w:val="Bekezdsalapbettpusa"/>
    <w:uiPriority w:val="31"/>
    <w:qFormat/>
    <w:rsid w:val="00752B43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752B43"/>
    <w:rPr>
      <w:b/>
      <w:bCs/>
      <w:smallCaps/>
      <w:color w:val="404040" w:themeColor="text1" w:themeTint="BF"/>
      <w:spacing w:val="5"/>
    </w:rPr>
  </w:style>
  <w:style w:type="character" w:styleId="Knyvcme">
    <w:name w:val="Book Title"/>
    <w:basedOn w:val="Bekezdsalapbettpusa"/>
    <w:uiPriority w:val="33"/>
    <w:qFormat/>
    <w:rsid w:val="00752B43"/>
    <w:rPr>
      <w:b/>
      <w:bCs/>
      <w:i/>
      <w:iC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52B43"/>
    <w:pPr>
      <w:outlineLvl w:val="9"/>
    </w:pPr>
  </w:style>
  <w:style w:type="paragraph" w:styleId="TJ1">
    <w:name w:val="toc 1"/>
    <w:basedOn w:val="Norml"/>
    <w:next w:val="Norml"/>
    <w:autoRedefine/>
    <w:uiPriority w:val="39"/>
    <w:unhideWhenUsed/>
    <w:rsid w:val="00B579F7"/>
    <w:pPr>
      <w:tabs>
        <w:tab w:val="right" w:leader="dot" w:pos="9062"/>
      </w:tabs>
      <w:spacing w:after="100"/>
    </w:pPr>
  </w:style>
  <w:style w:type="character" w:styleId="Hiperhivatkozs">
    <w:name w:val="Hyperlink"/>
    <w:basedOn w:val="Bekezdsalapbettpusa"/>
    <w:uiPriority w:val="99"/>
    <w:unhideWhenUsed/>
    <w:rsid w:val="00A760B2"/>
    <w:rPr>
      <w:color w:val="0563C1" w:themeColor="hyperlink"/>
      <w:u w:val="single"/>
    </w:rPr>
  </w:style>
  <w:style w:type="character" w:styleId="Helyrzszveg">
    <w:name w:val="Placeholder Text"/>
    <w:basedOn w:val="Bekezdsalapbettpusa"/>
    <w:uiPriority w:val="99"/>
    <w:semiHidden/>
    <w:rsid w:val="00256575"/>
    <w:rPr>
      <w:color w:val="808080"/>
    </w:rPr>
  </w:style>
  <w:style w:type="paragraph" w:styleId="TJ2">
    <w:name w:val="toc 2"/>
    <w:basedOn w:val="Norml"/>
    <w:next w:val="Norml"/>
    <w:autoRedefine/>
    <w:uiPriority w:val="39"/>
    <w:unhideWhenUsed/>
    <w:rsid w:val="0079705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2B45B7"/>
    <w:pPr>
      <w:spacing w:after="100"/>
      <w:ind w:left="480"/>
    </w:pPr>
  </w:style>
  <w:style w:type="character" w:styleId="Jegyzethivatkozs">
    <w:name w:val="annotation reference"/>
    <w:basedOn w:val="Bekezdsalapbettpusa"/>
    <w:uiPriority w:val="99"/>
    <w:semiHidden/>
    <w:unhideWhenUsed/>
    <w:rsid w:val="00354E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354E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354EBD"/>
    <w:rPr>
      <w:rFonts w:cstheme="minorHAns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54E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54EBD"/>
    <w:rPr>
      <w:rFonts w:cstheme="minorHAnsi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doi.org/10.1038/s41598-020-79104-5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-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B28DD-4C39-4260-B12D-5A6A17388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16</Pages>
  <Words>1403</Words>
  <Characters>9684</Characters>
  <Application>Microsoft Office Word</Application>
  <DocSecurity>0</DocSecurity>
  <Lines>80</Lines>
  <Paragraphs>22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Patrik Puskás</cp:lastModifiedBy>
  <cp:revision>7</cp:revision>
  <dcterms:created xsi:type="dcterms:W3CDTF">2025-10-29T13:23:00Z</dcterms:created>
  <dcterms:modified xsi:type="dcterms:W3CDTF">2025-10-29T14:49:00Z</dcterms:modified>
</cp:coreProperties>
</file>