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3333329"/>
      <w:r>
        <w:lastRenderedPageBreak/>
        <w:t>Feladatkiírás</w:t>
      </w:r>
      <w:bookmarkEnd w:id="0"/>
    </w:p>
    <w:p w14:paraId="14BC24D7" w14:textId="2FC1DFF0" w:rsidR="00987B5E" w:rsidRDefault="00987B5E" w:rsidP="00987B5E">
      <w:r w:rsidRPr="00BC287D">
        <w:t>A feladat egy kétdimenziós térben játszódó játék fejlesztése, mely implementál egy képfelismerő metódust, és egy képernyőre rajzoló algoritmust. Az utóbb említett funkció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az algoritmus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Pr="00987B5E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3333330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7A4DBE">
      <w:pPr>
        <w:spacing w:after="120"/>
      </w:pPr>
      <w:r>
        <w:t>A téma megnevezése:</w:t>
      </w:r>
    </w:p>
    <w:p w14:paraId="5B191294" w14:textId="77777777" w:rsidR="00987B5E" w:rsidRDefault="00987B5E" w:rsidP="007A4DBE">
      <w:pPr>
        <w:spacing w:after="120"/>
      </w:pPr>
    </w:p>
    <w:p w14:paraId="246190A2" w14:textId="239893FB" w:rsidR="00987B5E" w:rsidRDefault="00987B5E" w:rsidP="007A4DBE">
      <w:pPr>
        <w:spacing w:after="120"/>
      </w:pPr>
      <w:r>
        <w:t>A megadott feladat megfogalmazása:</w:t>
      </w:r>
    </w:p>
    <w:p w14:paraId="3A434D2F" w14:textId="77777777" w:rsidR="00987B5E" w:rsidRDefault="00987B5E" w:rsidP="007A4DBE">
      <w:pPr>
        <w:spacing w:after="120"/>
      </w:pPr>
    </w:p>
    <w:p w14:paraId="48B29781" w14:textId="4CA916CF" w:rsidR="00987B5E" w:rsidRDefault="00987B5E" w:rsidP="007A4DBE">
      <w:pPr>
        <w:spacing w:after="120"/>
      </w:pPr>
      <w:r>
        <w:t>A megoldási mód:</w:t>
      </w:r>
    </w:p>
    <w:p w14:paraId="6EA82853" w14:textId="77777777" w:rsidR="00987B5E" w:rsidRDefault="00987B5E" w:rsidP="007A4DBE">
      <w:pPr>
        <w:spacing w:after="120"/>
      </w:pPr>
    </w:p>
    <w:p w14:paraId="19DAE8FC" w14:textId="08BA54D0" w:rsidR="00987B5E" w:rsidRDefault="00987B5E" w:rsidP="007A4DBE">
      <w:pPr>
        <w:spacing w:after="120"/>
      </w:pPr>
      <w:r>
        <w:t>Alkalmazott eszközök, módszerek:</w:t>
      </w:r>
    </w:p>
    <w:p w14:paraId="4654709A" w14:textId="77777777" w:rsidR="00987B5E" w:rsidRDefault="00987B5E" w:rsidP="007A4DBE">
      <w:pPr>
        <w:spacing w:after="120"/>
      </w:pPr>
    </w:p>
    <w:p w14:paraId="68DE16A8" w14:textId="5F127846" w:rsidR="00987B5E" w:rsidRDefault="00987B5E" w:rsidP="007A4DBE">
      <w:pPr>
        <w:spacing w:after="120"/>
      </w:pPr>
      <w:r>
        <w:t>Elért eredmények:</w:t>
      </w:r>
    </w:p>
    <w:p w14:paraId="3A9C6FD7" w14:textId="77777777" w:rsidR="00987B5E" w:rsidRDefault="00987B5E" w:rsidP="007A4DBE">
      <w:pPr>
        <w:spacing w:after="120"/>
      </w:pPr>
    </w:p>
    <w:p w14:paraId="7F77A299" w14:textId="39D6C5BD" w:rsidR="00987B5E" w:rsidRDefault="00987B5E" w:rsidP="007A4DBE">
      <w:pPr>
        <w:spacing w:after="120"/>
      </w:pPr>
      <w:r>
        <w:t>Kulcsszavak:</w:t>
      </w:r>
    </w:p>
    <w:p w14:paraId="06618F33" w14:textId="77777777" w:rsidR="00987B5E" w:rsidRPr="00987B5E" w:rsidRDefault="00987B5E" w:rsidP="007A4DBE">
      <w:pPr>
        <w:spacing w:after="120"/>
      </w:pP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2668924F" w14:textId="0C9E4228" w:rsidR="00ED3667" w:rsidRDefault="00354EBD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33329" w:history="1">
            <w:r w:rsidR="00ED3667" w:rsidRPr="007D217F">
              <w:rPr>
                <w:rStyle w:val="Hiperhivatkozs"/>
                <w:noProof/>
              </w:rPr>
              <w:t>Feladatkiírás</w:t>
            </w:r>
            <w:r w:rsidR="00ED3667">
              <w:rPr>
                <w:noProof/>
                <w:webHidden/>
              </w:rPr>
              <w:tab/>
            </w:r>
            <w:r w:rsidR="00ED3667">
              <w:rPr>
                <w:noProof/>
                <w:webHidden/>
              </w:rPr>
              <w:fldChar w:fldCharType="begin"/>
            </w:r>
            <w:r w:rsidR="00ED3667">
              <w:rPr>
                <w:noProof/>
                <w:webHidden/>
              </w:rPr>
              <w:instrText xml:space="preserve"> PAGEREF _Toc213333329 \h </w:instrText>
            </w:r>
            <w:r w:rsidR="00ED3667">
              <w:rPr>
                <w:noProof/>
                <w:webHidden/>
              </w:rPr>
            </w:r>
            <w:r w:rsidR="00ED3667">
              <w:rPr>
                <w:noProof/>
                <w:webHidden/>
              </w:rPr>
              <w:fldChar w:fldCharType="separate"/>
            </w:r>
            <w:r w:rsidR="00ED3667">
              <w:rPr>
                <w:noProof/>
                <w:webHidden/>
              </w:rPr>
              <w:t>1</w:t>
            </w:r>
            <w:r w:rsidR="00ED3667">
              <w:rPr>
                <w:noProof/>
                <w:webHidden/>
              </w:rPr>
              <w:fldChar w:fldCharType="end"/>
            </w:r>
          </w:hyperlink>
        </w:p>
        <w:p w14:paraId="14C1BA8B" w14:textId="34119C78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0" w:history="1">
            <w:r w:rsidRPr="007D217F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11CD" w14:textId="4D3F2465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1" w:history="1">
            <w:r w:rsidRPr="007D217F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DE53B" w14:textId="3C707C5B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2" w:history="1">
            <w:r w:rsidRPr="007D217F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FB04B" w14:textId="62A418CC" w:rsidR="00ED3667" w:rsidRDefault="00ED3667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3" w:history="1">
            <w:r w:rsidRPr="007D217F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B1F5E" w14:textId="7158BA0B" w:rsidR="00ED3667" w:rsidRDefault="00ED3667">
          <w:pPr>
            <w:pStyle w:val="TJ3"/>
            <w:tabs>
              <w:tab w:val="left" w:pos="168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4" w:history="1">
            <w:r w:rsidRPr="007D217F">
              <w:rPr>
                <w:rStyle w:val="Hiperhivatkozs"/>
                <w:noProof/>
              </w:rPr>
              <w:t>1.1.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EFEC4" w14:textId="606EA0A3" w:rsidR="00ED3667" w:rsidRDefault="00ED3667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5" w:history="1">
            <w:r w:rsidRPr="007D217F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5FB8" w14:textId="4591F991" w:rsidR="00ED3667" w:rsidRDefault="00ED3667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6" w:history="1">
            <w:r w:rsidRPr="007D217F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510BA" w14:textId="41A17B14" w:rsidR="00ED3667" w:rsidRDefault="00ED3667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7" w:history="1">
            <w:r w:rsidRPr="007D217F">
              <w:rPr>
                <w:rStyle w:val="Hiperhivatkozs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Technológia</w:t>
            </w:r>
            <w:r w:rsidRPr="007D217F">
              <w:rPr>
                <w:rStyle w:val="Hiperhivatkozs"/>
                <w:noProof/>
              </w:rPr>
              <w:t>i</w:t>
            </w:r>
            <w:r w:rsidRPr="007D217F">
              <w:rPr>
                <w:rStyle w:val="Hiperhivatkozs"/>
                <w:noProof/>
              </w:rPr>
              <w:t xml:space="preserve">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F8538" w14:textId="4C739E92" w:rsidR="00ED3667" w:rsidRDefault="00ED3667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8" w:history="1">
            <w:r w:rsidRPr="007D217F">
              <w:rPr>
                <w:rStyle w:val="Hiperhivatkozs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Játék műfajok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5A0E" w14:textId="61D834CA" w:rsidR="00ED3667" w:rsidRDefault="00ED3667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9" w:history="1">
            <w:r w:rsidRPr="007D217F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9CB71" w14:textId="20081627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0" w:history="1">
            <w:r w:rsidRPr="007D217F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E72C2" w14:textId="3E31A18A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1" w:history="1">
            <w:r w:rsidRPr="007D217F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56BF7" w14:textId="0797DDA2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2" w:history="1">
            <w:r w:rsidRPr="007D217F">
              <w:rPr>
                <w:rStyle w:val="Hiperhivatkozs"/>
                <w:noProof/>
              </w:rPr>
              <w:t>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BEDB9" w14:textId="6D4BB0B3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3" w:history="1">
            <w:r w:rsidRPr="007D217F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A9F4" w14:textId="62FD4306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4" w:history="1">
            <w:r w:rsidRPr="007D217F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9DA8" w14:textId="2CEDA92F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5" w:history="1">
            <w:r w:rsidRPr="007D217F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3E95C" w14:textId="36AF1E0E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6" w:history="1">
            <w:r w:rsidRPr="007D217F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C3229" w14:textId="3FB94A18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7" w:history="1">
            <w:r w:rsidRPr="007D217F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243D0A2A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2" w:name="_Toc213333331"/>
      <w:r w:rsidRPr="0038762E">
        <w:lastRenderedPageBreak/>
        <w:t>Bevezetés</w:t>
      </w:r>
      <w:bookmarkEnd w:id="2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Egyre szélesebb körben </w:t>
      </w:r>
      <w:r w:rsidR="00AC73D3">
        <w:rPr>
          <w:rFonts w:cstheme="minorBidi"/>
          <w:color w:val="000000" w:themeColor="text1"/>
        </w:rPr>
        <w:t>kezdte el</w:t>
      </w:r>
      <w:r>
        <w:rPr>
          <w:rFonts w:cstheme="minorBidi"/>
          <w:color w:val="000000" w:themeColor="text1"/>
        </w:rPr>
        <w:t xml:space="preserve"> érdekelni az ember</w:t>
      </w:r>
      <w:r w:rsidR="00AC73D3">
        <w:rPr>
          <w:rFonts w:cstheme="minorBidi"/>
          <w:color w:val="000000" w:themeColor="text1"/>
        </w:rPr>
        <w:t>e</w:t>
      </w:r>
      <w:r>
        <w:rPr>
          <w:rFonts w:cstheme="minorBidi"/>
          <w:color w:val="000000" w:themeColor="text1"/>
        </w:rPr>
        <w:t>ket</w:t>
      </w:r>
      <w:r w:rsidR="00AC73D3">
        <w:rPr>
          <w:rFonts w:cstheme="minorBidi"/>
          <w:color w:val="000000" w:themeColor="text1"/>
        </w:rPr>
        <w:t xml:space="preserve"> a videojátékipar,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hiszen ez</w:t>
      </w:r>
      <w:r>
        <w:rPr>
          <w:rFonts w:cstheme="minorBidi"/>
          <w:color w:val="000000" w:themeColor="text1"/>
        </w:rPr>
        <w:t xml:space="preserve"> merőben más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passzívan </w:t>
      </w:r>
      <w:r w:rsidR="00AC73D3">
        <w:rPr>
          <w:rFonts w:cstheme="minorBidi"/>
          <w:color w:val="000000" w:themeColor="text1"/>
        </w:rPr>
        <w:t>fogyasztani</w:t>
      </w:r>
      <w:r>
        <w:rPr>
          <w:rFonts w:cstheme="minorBidi"/>
          <w:color w:val="000000" w:themeColor="text1"/>
        </w:rPr>
        <w:t xml:space="preserve"> egy mozifilmet vagy egy sorozatot.</w:t>
      </w:r>
      <w:r w:rsidR="00AC73D3">
        <w:rPr>
          <w:rFonts w:cstheme="minorBidi"/>
          <w:color w:val="000000" w:themeColor="text1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</w:rPr>
        <w:t>háromórás</w:t>
      </w:r>
      <w:r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egy </w:t>
      </w:r>
      <w:r w:rsidR="0074786A">
        <w:rPr>
          <w:rFonts w:cstheme="minorBidi"/>
          <w:color w:val="000000" w:themeColor="text1"/>
        </w:rPr>
        <w:t xml:space="preserve">ironikusan </w:t>
      </w:r>
      <w:r w:rsidR="00AC73D3">
        <w:rPr>
          <w:rFonts w:cstheme="minorBidi"/>
          <w:color w:val="000000" w:themeColor="text1"/>
        </w:rPr>
        <w:t>32 főből</w:t>
      </w:r>
      <w:r w:rsidR="0074786A">
        <w:rPr>
          <w:rFonts w:cstheme="minorBidi"/>
          <w:color w:val="000000" w:themeColor="text1"/>
        </w:rPr>
        <w:t xml:space="preserve"> plusz egy kutyából</w:t>
      </w:r>
      <w:r w:rsidR="00752ED8"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álló francia</w:t>
      </w:r>
      <w:r w:rsidR="0074786A">
        <w:rPr>
          <w:rFonts w:cstheme="minorBidi"/>
          <w:color w:val="000000" w:themeColor="text1"/>
        </w:rPr>
        <w:t xml:space="preserve"> fejlesztő</w:t>
      </w:r>
      <w:r w:rsidR="00AC73D3">
        <w:rPr>
          <w:rFonts w:cstheme="minorBidi"/>
          <w:color w:val="000000" w:themeColor="text1"/>
        </w:rPr>
        <w:t xml:space="preserve"> csapat készítette nagyjából 10 év alatt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3" w:name="_Toc213333332"/>
      <w:r w:rsidRPr="000A58D2">
        <w:lastRenderedPageBreak/>
        <w:t>Irodalmi áttekintés</w:t>
      </w:r>
      <w:bookmarkEnd w:id="3"/>
    </w:p>
    <w:p w14:paraId="4F9D8DBF" w14:textId="371A6671" w:rsidR="002B45B7" w:rsidRDefault="00E347EE" w:rsidP="000A58D2">
      <w:pPr>
        <w:pStyle w:val="Cmsor2"/>
        <w:numPr>
          <w:ilvl w:val="0"/>
          <w:numId w:val="5"/>
        </w:numPr>
      </w:pPr>
      <w:bookmarkStart w:id="4" w:name="_Toc213333333"/>
      <w:r>
        <w:t>Videojátékok technológiai fejlődése</w:t>
      </w:r>
      <w:bookmarkEnd w:id="4"/>
    </w:p>
    <w:p w14:paraId="3146F1EB" w14:textId="5F18A797" w:rsidR="002B45B7" w:rsidRDefault="00E347EE" w:rsidP="00E347EE">
      <w:pPr>
        <w:pStyle w:val="Cmsor3"/>
        <w:numPr>
          <w:ilvl w:val="1"/>
          <w:numId w:val="8"/>
        </w:numPr>
      </w:pPr>
      <w:bookmarkStart w:id="5" w:name="_Toc213333334"/>
      <w:r>
        <w:t xml:space="preserve">Mik azok a </w:t>
      </w:r>
      <w:r w:rsidR="004339D4">
        <w:t>játék</w:t>
      </w:r>
      <w:r>
        <w:t xml:space="preserve"> motorok?</w:t>
      </w:r>
      <w:bookmarkEnd w:id="5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6" w:name="_Toc213333335"/>
      <w:r>
        <w:t>1.2 Játékmotorok piaci áttekintése</w:t>
      </w:r>
      <w:bookmarkEnd w:id="6"/>
    </w:p>
    <w:p w14:paraId="135F2CC3" w14:textId="3005E5CF" w:rsidR="004730FE" w:rsidRPr="00D47DB6" w:rsidRDefault="004730FE" w:rsidP="004730FE">
      <w:pPr>
        <w:rPr>
          <w:szCs w:val="21"/>
        </w:rPr>
      </w:pPr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585CEED7" w14:textId="77777777" w:rsidR="00904970" w:rsidRDefault="00904970">
      <w:pPr>
        <w:spacing w:line="259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4D17CA04" w14:textId="2735DC9B" w:rsidR="004E43DC" w:rsidRPr="00D47DB6" w:rsidRDefault="00D871C9" w:rsidP="004730FE">
      <w:pPr>
        <w:rPr>
          <w:sz w:val="24"/>
        </w:rPr>
      </w:pPr>
      <w:r w:rsidRPr="00D47DB6">
        <w:rPr>
          <w:sz w:val="24"/>
        </w:rPr>
        <w:lastRenderedPageBreak/>
        <w:t>Legismertebb</w:t>
      </w:r>
      <w:r w:rsidR="004E43DC" w:rsidRPr="00D47DB6">
        <w:rPr>
          <w:sz w:val="24"/>
        </w:rPr>
        <w:t xml:space="preserve"> játék motorok</w:t>
      </w:r>
      <w:r w:rsidR="00352D9C" w:rsidRPr="00D47DB6">
        <w:rPr>
          <w:sz w:val="24"/>
        </w:rPr>
        <w:t xml:space="preserve"> és programozási nyelveik</w:t>
      </w:r>
      <w:r w:rsidR="004E43DC" w:rsidRPr="00D47DB6">
        <w:rPr>
          <w:sz w:val="24"/>
        </w:rPr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7" w:name="_Toc213333336"/>
      <w:r>
        <w:t>1.3 Piaci megoldások</w:t>
      </w:r>
      <w:bookmarkEnd w:id="7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>$200,000 USD</w:t>
      </w:r>
      <w:r w:rsidR="00202D9D" w:rsidRPr="00D47DB6">
        <w:rPr>
          <w:szCs w:val="21"/>
        </w:rPr>
        <w:t xml:space="preserve">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</w:t>
      </w:r>
      <w:r w:rsidR="005E33BA" w:rsidRPr="00D47DB6">
        <w:rPr>
          <w:szCs w:val="21"/>
        </w:rPr>
        <w:t>$2,200 USD</w:t>
      </w:r>
      <w:r w:rsidR="005E33BA" w:rsidRPr="00D47DB6">
        <w:rPr>
          <w:szCs w:val="21"/>
        </w:rPr>
        <w:t xml:space="preserve"> és használható éves </w:t>
      </w:r>
      <w:r w:rsidR="005E33BA" w:rsidRPr="00D47DB6">
        <w:rPr>
          <w:szCs w:val="21"/>
        </w:rPr>
        <w:t xml:space="preserve">$25 </w:t>
      </w:r>
      <w:r w:rsidR="005E33BA" w:rsidRPr="00D47DB6">
        <w:rPr>
          <w:szCs w:val="21"/>
        </w:rPr>
        <w:t>millió</w:t>
      </w:r>
      <w:r w:rsidR="005E33BA" w:rsidRPr="00D47DB6">
        <w:rPr>
          <w:szCs w:val="21"/>
        </w:rPr>
        <w:t xml:space="preserve">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4F15E162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népszerűsége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AE5A" w14:textId="6667E53A" w:rsidR="00ED3667" w:rsidRDefault="00ED3667" w:rsidP="00904970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493CD7">
        <w:t>Készült és eladott játékok eloszlása</w:t>
      </w:r>
    </w:p>
    <w:p w14:paraId="42EA07B1" w14:textId="77777777" w:rsidR="00904970" w:rsidRDefault="00904970">
      <w:pPr>
        <w:spacing w:line="259" w:lineRule="auto"/>
        <w:ind w:firstLine="0"/>
        <w:jc w:val="left"/>
        <w:rPr>
          <w:rFonts w:asciiTheme="majorHAnsi" w:eastAsiaTheme="majorEastAsia" w:hAnsiTheme="majorHAnsi" w:cstheme="majorBidi"/>
          <w:b/>
          <w:color w:val="262626" w:themeColor="text1" w:themeTint="D9"/>
          <w:sz w:val="28"/>
          <w:szCs w:val="28"/>
        </w:rPr>
      </w:pPr>
      <w:bookmarkStart w:id="8" w:name="_Toc213333337"/>
      <w:r>
        <w:br w:type="page"/>
      </w:r>
    </w:p>
    <w:p w14:paraId="036DDF42" w14:textId="64EF1448" w:rsidR="002B45B7" w:rsidRDefault="00E347EE" w:rsidP="000A58D2">
      <w:pPr>
        <w:pStyle w:val="Cmsor2"/>
        <w:numPr>
          <w:ilvl w:val="0"/>
          <w:numId w:val="5"/>
        </w:numPr>
      </w:pPr>
      <w:r>
        <w:lastRenderedPageBreak/>
        <w:t>Technológiai lehetőségek</w:t>
      </w:r>
      <w:bookmarkEnd w:id="8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</w:t>
      </w:r>
      <w:r w:rsidRPr="00D47DB6">
        <w:rPr>
          <w:szCs w:val="21"/>
        </w:rPr>
        <w:t xml:space="preserve"> népszerű</w:t>
      </w:r>
      <w:r w:rsidRPr="00D47DB6">
        <w:rPr>
          <w:szCs w:val="21"/>
        </w:rPr>
        <w:t xml:space="preserve"> játék is ami pedig a Microsoft</w:t>
      </w:r>
      <w:r w:rsidRPr="00D47DB6">
        <w:rPr>
          <w:rStyle w:val="apple-converted-space"/>
          <w:szCs w:val="21"/>
        </w:rPr>
        <w:t> </w:t>
      </w:r>
      <w:r w:rsidRPr="00D47DB6">
        <w:rPr>
          <w:szCs w:val="21"/>
        </w:rPr>
        <w:fldChar w:fldCharType="begin"/>
      </w:r>
      <w:r w:rsidRPr="00D47DB6">
        <w:rPr>
          <w:szCs w:val="21"/>
        </w:rPr>
        <w:instrText>HYPERLINK 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</w:instrText>
      </w:r>
      <w:r w:rsidRPr="00D47DB6">
        <w:rPr>
          <w:szCs w:val="21"/>
        </w:rPr>
      </w:r>
      <w:r w:rsidRPr="00D47DB6">
        <w:rPr>
          <w:szCs w:val="21"/>
        </w:rPr>
        <w:fldChar w:fldCharType="separate"/>
      </w:r>
      <w:r w:rsidRPr="00D47DB6">
        <w:rPr>
          <w:rStyle w:val="Hiperhivatkozs"/>
          <w:szCs w:val="21"/>
        </w:rPr>
        <w:t>XNA Framework</w:t>
      </w:r>
      <w:r w:rsidRPr="00D47DB6">
        <w:rPr>
          <w:szCs w:val="21"/>
        </w:rPr>
        <w:fldChar w:fldCharType="end"/>
      </w:r>
      <w:r w:rsidRPr="00D47DB6">
        <w:rPr>
          <w:szCs w:val="21"/>
        </w:rPr>
        <w:t>-</w:t>
      </w:r>
      <w:r w:rsidRPr="00D47DB6">
        <w:rPr>
          <w:szCs w:val="21"/>
        </w:rPr>
        <w:t>ben</w:t>
      </w:r>
      <w:r w:rsidRPr="00D47DB6">
        <w:rPr>
          <w:szCs w:val="21"/>
        </w:rPr>
        <w:t xml:space="preserve"> készült, ami lényegében csak C# eszközök és könyvtárak egyvelege. Szóval a </w:t>
      </w:r>
      <w:r w:rsidRPr="00D47DB6">
        <w:rPr>
          <w:szCs w:val="21"/>
        </w:rPr>
        <w:t>tanulság</w:t>
      </w:r>
      <w:r w:rsidRPr="00D47DB6">
        <w:rPr>
          <w:szCs w:val="21"/>
        </w:rPr>
        <w:t xml:space="preserve">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751F5887" w:rsidR="00084EE0" w:rsidRDefault="00487225" w:rsidP="00084EE0">
      <w:pPr>
        <w:pStyle w:val="Cmsor2"/>
        <w:numPr>
          <w:ilvl w:val="0"/>
          <w:numId w:val="5"/>
        </w:numPr>
      </w:pPr>
      <w:r>
        <w:t>Eddigi képfeldolgozás játékokban</w:t>
      </w:r>
    </w:p>
    <w:p w14:paraId="12BB2403" w14:textId="1CE84E73" w:rsidR="002C59F8" w:rsidRDefault="00487225" w:rsidP="002C59F8">
      <w:r>
        <w:t xml:space="preserve">3.1 </w:t>
      </w:r>
      <w:r w:rsidR="002C59F8">
        <w:t>Grafikai megoldások</w:t>
      </w:r>
    </w:p>
    <w:p w14:paraId="39218B0C" w14:textId="08A33E4F" w:rsidR="002B45B7" w:rsidRPr="002C59F8" w:rsidRDefault="004C5412" w:rsidP="002C59F8"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 xml:space="preserve">nál, természetesen a lehető legkevesebb számítási kapacitás igénybevételével. </w:t>
      </w:r>
      <w:r w:rsidR="0088119A" w:rsidRPr="0088119A">
        <w:rPr>
          <w:color w:val="000000" w:themeColor="text1"/>
          <w:highlight w:val="yellow"/>
        </w:rPr>
        <w:t>*1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570773">
        <w:rPr>
          <w:color w:val="000000" w:themeColor="text1"/>
        </w:rPr>
        <w:t xml:space="preserve"> </w:t>
      </w:r>
      <w:r w:rsidR="00570773" w:rsidRPr="00570773">
        <w:rPr>
          <w:color w:val="000000" w:themeColor="text1"/>
          <w:highlight w:val="yellow"/>
        </w:rPr>
        <w:t>*1</w:t>
      </w:r>
      <w:r w:rsidR="00570773" w:rsidRPr="00570773">
        <w:rPr>
          <w:highlight w:val="yellow"/>
        </w:rPr>
        <w:t xml:space="preserve"> </w:t>
      </w:r>
      <w:r w:rsidR="00570773" w:rsidRPr="00570773">
        <w:rPr>
          <w:color w:val="000000" w:themeColor="text1"/>
          <w:highlight w:val="yellow"/>
        </w:rPr>
        <w:t>https://en.wikipedia.org/wiki/Deep_Learning_Super_Sampling?utm_source=chatgpt.com</w:t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3D547F96" w14:textId="77777777" w:rsidR="004C5412" w:rsidRDefault="004C5412">
      <w:pPr>
        <w:spacing w:after="120"/>
        <w:rPr>
          <w:color w:val="000000" w:themeColor="text1"/>
        </w:rPr>
      </w:pPr>
    </w:p>
    <w:p w14:paraId="67649061" w14:textId="59914AC3" w:rsidR="00032D3B" w:rsidRDefault="00EC1868" w:rsidP="0073027B">
      <w:pPr>
        <w:spacing w:after="120"/>
        <w:rPr>
          <w:color w:val="FF0000"/>
        </w:rPr>
      </w:pPr>
      <w:r w:rsidRPr="0038762E">
        <w:rPr>
          <w:color w:val="000000" w:themeColor="text1"/>
        </w:rPr>
        <w:t>A felhasznált irodalmat a szövegben hivatkozni kell</w:t>
      </w:r>
      <w:r w:rsidR="0072015C" w:rsidRPr="0038762E">
        <w:rPr>
          <w:color w:val="000000" w:themeColor="text1"/>
        </w:rPr>
        <w:t xml:space="preserve"> (zárójelben) vagy [kapcsos zárójelben]. A hivatkozás történhet számozással (1, 2) vagy az első szerző nevével és a megjelenés évszámával</w:t>
      </w:r>
      <w:r w:rsidR="00C50E33" w:rsidRPr="0038762E">
        <w:rPr>
          <w:color w:val="000000" w:themeColor="text1"/>
        </w:rPr>
        <w:t xml:space="preserve"> </w:t>
      </w:r>
      <w:r w:rsidR="0072015C" w:rsidRPr="0038762E">
        <w:rPr>
          <w:color w:val="000000" w:themeColor="text1"/>
        </w:rPr>
        <w:t xml:space="preserve">A hivatkozott irodalmat </w:t>
      </w:r>
      <w:r w:rsidRPr="0038762E">
        <w:rPr>
          <w:color w:val="000000" w:themeColor="text1"/>
        </w:rPr>
        <w:t xml:space="preserve">a dolgozat végén az irodalomjegyzékben </w:t>
      </w:r>
      <w:r w:rsidR="0072015C" w:rsidRPr="0038762E">
        <w:rPr>
          <w:color w:val="000000" w:themeColor="text1"/>
        </w:rPr>
        <w:t xml:space="preserve">össze kell gyűjteni </w:t>
      </w:r>
      <w:r w:rsidRPr="0038762E">
        <w:rPr>
          <w:color w:val="000000" w:themeColor="text1"/>
        </w:rPr>
        <w:t>olyan módon, hogy mások számára is fellelhető legyen!</w:t>
      </w:r>
    </w:p>
    <w:p w14:paraId="20905DEC" w14:textId="77777777" w:rsidR="00256575" w:rsidRPr="000A58D2" w:rsidRDefault="00256575" w:rsidP="004C5412">
      <w:pPr>
        <w:ind w:firstLine="0"/>
      </w:pPr>
    </w:p>
    <w:p w14:paraId="2E780057" w14:textId="77777777" w:rsidR="00032D3B" w:rsidRDefault="00032D3B" w:rsidP="00032D3B">
      <w:pPr>
        <w:pStyle w:val="Cmsor2"/>
      </w:pPr>
      <w:bookmarkStart w:id="9" w:name="_Toc213333339"/>
      <w:r w:rsidRPr="00A85D76">
        <w:t>Célkitűzés</w:t>
      </w:r>
      <w:bookmarkEnd w:id="9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458C7C88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1586F207" w14:textId="5A417170" w:rsidR="000C5469" w:rsidRP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0" w:name="_Toc213333340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0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422EBCBE" w14:textId="0842DA4B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 xml:space="preserve">projekt </w:t>
      </w:r>
      <w:r>
        <w:t xml:space="preserve">– ebből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</w:p>
    <w:p w14:paraId="68635322" w14:textId="7A3218DD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ingyenes </w:t>
      </w:r>
      <w:proofErr w:type="spellStart"/>
      <w:r>
        <w:t>assetek</w:t>
      </w:r>
      <w:proofErr w:type="spellEnd"/>
      <w:r>
        <w:t xml:space="preserve"> mivel rajzolni nem igen tudok, ezeket majd </w:t>
      </w:r>
      <w:r w:rsidRPr="008476B9">
        <w:rPr>
          <w:highlight w:val="yellow"/>
        </w:rPr>
        <w:t>FEJTSEM MÉG KI RÉSZLETESEN CSAK PLACEHOLDER</w:t>
      </w:r>
      <w:r>
        <w:t xml:space="preserve"> </w:t>
      </w:r>
    </w:p>
    <w:p w14:paraId="3F090495" w14:textId="43A687F3" w:rsidR="008476B9" w:rsidRDefault="008476B9" w:rsidP="00D61CA2">
      <w:pPr>
        <w:pStyle w:val="Listaszerbekezds"/>
        <w:numPr>
          <w:ilvl w:val="0"/>
          <w:numId w:val="12"/>
        </w:numPr>
      </w:pPr>
    </w:p>
    <w:p w14:paraId="7C9351B6" w14:textId="39924C0B" w:rsidR="00EC1868" w:rsidRDefault="00EC1868" w:rsidP="00D47DB6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</w:p>
    <w:p w14:paraId="7511BD0C" w14:textId="1C337239" w:rsidR="00C50E33" w:rsidRDefault="00C50E33" w:rsidP="007A4DBE">
      <w:pPr>
        <w:spacing w:after="120"/>
        <w:rPr>
          <w:color w:val="FF0000"/>
        </w:rPr>
      </w:pPr>
      <w:r w:rsidRPr="0038762E">
        <w:rPr>
          <w:color w:val="FF0000"/>
        </w:rPr>
        <w:t>A következő fejezettel (Alkalmazott módszerek) összevonható</w:t>
      </w:r>
      <w:r w:rsidR="00D52B67">
        <w:rPr>
          <w:color w:val="FF0000"/>
        </w:rPr>
        <w:t>.</w:t>
      </w:r>
    </w:p>
    <w:p w14:paraId="7CB1A6AE" w14:textId="77777777" w:rsidR="006377D0" w:rsidRPr="0038762E" w:rsidRDefault="006377D0" w:rsidP="007A4DBE">
      <w:pPr>
        <w:spacing w:after="120"/>
        <w:rPr>
          <w:b/>
          <w:color w:val="000000" w:themeColor="text1"/>
        </w:rPr>
      </w:pP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1" w:name="_Toc213333341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1"/>
    </w:p>
    <w:p w14:paraId="3B313385" w14:textId="79DB82AA" w:rsidR="00415367" w:rsidRDefault="00415367" w:rsidP="00415367">
      <w:pPr>
        <w:pStyle w:val="Listaszerbekezds"/>
        <w:numPr>
          <w:ilvl w:val="0"/>
          <w:numId w:val="7"/>
        </w:numPr>
      </w:pPr>
      <w:r>
        <w:t>Pygame</w:t>
      </w:r>
    </w:p>
    <w:p w14:paraId="6985C9C0" w14:textId="69EEA14F" w:rsidR="00415367" w:rsidRDefault="00415367" w:rsidP="00415367">
      <w:pPr>
        <w:pStyle w:val="Listaszerbekezds"/>
        <w:numPr>
          <w:ilvl w:val="0"/>
          <w:numId w:val="7"/>
        </w:numPr>
      </w:pPr>
      <w:r>
        <w:t>Unity</w:t>
      </w:r>
    </w:p>
    <w:p w14:paraId="19978916" w14:textId="28886E35" w:rsidR="00415367" w:rsidRDefault="00415367" w:rsidP="00415367">
      <w:pPr>
        <w:pStyle w:val="Listaszerbekezds"/>
        <w:numPr>
          <w:ilvl w:val="0"/>
          <w:numId w:val="7"/>
        </w:numPr>
      </w:pPr>
      <w:r>
        <w:t>C# programnyelv</w:t>
      </w:r>
    </w:p>
    <w:p w14:paraId="20ED22C1" w14:textId="471E1299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Gitlab</w:t>
      </w:r>
      <w:proofErr w:type="spellEnd"/>
    </w:p>
    <w:p w14:paraId="3F1387D4" w14:textId="46B03EDB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Github</w:t>
      </w:r>
      <w:proofErr w:type="spellEnd"/>
    </w:p>
    <w:p w14:paraId="1FCF03AA" w14:textId="5F42A1EA" w:rsidR="00415367" w:rsidRDefault="00415367" w:rsidP="00415367">
      <w:pPr>
        <w:pStyle w:val="Listaszerbekezds"/>
        <w:numPr>
          <w:ilvl w:val="0"/>
          <w:numId w:val="7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7EB4E8D" w14:textId="70C364CD" w:rsidR="00415367" w:rsidRPr="00415367" w:rsidRDefault="00415367" w:rsidP="00415367">
      <w:pPr>
        <w:pStyle w:val="Listaszerbekezds"/>
        <w:numPr>
          <w:ilvl w:val="0"/>
          <w:numId w:val="7"/>
        </w:numPr>
      </w:pPr>
      <w:r>
        <w:t>Agilis fejlesztési elvek</w:t>
      </w:r>
    </w:p>
    <w:p w14:paraId="448E6B4C" w14:textId="3CC43177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  <w:r w:rsidR="00753AF4" w:rsidRPr="00753AF4">
        <w:t>Szakirodalmi feldolgozás esetén nem releváns!</w:t>
      </w:r>
    </w:p>
    <w:p w14:paraId="26B718DB" w14:textId="77777777" w:rsidR="0072015C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 xml:space="preserve">Alfejezetekre osztható. </w:t>
      </w: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Pr="0038762E" w:rsidRDefault="00065B0E" w:rsidP="007A4DBE">
      <w:pPr>
        <w:spacing w:after="120"/>
        <w:rPr>
          <w:color w:val="000000" w:themeColor="text1"/>
        </w:rPr>
      </w:pPr>
    </w:p>
    <w:p w14:paraId="16F31603" w14:textId="77777777" w:rsidR="00B579F7" w:rsidRDefault="0091133C" w:rsidP="00B579F7">
      <w:pPr>
        <w:pStyle w:val="Cmsor1"/>
        <w:rPr>
          <w:color w:val="000000" w:themeColor="text1"/>
        </w:rPr>
      </w:pPr>
      <w:bookmarkStart w:id="12" w:name="_Toc213333342"/>
      <w:r w:rsidRPr="0038762E">
        <w:rPr>
          <w:color w:val="000000" w:themeColor="text1"/>
        </w:rPr>
        <w:lastRenderedPageBreak/>
        <w:t>Eredmények</w:t>
      </w:r>
      <w:bookmarkEnd w:id="12"/>
    </w:p>
    <w:p w14:paraId="5E74981D" w14:textId="45EAB371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 xml:space="preserve">új oldalon kezdve) </w:t>
      </w:r>
    </w:p>
    <w:p w14:paraId="39FC6BE0" w14:textId="77777777" w:rsidR="00753AF4" w:rsidRDefault="00535DC1" w:rsidP="00535DC1">
      <w:pPr>
        <w:spacing w:after="120"/>
      </w:pPr>
      <w:r w:rsidRPr="0038762E">
        <w:t xml:space="preserve">Az elért eredmények világos és részletes leírását tartalmazza. </w:t>
      </w:r>
    </w:p>
    <w:p w14:paraId="23C333F6" w14:textId="04879237" w:rsidR="00C35C36" w:rsidRPr="00E16F2C" w:rsidRDefault="00C35C36" w:rsidP="00C35C36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Egyértelműen különüljön el a hallgató saját munkájának eredménye az irodalmi áttekintést</w:t>
      </w:r>
      <w:r w:rsidR="00136D61" w:rsidRPr="00E16F2C">
        <w:rPr>
          <w:color w:val="000000" w:themeColor="text1"/>
        </w:rPr>
        <w:t>ől</w:t>
      </w:r>
      <w:r w:rsidRPr="00E16F2C">
        <w:rPr>
          <w:color w:val="000000" w:themeColor="text1"/>
        </w:rPr>
        <w:t>, elméleti alapokat tartalmazó részektől.</w:t>
      </w:r>
    </w:p>
    <w:p w14:paraId="12AD3811" w14:textId="77777777" w:rsidR="00535DC1" w:rsidRPr="0038762E" w:rsidRDefault="00535DC1" w:rsidP="00535DC1">
      <w:pPr>
        <w:spacing w:after="120"/>
      </w:pPr>
      <w:r w:rsidRPr="0038762E">
        <w:t>Alfejezetekre osztható.</w:t>
      </w:r>
    </w:p>
    <w:p w14:paraId="1A4C9388" w14:textId="77777777" w:rsidR="00535DC1" w:rsidRPr="0038762E" w:rsidRDefault="00535DC1" w:rsidP="007A4DBE">
      <w:pPr>
        <w:spacing w:after="120"/>
      </w:pPr>
      <w:r w:rsidRPr="0038762E">
        <w:t>Tartalmazhat táblázatokat, melyekre hivatkozni kell a szövegben (1. táblázat). A táblázatot középre kell rendezni és a szövegben lévő hivatkozás közelében kell elhelyezni.</w:t>
      </w:r>
    </w:p>
    <w:p w14:paraId="06C49A75" w14:textId="77777777" w:rsidR="00535DC1" w:rsidRPr="00535DC1" w:rsidRDefault="00535DC1" w:rsidP="00256575">
      <w:pPr>
        <w:pStyle w:val="Listaszerbekezds"/>
        <w:numPr>
          <w:ilvl w:val="0"/>
          <w:numId w:val="2"/>
        </w:numPr>
        <w:ind w:right="-30"/>
        <w:jc w:val="center"/>
      </w:pPr>
      <w:r w:rsidRPr="00535DC1">
        <w:rPr>
          <w:b/>
        </w:rPr>
        <w:t>táblázat: A táblázat címe</w:t>
      </w:r>
    </w:p>
    <w:p w14:paraId="3F662A02" w14:textId="77777777" w:rsidR="00535DC1" w:rsidRPr="00535DC1" w:rsidRDefault="00535DC1" w:rsidP="00535DC1">
      <w:pPr>
        <w:pStyle w:val="Listaszerbekezds"/>
        <w:ind w:right="-30"/>
        <w:jc w:val="center"/>
        <w:rPr>
          <w:color w:val="FF0000"/>
        </w:rPr>
      </w:pPr>
      <w:r w:rsidRPr="00535DC1">
        <w:rPr>
          <w:b/>
          <w:color w:val="FF0000"/>
        </w:rPr>
        <w:t>(a táblázat címe mindig az objektum felett található)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2"/>
        <w:gridCol w:w="4486"/>
        <w:gridCol w:w="1404"/>
      </w:tblGrid>
      <w:tr w:rsidR="00535DC1" w:rsidRPr="00940D7F" w14:paraId="64D33F22" w14:textId="77777777" w:rsidTr="00535DC1">
        <w:tc>
          <w:tcPr>
            <w:tcW w:w="2602" w:type="dxa"/>
            <w:tcBorders>
              <w:top w:val="single" w:sz="4" w:space="0" w:color="auto"/>
              <w:bottom w:val="single" w:sz="4" w:space="0" w:color="auto"/>
            </w:tcBorders>
          </w:tcPr>
          <w:p w14:paraId="4D666EB6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oszlop1</w:t>
            </w:r>
          </w:p>
        </w:tc>
        <w:tc>
          <w:tcPr>
            <w:tcW w:w="4486" w:type="dxa"/>
            <w:tcBorders>
              <w:top w:val="single" w:sz="4" w:space="0" w:color="auto"/>
              <w:bottom w:val="single" w:sz="4" w:space="0" w:color="auto"/>
            </w:tcBorders>
          </w:tcPr>
          <w:p w14:paraId="6DB209BE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oszlop2</w:t>
            </w:r>
          </w:p>
        </w:tc>
        <w:tc>
          <w:tcPr>
            <w:tcW w:w="839" w:type="dxa"/>
            <w:tcBorders>
              <w:top w:val="single" w:sz="4" w:space="0" w:color="auto"/>
              <w:bottom w:val="single" w:sz="4" w:space="0" w:color="auto"/>
            </w:tcBorders>
          </w:tcPr>
          <w:p w14:paraId="622C9EC1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oszlop3</w:t>
            </w:r>
          </w:p>
        </w:tc>
      </w:tr>
      <w:tr w:rsidR="00535DC1" w:rsidRPr="00940D7F" w14:paraId="60C1BB5D" w14:textId="77777777" w:rsidTr="00535DC1">
        <w:tc>
          <w:tcPr>
            <w:tcW w:w="2602" w:type="dxa"/>
            <w:tcBorders>
              <w:top w:val="single" w:sz="4" w:space="0" w:color="auto"/>
            </w:tcBorders>
          </w:tcPr>
          <w:p w14:paraId="1729E035" w14:textId="77777777" w:rsidR="00535DC1" w:rsidRPr="00112A92" w:rsidRDefault="00535DC1" w:rsidP="00535DC1">
            <w:pPr>
              <w:spacing w:line="300" w:lineRule="auto"/>
              <w:jc w:val="center"/>
            </w:pPr>
            <w:r>
              <w:t>sor1</w:t>
            </w:r>
          </w:p>
        </w:tc>
        <w:tc>
          <w:tcPr>
            <w:tcW w:w="4486" w:type="dxa"/>
            <w:tcBorders>
              <w:top w:val="single" w:sz="4" w:space="0" w:color="auto"/>
            </w:tcBorders>
          </w:tcPr>
          <w:p w14:paraId="3C8B177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</w:rPr>
            </w:pPr>
          </w:p>
        </w:tc>
        <w:tc>
          <w:tcPr>
            <w:tcW w:w="839" w:type="dxa"/>
            <w:tcBorders>
              <w:top w:val="single" w:sz="4" w:space="0" w:color="auto"/>
            </w:tcBorders>
          </w:tcPr>
          <w:p w14:paraId="3F0FEB46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</w:p>
        </w:tc>
      </w:tr>
      <w:tr w:rsidR="00535DC1" w:rsidRPr="00940D7F" w14:paraId="34A92C33" w14:textId="77777777" w:rsidTr="00535DC1">
        <w:tc>
          <w:tcPr>
            <w:tcW w:w="2602" w:type="dxa"/>
            <w:tcBorders>
              <w:bottom w:val="single" w:sz="8" w:space="0" w:color="auto"/>
            </w:tcBorders>
          </w:tcPr>
          <w:p w14:paraId="033DBDF3" w14:textId="77777777" w:rsidR="00535DC1" w:rsidRPr="00112A92" w:rsidRDefault="00535DC1" w:rsidP="00535DC1">
            <w:pPr>
              <w:spacing w:line="300" w:lineRule="auto"/>
              <w:jc w:val="center"/>
            </w:pPr>
            <w:r>
              <w:t>sor2</w:t>
            </w:r>
          </w:p>
        </w:tc>
        <w:tc>
          <w:tcPr>
            <w:tcW w:w="4486" w:type="dxa"/>
            <w:tcBorders>
              <w:bottom w:val="single" w:sz="8" w:space="0" w:color="auto"/>
            </w:tcBorders>
          </w:tcPr>
          <w:p w14:paraId="72ACBA9D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</w:rPr>
            </w:pPr>
          </w:p>
        </w:tc>
        <w:tc>
          <w:tcPr>
            <w:tcW w:w="839" w:type="dxa"/>
            <w:tcBorders>
              <w:bottom w:val="single" w:sz="8" w:space="0" w:color="auto"/>
            </w:tcBorders>
          </w:tcPr>
          <w:p w14:paraId="678000BC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</w:p>
        </w:tc>
      </w:tr>
    </w:tbl>
    <w:p w14:paraId="59117CB0" w14:textId="77777777" w:rsidR="00535DC1" w:rsidRDefault="00535DC1" w:rsidP="007A4DBE">
      <w:pPr>
        <w:spacing w:after="120"/>
        <w:rPr>
          <w:color w:val="000000" w:themeColor="text1"/>
          <w:sz w:val="28"/>
          <w:szCs w:val="28"/>
        </w:rPr>
      </w:pPr>
    </w:p>
    <w:p w14:paraId="35D86257" w14:textId="10FA368F" w:rsidR="00256575" w:rsidRDefault="0038762E" w:rsidP="0038762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Tartalmazhat ábrákat. Ezeket középre kell rendezni és hivatkozni kell rájuk a szövegben (</w:t>
      </w:r>
      <w:proofErr w:type="spellStart"/>
      <w:r>
        <w:rPr>
          <w:color w:val="000000" w:themeColor="text1"/>
        </w:rPr>
        <w:t>x</w:t>
      </w:r>
      <w:r w:rsidRPr="0038762E">
        <w:rPr>
          <w:color w:val="000000" w:themeColor="text1"/>
        </w:rPr>
        <w:t>.</w:t>
      </w:r>
      <w:proofErr w:type="spellEnd"/>
      <w:r w:rsidRPr="0038762E">
        <w:rPr>
          <w:color w:val="000000" w:themeColor="text1"/>
        </w:rPr>
        <w:t xml:space="preserve"> ábra). </w:t>
      </w:r>
      <w:r>
        <w:rPr>
          <w:color w:val="000000" w:themeColor="text1"/>
        </w:rPr>
        <w:t xml:space="preserve">Ha az Irodalmi áttekintés fejezet tartalmazott </w:t>
      </w:r>
      <w:proofErr w:type="spellStart"/>
      <w:r>
        <w:rPr>
          <w:color w:val="000000" w:themeColor="text1"/>
        </w:rPr>
        <w:t>ábrá</w:t>
      </w:r>
      <w:proofErr w:type="spellEnd"/>
      <w:r>
        <w:rPr>
          <w:color w:val="000000" w:themeColor="text1"/>
        </w:rPr>
        <w:t>(</w:t>
      </w:r>
      <w:proofErr w:type="spellStart"/>
      <w:r>
        <w:rPr>
          <w:color w:val="000000" w:themeColor="text1"/>
        </w:rPr>
        <w:t>ka</w:t>
      </w:r>
      <w:proofErr w:type="spellEnd"/>
      <w:r>
        <w:rPr>
          <w:color w:val="000000" w:themeColor="text1"/>
        </w:rPr>
        <w:t xml:space="preserve">)t, akkor a számozás ebben a fejezetben </w:t>
      </w:r>
      <w:r w:rsidR="00136D61">
        <w:rPr>
          <w:color w:val="000000" w:themeColor="text1"/>
        </w:rPr>
        <w:t xml:space="preserve">nem újra kezdődik, hanem </w:t>
      </w:r>
      <w:proofErr w:type="gramStart"/>
      <w:r>
        <w:rPr>
          <w:color w:val="000000" w:themeColor="text1"/>
        </w:rPr>
        <w:t>folytatódik,.</w:t>
      </w:r>
      <w:proofErr w:type="gramEnd"/>
    </w:p>
    <w:p w14:paraId="33B57BB8" w14:textId="77777777" w:rsidR="00256575" w:rsidRDefault="00256575" w:rsidP="000A58D2">
      <w:pPr>
        <w:keepNext/>
        <w:spacing w:after="120"/>
        <w:jc w:val="center"/>
      </w:pPr>
      <w:r>
        <w:rPr>
          <w:noProof/>
          <w:lang w:eastAsia="hu-HU"/>
        </w:rPr>
        <w:drawing>
          <wp:inline distT="0" distB="0" distL="0" distR="0" wp14:anchorId="41C1A8CE" wp14:editId="6D66C0D0">
            <wp:extent cx="2476500" cy="1885950"/>
            <wp:effectExtent l="0" t="0" r="0" b="0"/>
            <wp:docPr id="2008683310" name="Kép 2008683310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683310" name="Kép 2008683310" descr="A képen képernyőkép, fekete, tér, sötétség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DB1C" w14:textId="32DF9EDE" w:rsidR="00256575" w:rsidRDefault="00256575" w:rsidP="000A58D2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ED3667">
        <w:rPr>
          <w:noProof/>
          <w:color w:val="000000" w:themeColor="text1"/>
        </w:rPr>
        <w:t>4</w:t>
      </w:r>
      <w:r>
        <w:rPr>
          <w:color w:val="000000" w:themeColor="text1"/>
        </w:rPr>
        <w:fldChar w:fldCharType="end"/>
      </w:r>
      <w:r>
        <w:t xml:space="preserve">. ábra: </w:t>
      </w:r>
      <w:r w:rsidRPr="00256575">
        <w:t>Az ábra címe</w:t>
      </w:r>
      <w:r>
        <w:t xml:space="preserve"> mindig az ábra alatt</w:t>
      </w:r>
      <w:r w:rsidR="00D52B67">
        <w:t xml:space="preserve"> legyen</w:t>
      </w:r>
    </w:p>
    <w:p w14:paraId="2546F708" w14:textId="77777777" w:rsidR="00256575" w:rsidRDefault="00256575" w:rsidP="007A4DBE">
      <w:pPr>
        <w:spacing w:after="120"/>
        <w:rPr>
          <w:color w:val="000000" w:themeColor="text1"/>
        </w:rPr>
      </w:pPr>
    </w:p>
    <w:p w14:paraId="780F1BE0" w14:textId="51BF0F63" w:rsidR="00D52B67" w:rsidRDefault="00265CB6" w:rsidP="007A4DBE">
      <w:pPr>
        <w:spacing w:after="120"/>
        <w:rPr>
          <w:color w:val="000000" w:themeColor="text1"/>
          <w:szCs w:val="24"/>
        </w:rPr>
      </w:pPr>
      <w:r w:rsidRPr="00E16F2C">
        <w:rPr>
          <w:color w:val="000000" w:themeColor="text1"/>
          <w:szCs w:val="24"/>
        </w:rPr>
        <w:t>Egész oldalas ábrák mellékletben legyenek</w:t>
      </w:r>
      <w:r w:rsidR="00136D61">
        <w:rPr>
          <w:color w:val="000000" w:themeColor="text1"/>
          <w:szCs w:val="24"/>
        </w:rPr>
        <w:t xml:space="preserve"> elhelyezve!!</w:t>
      </w:r>
    </w:p>
    <w:p w14:paraId="0D310E0C" w14:textId="1EB4A784" w:rsidR="00367B5A" w:rsidRPr="00D47DB6" w:rsidRDefault="00D52B67" w:rsidP="00D47DB6">
      <w:pPr>
        <w:spacing w:line="259" w:lineRule="auto"/>
        <w:ind w:firstLine="0"/>
        <w:jc w:val="left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br w:type="page"/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13" w:name="_Toc213333343"/>
      <w:r w:rsidRPr="0038762E">
        <w:rPr>
          <w:color w:val="000000" w:themeColor="text1"/>
        </w:rPr>
        <w:lastRenderedPageBreak/>
        <w:t>Összefoglalás</w:t>
      </w:r>
      <w:bookmarkEnd w:id="13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14" w:name="_Toc213333344"/>
      <w:r w:rsidRPr="0038762E">
        <w:rPr>
          <w:color w:val="000000" w:themeColor="text1"/>
        </w:rPr>
        <w:lastRenderedPageBreak/>
        <w:t>Irodalomjegyzék</w:t>
      </w:r>
      <w:bookmarkEnd w:id="14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Pr="004339D4" w:rsidRDefault="00D47DB6" w:rsidP="004339D4">
      <w:r>
        <w:t>UI</w:t>
      </w:r>
    </w:p>
    <w:p w14:paraId="4096F6B9" w14:textId="77777777" w:rsidR="00B579F7" w:rsidRDefault="007A4DBE" w:rsidP="00A760B2">
      <w:pPr>
        <w:pStyle w:val="Cmsor1"/>
      </w:pPr>
      <w:bookmarkStart w:id="15" w:name="_Toc213333345"/>
      <w:r w:rsidRPr="0038762E">
        <w:lastRenderedPageBreak/>
        <w:t>Köszönetnyilvánítás</w:t>
      </w:r>
      <w:bookmarkEnd w:id="15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16" w:name="_Toc213333346"/>
      <w:r>
        <w:lastRenderedPageBreak/>
        <w:t>Nyilatkozat</w:t>
      </w:r>
      <w:bookmarkEnd w:id="16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17" w:name="_Toc213333347"/>
      <w:r w:rsidRPr="0038762E">
        <w:lastRenderedPageBreak/>
        <w:t>Mellékletek</w:t>
      </w:r>
      <w:bookmarkEnd w:id="17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2"/>
      <w:footerReference w:type="firs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68503" w14:textId="77777777" w:rsidR="00F34C47" w:rsidRDefault="00F34C47" w:rsidP="00B132AB">
      <w:r>
        <w:separator/>
      </w:r>
    </w:p>
  </w:endnote>
  <w:endnote w:type="continuationSeparator" w:id="0">
    <w:p w14:paraId="2FACB0A5" w14:textId="77777777" w:rsidR="00F34C47" w:rsidRDefault="00F34C47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C548A" w14:textId="77777777" w:rsidR="00F34C47" w:rsidRDefault="00F34C47" w:rsidP="00B132AB">
      <w:r>
        <w:separator/>
      </w:r>
    </w:p>
  </w:footnote>
  <w:footnote w:type="continuationSeparator" w:id="0">
    <w:p w14:paraId="7FA70505" w14:textId="77777777" w:rsidR="00F34C47" w:rsidRDefault="00F34C47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4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9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10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11"/>
  </w:num>
  <w:num w:numId="2" w16cid:durableId="1863205097">
    <w:abstractNumId w:val="1"/>
  </w:num>
  <w:num w:numId="3" w16cid:durableId="1593321071">
    <w:abstractNumId w:val="10"/>
  </w:num>
  <w:num w:numId="4" w16cid:durableId="61876567">
    <w:abstractNumId w:val="0"/>
  </w:num>
  <w:num w:numId="5" w16cid:durableId="1811745335">
    <w:abstractNumId w:val="8"/>
  </w:num>
  <w:num w:numId="6" w16cid:durableId="417949353">
    <w:abstractNumId w:val="7"/>
  </w:num>
  <w:num w:numId="7" w16cid:durableId="188378574">
    <w:abstractNumId w:val="5"/>
  </w:num>
  <w:num w:numId="8" w16cid:durableId="1316448841">
    <w:abstractNumId w:val="9"/>
  </w:num>
  <w:num w:numId="9" w16cid:durableId="1922176141">
    <w:abstractNumId w:val="2"/>
  </w:num>
  <w:num w:numId="10" w16cid:durableId="791364014">
    <w:abstractNumId w:val="6"/>
  </w:num>
  <w:num w:numId="11" w16cid:durableId="540554737">
    <w:abstractNumId w:val="3"/>
  </w:num>
  <w:num w:numId="12" w16cid:durableId="1860207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32D3B"/>
    <w:rsid w:val="00050808"/>
    <w:rsid w:val="00064B2F"/>
    <w:rsid w:val="00065B0E"/>
    <w:rsid w:val="0007307C"/>
    <w:rsid w:val="00084EE0"/>
    <w:rsid w:val="000A58D2"/>
    <w:rsid w:val="000C081E"/>
    <w:rsid w:val="000C5469"/>
    <w:rsid w:val="000C5D33"/>
    <w:rsid w:val="00136D61"/>
    <w:rsid w:val="00140835"/>
    <w:rsid w:val="00150B72"/>
    <w:rsid w:val="0017362E"/>
    <w:rsid w:val="00197677"/>
    <w:rsid w:val="001D7740"/>
    <w:rsid w:val="001F7138"/>
    <w:rsid w:val="00202D9D"/>
    <w:rsid w:val="00207941"/>
    <w:rsid w:val="002118BA"/>
    <w:rsid w:val="00245095"/>
    <w:rsid w:val="00256575"/>
    <w:rsid w:val="00262E85"/>
    <w:rsid w:val="00265CB6"/>
    <w:rsid w:val="002824B8"/>
    <w:rsid w:val="002A7B70"/>
    <w:rsid w:val="002B45B7"/>
    <w:rsid w:val="002C59F8"/>
    <w:rsid w:val="002D4809"/>
    <w:rsid w:val="002D4F30"/>
    <w:rsid w:val="00310A33"/>
    <w:rsid w:val="00315D72"/>
    <w:rsid w:val="00345BA5"/>
    <w:rsid w:val="00350F75"/>
    <w:rsid w:val="00352D9C"/>
    <w:rsid w:val="00353BA9"/>
    <w:rsid w:val="00354EBD"/>
    <w:rsid w:val="00367B5A"/>
    <w:rsid w:val="0038762E"/>
    <w:rsid w:val="00393BC2"/>
    <w:rsid w:val="00395735"/>
    <w:rsid w:val="003C7543"/>
    <w:rsid w:val="003F7689"/>
    <w:rsid w:val="00415367"/>
    <w:rsid w:val="00426C95"/>
    <w:rsid w:val="004339D4"/>
    <w:rsid w:val="00446F22"/>
    <w:rsid w:val="00450821"/>
    <w:rsid w:val="00452A81"/>
    <w:rsid w:val="004730FE"/>
    <w:rsid w:val="00487225"/>
    <w:rsid w:val="00493CD7"/>
    <w:rsid w:val="004A13AF"/>
    <w:rsid w:val="004C5412"/>
    <w:rsid w:val="004E43DC"/>
    <w:rsid w:val="00504622"/>
    <w:rsid w:val="00515A35"/>
    <w:rsid w:val="00523296"/>
    <w:rsid w:val="005234E0"/>
    <w:rsid w:val="00523E50"/>
    <w:rsid w:val="00535DC1"/>
    <w:rsid w:val="00570773"/>
    <w:rsid w:val="005863B7"/>
    <w:rsid w:val="0059795D"/>
    <w:rsid w:val="005E33BA"/>
    <w:rsid w:val="005E7C99"/>
    <w:rsid w:val="005F7820"/>
    <w:rsid w:val="00627F77"/>
    <w:rsid w:val="006377D0"/>
    <w:rsid w:val="006A67B5"/>
    <w:rsid w:val="006F3B06"/>
    <w:rsid w:val="0072015C"/>
    <w:rsid w:val="00722200"/>
    <w:rsid w:val="0073027B"/>
    <w:rsid w:val="007470BA"/>
    <w:rsid w:val="0074786A"/>
    <w:rsid w:val="00752B43"/>
    <w:rsid w:val="00752ED8"/>
    <w:rsid w:val="00753AF4"/>
    <w:rsid w:val="00772051"/>
    <w:rsid w:val="00791034"/>
    <w:rsid w:val="00797057"/>
    <w:rsid w:val="007A4DBE"/>
    <w:rsid w:val="008476B9"/>
    <w:rsid w:val="008557EB"/>
    <w:rsid w:val="0088119A"/>
    <w:rsid w:val="008B3551"/>
    <w:rsid w:val="008E3632"/>
    <w:rsid w:val="008E71FB"/>
    <w:rsid w:val="008F3381"/>
    <w:rsid w:val="00904970"/>
    <w:rsid w:val="0091133C"/>
    <w:rsid w:val="00911A00"/>
    <w:rsid w:val="00917996"/>
    <w:rsid w:val="00942FBA"/>
    <w:rsid w:val="00950B26"/>
    <w:rsid w:val="00972530"/>
    <w:rsid w:val="00987B5E"/>
    <w:rsid w:val="009C33B2"/>
    <w:rsid w:val="009C5799"/>
    <w:rsid w:val="00A760B2"/>
    <w:rsid w:val="00A82B18"/>
    <w:rsid w:val="00AC73D3"/>
    <w:rsid w:val="00AD6028"/>
    <w:rsid w:val="00AE589B"/>
    <w:rsid w:val="00AE5A7D"/>
    <w:rsid w:val="00B03AB4"/>
    <w:rsid w:val="00B132AB"/>
    <w:rsid w:val="00B166EC"/>
    <w:rsid w:val="00B579F7"/>
    <w:rsid w:val="00B8533B"/>
    <w:rsid w:val="00BA1D59"/>
    <w:rsid w:val="00BD06FD"/>
    <w:rsid w:val="00C1634E"/>
    <w:rsid w:val="00C2476E"/>
    <w:rsid w:val="00C25428"/>
    <w:rsid w:val="00C27759"/>
    <w:rsid w:val="00C35C36"/>
    <w:rsid w:val="00C50E33"/>
    <w:rsid w:val="00CC317C"/>
    <w:rsid w:val="00CD146D"/>
    <w:rsid w:val="00CD4B1D"/>
    <w:rsid w:val="00D43D7F"/>
    <w:rsid w:val="00D47DB6"/>
    <w:rsid w:val="00D52B67"/>
    <w:rsid w:val="00D5778B"/>
    <w:rsid w:val="00D61CA2"/>
    <w:rsid w:val="00D6508E"/>
    <w:rsid w:val="00D7016F"/>
    <w:rsid w:val="00D74128"/>
    <w:rsid w:val="00D871C9"/>
    <w:rsid w:val="00DA0AC4"/>
    <w:rsid w:val="00DC03C8"/>
    <w:rsid w:val="00E11A74"/>
    <w:rsid w:val="00E16F2C"/>
    <w:rsid w:val="00E347EE"/>
    <w:rsid w:val="00E41751"/>
    <w:rsid w:val="00E417F2"/>
    <w:rsid w:val="00E67F54"/>
    <w:rsid w:val="00E714F8"/>
    <w:rsid w:val="00E75C42"/>
    <w:rsid w:val="00EC1868"/>
    <w:rsid w:val="00ED3667"/>
    <w:rsid w:val="00EE0AE3"/>
    <w:rsid w:val="00EE100D"/>
    <w:rsid w:val="00F34C47"/>
    <w:rsid w:val="00F54419"/>
    <w:rsid w:val="00F657D7"/>
    <w:rsid w:val="00F821AD"/>
    <w:rsid w:val="00FA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47DB6"/>
    <w:pPr>
      <w:spacing w:line="360" w:lineRule="auto"/>
      <w:ind w:firstLine="567"/>
      <w:jc w:val="both"/>
    </w:pPr>
    <w:rPr>
      <w:rFonts w:cstheme="minorHAnsi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18</Pages>
  <Words>2509</Words>
  <Characters>17319</Characters>
  <Application>Microsoft Office Word</Application>
  <DocSecurity>0</DocSecurity>
  <Lines>144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44</cp:revision>
  <dcterms:created xsi:type="dcterms:W3CDTF">2025-10-29T13:23:00Z</dcterms:created>
  <dcterms:modified xsi:type="dcterms:W3CDTF">2025-11-15T15:39:00Z</dcterms:modified>
</cp:coreProperties>
</file>