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r w:rsidRPr="008F3381">
        <w:rPr>
          <w:sz w:val="28"/>
          <w:szCs w:val="28"/>
        </w:rPr>
        <w:t>Videogame software development in Unity implementing image and  shape recognition algorithm</w:t>
      </w:r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5041109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a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>Játszható környezet és játékmenet megvalósíátását</w:t>
      </w:r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5041110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5041111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5041112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>A szakdolgozat célja egy olyan játékszoftver fejlesztése melyben a felhasználó a képrenyőre rajzolva interaktálhat, és az alakzatok felismerésével a programon kersztül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5041113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Unityben került megtervezésre, majd megvalósításra. </w:t>
      </w:r>
      <w:r w:rsidR="00F675D3">
        <w:t>A backend C# nyelven van írva, ez alapján működik az irányítás és a játék alapvető logikája. Frontendre ingyenesen felhasználható open source assetek kerültek a programba, melyek textúrái adott objektumoknak, például a játékosnak, platformoknak, háttérnek vagy éppen ellenség objektumnak. A fejlesztés során főleg macOS operációsrendszert fókuszáltam, de a Unity cross-platform megoldásai miatt windowson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5041114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Unity – a játékfejlesztést támogató motor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Unity asset store– a játék grafikájára használt opensource asset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r>
        <w:t>Gitlab és Github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5041115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inicializációja benne is van a kódban. A </w:t>
      </w:r>
      <w:r w:rsidR="00EC58FB">
        <w:t>projekt bővíthető játékos által egyedi alkazatok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windows és macOS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5041116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>képfeldolgozás játékmenetben,</w:t>
      </w:r>
      <w:r>
        <w:t>C#</w:t>
      </w:r>
      <w:r w:rsidR="00F675D3">
        <w:t xml:space="preserve"> programnyelv, objektumorientáltság</w:t>
      </w:r>
      <w:r>
        <w:t>, cross-platform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4A95F46D" w14:textId="4D7B6AC8" w:rsidR="00B5627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1109" w:history="1">
            <w:r w:rsidR="00B56278" w:rsidRPr="00CC2B0F">
              <w:rPr>
                <w:rStyle w:val="Hiperhivatkozs"/>
                <w:noProof/>
              </w:rPr>
              <w:t>Feladatkiírás</w:t>
            </w:r>
            <w:r w:rsidR="00B56278">
              <w:rPr>
                <w:noProof/>
                <w:webHidden/>
              </w:rPr>
              <w:tab/>
            </w:r>
            <w:r w:rsidR="00B56278">
              <w:rPr>
                <w:noProof/>
                <w:webHidden/>
              </w:rPr>
              <w:fldChar w:fldCharType="begin"/>
            </w:r>
            <w:r w:rsidR="00B56278">
              <w:rPr>
                <w:noProof/>
                <w:webHidden/>
              </w:rPr>
              <w:instrText xml:space="preserve"> PAGEREF _Toc215041109 \h </w:instrText>
            </w:r>
            <w:r w:rsidR="00B56278">
              <w:rPr>
                <w:noProof/>
                <w:webHidden/>
              </w:rPr>
            </w:r>
            <w:r w:rsidR="00B56278">
              <w:rPr>
                <w:noProof/>
                <w:webHidden/>
              </w:rPr>
              <w:fldChar w:fldCharType="separate"/>
            </w:r>
            <w:r w:rsidR="00B56278">
              <w:rPr>
                <w:noProof/>
                <w:webHidden/>
              </w:rPr>
              <w:t>1</w:t>
            </w:r>
            <w:r w:rsidR="00B56278">
              <w:rPr>
                <w:noProof/>
                <w:webHidden/>
              </w:rPr>
              <w:fldChar w:fldCharType="end"/>
            </w:r>
          </w:hyperlink>
        </w:p>
        <w:p w14:paraId="75CEE38B" w14:textId="601BE59F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0" w:history="1">
            <w:r w:rsidRPr="00CC2B0F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458F" w14:textId="5749AFF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1" w:history="1">
            <w:r w:rsidRPr="00CC2B0F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52E62" w14:textId="13C85216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2" w:history="1">
            <w:r w:rsidRPr="00CC2B0F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1842" w14:textId="6C699D71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3" w:history="1">
            <w:r w:rsidRPr="00CC2B0F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C475D" w14:textId="1F825B9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4" w:history="1">
            <w:r w:rsidRPr="00CC2B0F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74C8" w14:textId="19D7AD0A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5" w:history="1">
            <w:r w:rsidRPr="00CC2B0F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EFDC4" w14:textId="231D7CD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6" w:history="1">
            <w:r w:rsidRPr="00CC2B0F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A0B43" w14:textId="3100A3D1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7" w:history="1">
            <w:r w:rsidRPr="00CC2B0F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EF8FC" w14:textId="1352BA36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8" w:history="1">
            <w:r w:rsidRPr="00CC2B0F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A7BF" w14:textId="0EC6AAB8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9" w:history="1">
            <w:r w:rsidRPr="00CC2B0F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402D" w14:textId="12229ADB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0" w:history="1">
            <w:r w:rsidRPr="00CC2B0F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C682" w14:textId="6CADD4D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1" w:history="1">
            <w:r w:rsidRPr="00CC2B0F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819A2" w14:textId="2DF9F19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2" w:history="1">
            <w:r w:rsidRPr="00CC2B0F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C1C5E" w14:textId="50D2ADE0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3" w:history="1">
            <w:r w:rsidRPr="00CC2B0F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04AE" w14:textId="74A2B95C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4" w:history="1">
            <w:r w:rsidRPr="00CC2B0F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92CD" w14:textId="2A41FAFB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5" w:history="1">
            <w:r w:rsidRPr="00CC2B0F">
              <w:rPr>
                <w:rStyle w:val="Hiperhivatkozs"/>
                <w:noProof/>
              </w:rPr>
              <w:t>3.1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AB99" w14:textId="6135F654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6" w:history="1">
            <w:r w:rsidRPr="00CC2B0F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CE05A" w14:textId="6ED1A0C5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7" w:history="1">
            <w:r w:rsidRPr="00CC2B0F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7B963" w14:textId="6D735AE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8" w:history="1">
            <w:r w:rsidRPr="00CC2B0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FB286" w14:textId="77C28D15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9" w:history="1">
            <w:r w:rsidRPr="00CC2B0F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0BB49" w14:textId="3205E744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0" w:history="1">
            <w:r w:rsidRPr="00CC2B0F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DD2FC" w14:textId="56EAC108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1" w:history="1">
            <w:r w:rsidRPr="00CC2B0F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3E3DD" w14:textId="1591F6C4" w:rsidR="00B56278" w:rsidRDefault="00B56278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2" w:history="1">
            <w:r w:rsidRPr="00CC2B0F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C2B0F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8B8" w14:textId="74481566" w:rsidR="00B56278" w:rsidRDefault="00B56278">
          <w:pPr>
            <w:pStyle w:val="TJ3"/>
            <w:tabs>
              <w:tab w:val="left" w:pos="168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3" w:history="1">
            <w:r w:rsidRPr="00CC2B0F">
              <w:rPr>
                <w:rStyle w:val="Hiperhivatkozs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C2B0F">
              <w:rPr>
                <w:rStyle w:val="Hiperhivatkozs"/>
                <w:noProof/>
              </w:rPr>
              <w:t>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DFBE" w14:textId="52F41E43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4" w:history="1">
            <w:r w:rsidRPr="00CC2B0F">
              <w:rPr>
                <w:rStyle w:val="Hiperhivatkozs"/>
                <w:noProof/>
              </w:rPr>
              <w:t>1.2 Scene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C5F00" w14:textId="17196C5C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5" w:history="1">
            <w:r w:rsidRPr="00CC2B0F">
              <w:rPr>
                <w:rStyle w:val="Hiperhivatkozs"/>
                <w:noProof/>
              </w:rPr>
              <w:t>1.3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5812F" w14:textId="5DE8213A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6" w:history="1">
            <w:r w:rsidRPr="00CC2B0F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970E" w14:textId="5F0C881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7" w:history="1">
            <w:r w:rsidRPr="00CC2B0F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4C9A7" w14:textId="382A09EF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8" w:history="1">
            <w:r w:rsidRPr="00CC2B0F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8F625" w14:textId="0EC4524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9" w:history="1">
            <w:r w:rsidRPr="00CC2B0F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7A130" w14:textId="1F892CFC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0" w:history="1">
            <w:r w:rsidRPr="00CC2B0F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F8DAC" w14:textId="56423E98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1" w:history="1">
            <w:r w:rsidRPr="00CC2B0F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D427" w14:textId="2361CB20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2" w:history="1">
            <w:r w:rsidRPr="00CC2B0F">
              <w:rPr>
                <w:rStyle w:val="Hiperhivatkozs"/>
                <w:noProof/>
              </w:rPr>
              <w:t>4.3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9BFBF" w14:textId="7B825F5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3" w:history="1">
            <w:r w:rsidRPr="00CC2B0F">
              <w:rPr>
                <w:rStyle w:val="Hiperhivatkozs"/>
                <w:noProof/>
              </w:rPr>
              <w:t>4.2 M</w:t>
            </w:r>
            <w:r w:rsidRPr="00CC2B0F">
              <w:rPr>
                <w:rStyle w:val="Hiperhivatkozs"/>
                <w:noProof/>
              </w:rPr>
              <w:t>ű</w:t>
            </w:r>
            <w:r w:rsidRPr="00CC2B0F">
              <w:rPr>
                <w:rStyle w:val="Hiperhivatkozs"/>
                <w:noProof/>
              </w:rPr>
              <w:t>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EB96" w14:textId="1552D0D2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4" w:history="1">
            <w:r w:rsidRPr="00CC2B0F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3B43C" w14:textId="1E351173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5" w:history="1">
            <w:r w:rsidRPr="00CC2B0F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613FF" w14:textId="7D177F38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6" w:history="1">
            <w:r w:rsidRPr="00CC2B0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A124D" w14:textId="6E1D6CD0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7" w:history="1">
            <w:r w:rsidRPr="00CC2B0F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CFDB3" w14:textId="493449F9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8" w:history="1">
            <w:r w:rsidRPr="00CC2B0F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D7AE5" w14:textId="77C51C32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9" w:history="1">
            <w:r w:rsidRPr="00CC2B0F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047065E2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5041117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 xml:space="preserve">kisebb,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The Last of Us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Fallout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Expedition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játékok mint pl. a „Superliminal” és a „ViewFinder”. Az open-world szabadáságával újított a méltán híres „Grand Theft Auto”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alakzatdetektáció.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5041118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5041119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5041120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 amik kellenek a játék működéséhez. Ilyenek lehetnek például vetülő fény renderelő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esetenként texturával rendelkező határelemei, az úgynevezett „sky-boxok”.</w:t>
      </w:r>
    </w:p>
    <w:p w14:paraId="188176EA" w14:textId="0B49E56D" w:rsidR="00262E85" w:rsidRDefault="00262E85" w:rsidP="005234E0">
      <w:pPr>
        <w:pStyle w:val="Cmsor3"/>
      </w:pPr>
      <w:bookmarkStart w:id="12" w:name="_Toc215041121"/>
      <w:r>
        <w:t>1.2 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>, de ezek közül is akad kiemelkedő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„cross-platform”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  <w:t>GDScript,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Unreal Engine</w:t>
      </w:r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Source</w:t>
      </w:r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Anvil</w:t>
      </w:r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Frostbite</w:t>
      </w:r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5041122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cross-platform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>$200,000 USD bevételig ingyenesen fejleszthessenek és adhassanak ki játékokat ezzel a motorral, viszont. ez még nem tartalmazza cross-platform fejlesztést. E fölött a csomag fölött található a Unity Pro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engine iránt. Az is leolvasható az ábráról, hogy a többi játék motor is nagyobb a kereslet évről évre, visszszorítva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r>
        <w:rPr>
          <w:szCs w:val="21"/>
        </w:rPr>
        <w:t>ábrá</w:t>
      </w:r>
      <w:r w:rsidR="00BA1D59">
        <w:rPr>
          <w:szCs w:val="21"/>
        </w:rPr>
        <w:t>)</w:t>
      </w:r>
      <w:r>
        <w:rPr>
          <w:szCs w:val="21"/>
        </w:rPr>
        <w:t xml:space="preserve">ról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14DC22C7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3D3B77E3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5A0919DB" w:rsidR="002B45B7" w:rsidRDefault="00571F22" w:rsidP="004D25B6">
      <w:pPr>
        <w:pStyle w:val="Cmsor2"/>
      </w:pPr>
      <w:bookmarkStart w:id="14" w:name="_Toc215041123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>A fejlesztő nincs egyenes rákényszerítve arra, hogy a fent említett motorokból használjon egyet is. Sőt még arra se, hogy írjon magának egyet. Nézzük csak meg a méltán elhíresült Minecraftot. Az a játék például egy LWJGL nevű Java könyvtárból készült. További jó példa a Terraria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scene-management, fizika, animáció, asset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 xml:space="preserve">„Engine-mentes” fejlesztés alatt tehát azt értem, hogy nem használjuk a megszokott, „mindent tudó” engine-t,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5041124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bookmarkStart w:id="16" w:name="_Toc215041125"/>
      <w:r>
        <w:t xml:space="preserve">3.1 </w:t>
      </w:r>
      <w:r w:rsidR="002C59F8">
        <w:t>Grafikai megoldások</w:t>
      </w:r>
      <w:bookmarkEnd w:id="16"/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konvolúciós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elpixelesedett </w:t>
      </w:r>
      <w:r w:rsidR="00050808">
        <w:rPr>
          <w:color w:val="000000" w:themeColor="text1"/>
        </w:rPr>
        <w:t>emberalakot próbál restaurálni, kirajzolni az aráct, egyéb részleteteit.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bookmarkStart w:id="17" w:name="_Toc215041126"/>
      <w:r>
        <w:t>3.2 Alakzatfelismerés</w:t>
      </w:r>
      <w:bookmarkEnd w:id="17"/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körüljárt és behatárolt megoldás, és rengeteget fejlődött az évek alatt. A probléma nagyon egyszerű, adott egy input ami lehet egy fénykép, képfájl vagy akár élő kamera felvétel is, amin detektálni akarunk formákat, körvonalakat, mozdulatokat. A python nyelv segítségével nagyon sok rendszerbe implementáltak már olyan funkciókat amiket például autófejlesztésben használnak, mint a </w:t>
      </w:r>
      <w:r>
        <w:rPr>
          <w:color w:val="000000" w:themeColor="text1"/>
        </w:rPr>
        <w:lastRenderedPageBreak/>
        <w:t xml:space="preserve">LiDAR rendszerek is. Természetesen ez csak egy példa, rengeteg jó felhasználási módja van. A fotós szakmában az utómunkában is segíthet egyes esetekben,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r>
        <w:t>Centroid</w:t>
      </w:r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centroidot.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r>
        <w:t>Bounding box</w:t>
      </w:r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Stroke-matching</w:t>
      </w:r>
      <w:r w:rsidR="00EF39C5">
        <w:t xml:space="preserve"> - </w:t>
      </w:r>
      <w:r w:rsidR="00EF39C5" w:rsidRPr="00EF39C5">
        <w:t>A stroke-matching (vonal- vagy vonal-sorrend összehasonlítás) olyan technika, amely során egy rajzolt vonal (stroke) és egy sablonvonal közti hasonlóságot határozzuk meg. A matching során általában a két vonal pontjait hasonlítjuk össze (pl. a resample-olt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bookmarkStart w:id="18" w:name="_Toc215041127"/>
      <w:r>
        <w:t>3.3 Módszerek</w:t>
      </w:r>
      <w:bookmarkEnd w:id="18"/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A képfeldolgozásban leggyakrabban két módszerrel dolgoznak, Deep-learning segítségével, illetve a Rule-based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Deep learning: A deep learning röviden úgy működik, hogy felhúzunk egy modellt, amit rengeteg példával és adattal betanítunk, akár több százezer mintával, és ezt haszáljuk utána a mintáink felismerésére. Ennek a módszernek is van rengeteg változata, például az actor critic módszer, melyben a modellunk míg tanul, folyamatosan egy „szakértő” visszacsatolást ad a neurális hálónak az alapján, hogy milyen eredményt adott egy egy</w:t>
      </w:r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>elkészítése során végül nem ezt a módszert alkalmaztam. Továbbá a program futásidőben is sokkal nagyobb gépigényt igényelt volna. A módszer alapvető működésén kívül nem célja a dolgozatnak ezt a témát hosszassabban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r>
        <w:rPr>
          <w:color w:val="000000" w:themeColor="text1"/>
        </w:rPr>
        <w:t>Rule based:</w:t>
      </w:r>
      <w:r w:rsidR="008734F1">
        <w:rPr>
          <w:color w:val="000000" w:themeColor="text1"/>
        </w:rPr>
        <w:t xml:space="preserve"> szabályrendszer alapú felismerés, aminél egy algoritmus alapján szegmentálod a képet, vagy az alakzatokat és a szegmentált képeken számításokat végezve, vagy mintához hasolítva,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Canny edge detection</w:t>
      </w:r>
      <w:r w:rsidR="0063338C">
        <w:rPr>
          <w:color w:val="000000" w:themeColor="text1"/>
        </w:rPr>
        <w:t xml:space="preserve"> – ez egy éldetektáló operátor több szintű algoritmus ami egy széles tartományát detektálja az adott képnek</w:t>
      </w:r>
      <w:r w:rsidR="00880DC1">
        <w:rPr>
          <w:color w:val="000000" w:themeColor="text1"/>
        </w:rPr>
        <w:t xml:space="preserve">. 1986-ban fejlesztette John F. Canny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 xml:space="preserve">Douglas–Peucker algoritmus </w:t>
      </w:r>
      <w:r w:rsidR="00880DC1">
        <w:rPr>
          <w:color w:val="000000" w:themeColor="text1"/>
        </w:rPr>
        <w:t xml:space="preserve">más néven Ramer-Douglas-Peucker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Template matching</w:t>
      </w:r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OpenCV által is megvalósított módszer, melynek működési elve az, hogy egy neki megadott úgynevezett </w:t>
      </w:r>
      <w:r w:rsidR="00D23EEE">
        <w:rPr>
          <w:color w:val="000000" w:themeColor="text1"/>
        </w:rPr>
        <w:t>mintaképet (ez a template)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>végül egyfajta rule-based megoldást haszáltam</w:t>
      </w:r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„template matching”</w:t>
      </w:r>
      <w:r w:rsidR="00FE65D6">
        <w:rPr>
          <w:color w:val="000000" w:themeColor="text1"/>
        </w:rPr>
        <w:t xml:space="preserve">-hez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9" w:name="_Toc215041128"/>
      <w:r w:rsidRPr="00A85D76">
        <w:lastRenderedPageBreak/>
        <w:t>Célkitűzés</w:t>
      </w:r>
      <w:bookmarkEnd w:id="1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esetenként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USD-ba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felülről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standard-eket</w:t>
      </w:r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formailag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20" w:name="_Toc215041129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>ezdetben ebben készült a játékprogram, azonban ennek nagyon bonyolult felépítése miatt felhagytam ennek használatával, és Unity engine-re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Drawing Recognition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Asset store – </w:t>
      </w:r>
      <w:r w:rsidR="00B85396">
        <w:t>a Unity fejlesztő környezet saját asset oldala. Az itt fellelhető open source, azaz szabadon felhasználható assetek biztosították a programban található grafikákat, karakter mozgásokat frame-enként megrajzolva.</w:t>
      </w:r>
      <w:r>
        <w:t xml:space="preserve"> </w:t>
      </w:r>
    </w:p>
    <w:p w14:paraId="68D89DCE" w14:textId="31C423D7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engine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>Visual Studio Code</w:t>
      </w:r>
      <w:r w:rsidR="00061A13">
        <w:t xml:space="preserve"> - </w:t>
      </w:r>
      <w:r w:rsidR="00B85396">
        <w:t>A Unity lehetőséget nyújt intergrálva használni a Visual Studio-t, ezzel is települ, azonban ez a macOS rendszeren nem elérhető, így Visual Studio Code-ot használtam végül a program logikájának megírásához. Ezt hasonlóképpen nagyon egyszerű volt társítani a Unity-hez.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21" w:name="_Toc215041130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r>
        <w:t xml:space="preserve">Clean Code: A program írása során törekedtem az elvre, miszerint átláható,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r w:rsidR="00415367">
        <w:t>Gitlab</w:t>
      </w:r>
      <w:r w:rsidR="00A835DC">
        <w:t xml:space="preserve"> és </w:t>
      </w:r>
      <w:r w:rsidR="00415367">
        <w:t>Github</w:t>
      </w:r>
      <w:r>
        <w:t xml:space="preserve">; </w:t>
      </w:r>
      <w:r w:rsidR="00A835DC">
        <w:t>a fejlesztés során felhasznált kétfajta verziókezelő iterációja a Git-nek.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>: A munka során sprintekbe rendezve dolgoztam, iterációnként kijelöltem egy készítendő funkciót, és azt teljesen körbejártam míg készen nem lett. Az elkészült funckiókat később vissza-vissza ellenőriztem ahogy haladtam előre a többi feladattal is. Ez a fajta fejlesztés azért tette számomra könnyűvé a haladást, mert a Unity-ben könnyű funkciónként haladni, nem sok dolog függ más funkció megvalósításától, ezért rugalmasan tudtam haladni egy egy object-el,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22" w:name="_Toc215041131"/>
      <w:r>
        <w:lastRenderedPageBreak/>
        <w:t>Megvalósítás</w:t>
      </w:r>
      <w:bookmarkEnd w:id="22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3" w:name="_Toc215041132"/>
      <w:r>
        <w:t>Backend</w:t>
      </w:r>
      <w:bookmarkEnd w:id="23"/>
    </w:p>
    <w:p w14:paraId="56509D06" w14:textId="1CABE824" w:rsidR="00FE745E" w:rsidRDefault="00FE745E" w:rsidP="00FE745E">
      <w:r>
        <w:t xml:space="preserve">A projektet kezdetben Pygame-ben készítetten az OpenCV package miatt, ugyanis azt hittem, abban könnyebb lesz képfeldolgozást írni a programba. Ez még így is lenne, de a pygame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>Ebből az okból fakadóan a dolgozat és a projekt végül Unity segítségével készült el. A projektet a Unity 6.0 verziójában terveztem meg, és az ezen verzió által biztosított package-ek segítették a munkámat. A projekt nagyját grafikusan össze lehet pakolni, majd ebből az engine fájlokat készít, esetenként nekünk kell manuálisan, létrehozni scripteket. Ezekre egyenként a dolgozat során részletesebben kitérek. A programban ügyeltem az objektumorientáltságra, ezt szorgalmazza maga az engine is. Minden objektum adattagját lehet a kódból módosítani, de az engine-ből csakis a public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terminálásáig,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>A Unityben érdemes almappákat létrehozni a különböző feladatoknak szánt objektumokhoz, vagy kódrészekhez, hogy könnyebben megtaláljuk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r>
        <w:t>Assets – főmappa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r>
        <w:t>Animations</w:t>
      </w:r>
      <w:r w:rsidR="00CB6856">
        <w:t xml:space="preserve"> – az animációkat tartalmazó mappa, melyben az animációk több képkockányi összefűzött úgynevezett sprite-ok.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r>
        <w:t>Drawing Recognition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r>
        <w:t>Scripts – az alakzatfelismerőnek különféle módszereit, a Character és CharacterLibrary osztályokat tárolja. Ezek felelnek az alrogitmus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r>
        <w:t>Prefabs –</w:t>
      </w:r>
      <w:r w:rsidR="002C05E7">
        <w:t xml:space="preserve"> az előre elkészített „template”-ként szolgáló objektumokat tárolja, ezekből példányosítunk a programba, például egy ellenfél objektumot vagy egy „gem”-et.</w:t>
      </w:r>
      <w:r w:rsidR="009D5EAB">
        <w:t xml:space="preserve"> Ezek a prefabek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r>
        <w:lastRenderedPageBreak/>
        <w:t xml:space="preserve">Scenes – </w:t>
      </w:r>
      <w:r w:rsidR="002A1683">
        <w:t>a játék színtererit tároló mappa. A színtereken lelhetőek fel az előre felépített pályák, a grafikus interfészeket is ilyen scene-ekre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r>
        <w:t xml:space="preserve">Scripts – </w:t>
      </w:r>
      <w:r w:rsidR="007A76E6">
        <w:t>a játék logiáit tartalmazó szkriptek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r>
        <w:t xml:space="preserve">Sprites – </w:t>
      </w:r>
      <w:r w:rsidR="00135BED">
        <w:t>itt tárolom a játék grafikájához szükséges „asset”-eket, minden objektumnak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r>
        <w:t xml:space="preserve">Tilemap </w:t>
      </w:r>
      <w:r w:rsidR="000B6310">
        <w:t>–</w:t>
      </w:r>
      <w:r>
        <w:t xml:space="preserve"> </w:t>
      </w:r>
      <w:r w:rsidR="00A1662D">
        <w:t>ez a mappa tartalmazza a pálya rajzolásához szükséges blockokra osztott egyenként egy pályakockányi méretű objektumokat, ahonnan rajzolva ecsetszerűen felépíthető egy pálya</w:t>
      </w:r>
    </w:p>
    <w:p w14:paraId="51451FF3" w14:textId="19EC70C6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A Unity asset store-ban ingyenesen szabadon felhasználható forrásokat is lehet találni különböző textúrákra, előre elkészített pálya rajzokra, karakter modellekre. Ezt is segítségül hívtam a dolgozat elkészítése során, bár én főleg csak a grafikai elemek miatt, hogy egy esztétikus demo-t tudjak elkészíteni.</w:t>
      </w:r>
      <w:r w:rsidR="005A0CA9">
        <w:t xml:space="preserve"> </w:t>
      </w:r>
      <w:commentRangeStart w:id="24"/>
      <w:r w:rsidR="005A0CA9">
        <w:t>A felhasznált grafikákhoz tartozó asset-eket a függelékben rögzítettem</w:t>
      </w:r>
      <w:commentRangeEnd w:id="24"/>
      <w:r w:rsidR="005A0CA9">
        <w:rPr>
          <w:rStyle w:val="Jegyzethivatkozs"/>
        </w:rPr>
        <w:commentReference w:id="24"/>
      </w:r>
      <w:r w:rsidR="000669C6">
        <w:t>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5" w:name="_Toc215041133"/>
      <w:r>
        <w:t>Objektumok</w:t>
      </w:r>
      <w:bookmarkEnd w:id="25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scripeteket, hierarchikusan lehet őket rendezni, örököltetni egyiket a másikból, triggerként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4B54493E" w:rsidR="002D50C7" w:rsidRDefault="002D50C7" w:rsidP="00D2662D">
      <w:pPr>
        <w:pStyle w:val="Cmsor4"/>
        <w:numPr>
          <w:ilvl w:val="2"/>
          <w:numId w:val="21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nyilakkal illetve w,a,s,d-vel irányítható, egérrel pedig a képernyőre való rajzolást lehet vezérelni. </w:t>
      </w:r>
    </w:p>
    <w:p w14:paraId="790D86F3" w14:textId="6E490C2D" w:rsidR="002D50C7" w:rsidRDefault="003C1AA2" w:rsidP="002D50C7">
      <w:pPr>
        <w:pStyle w:val="Cmsor4"/>
      </w:pPr>
      <w:r>
        <w:lastRenderedPageBreak/>
        <w:t>1</w:t>
      </w:r>
      <w:r w:rsidR="002D50C7">
        <w:t>.1.2 Ellenfél</w:t>
      </w:r>
    </w:p>
    <w:p w14:paraId="0F2027E9" w14:textId="1C2958A3" w:rsidR="002D50C7" w:rsidRDefault="003C1AA2" w:rsidP="002D50C7">
      <w:pPr>
        <w:pStyle w:val="Cmsor4"/>
      </w:pPr>
      <w:r>
        <w:t>1</w:t>
      </w:r>
      <w:r w:rsidR="002D50C7">
        <w:t>.1.3 Gyűjthető „gem”-ek</w:t>
      </w:r>
    </w:p>
    <w:p w14:paraId="377F9C31" w14:textId="422BDC98" w:rsidR="002D50C7" w:rsidRDefault="003C1AA2" w:rsidP="002D50C7">
      <w:pPr>
        <w:pStyle w:val="Cmsor4"/>
      </w:pPr>
      <w:r>
        <w:t>1</w:t>
      </w:r>
      <w:r w:rsidR="002D50C7">
        <w:t>.1.4 Heart item</w:t>
      </w:r>
    </w:p>
    <w:p w14:paraId="35BC56CD" w14:textId="512A1CBF" w:rsidR="002D50C7" w:rsidRDefault="00896578" w:rsidP="002D50C7">
      <w:pPr>
        <w:pStyle w:val="Cmsor4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74D516" wp14:editId="579DAC92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2486025" cy="3333750"/>
            <wp:effectExtent l="0" t="0" r="9525" b="0"/>
            <wp:wrapTopAndBottom/>
            <wp:docPr id="744896721" name="Kép 1" descr="A képen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6721" name="Kép 1" descr="A képen képernyőkép, fekete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33750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</wp:anchor>
        </w:drawing>
      </w:r>
      <w:r w:rsidR="003C1AA2">
        <w:t>1</w:t>
      </w:r>
      <w:r w:rsidR="002D50C7">
        <w:t>.1.5 Fireball bullet</w:t>
      </w:r>
    </w:p>
    <w:p w14:paraId="64F29D8B" w14:textId="54617B86" w:rsidR="002D50C7" w:rsidRDefault="003C1AA2" w:rsidP="00CB5D35">
      <w:pPr>
        <w:pStyle w:val="Cmsor3"/>
      </w:pPr>
      <w:bookmarkStart w:id="26" w:name="_Toc215041134"/>
      <w:r>
        <w:t>1</w:t>
      </w:r>
      <w:r w:rsidR="002D50C7">
        <w:t xml:space="preserve">.2 </w:t>
      </w:r>
      <w:r w:rsidR="00343398">
        <w:t>Scene</w:t>
      </w:r>
      <w:bookmarkEnd w:id="26"/>
    </w:p>
    <w:p w14:paraId="6F8D0A22" w14:textId="7439969D" w:rsidR="00343398" w:rsidRPr="00343398" w:rsidRDefault="00343398" w:rsidP="00343398">
      <w:pPr>
        <w:pStyle w:val="Cmsor3"/>
      </w:pPr>
      <w:bookmarkStart w:id="27" w:name="_Toc215041135"/>
      <w:r>
        <w:t>1.3 Pálya</w:t>
      </w:r>
      <w:bookmarkEnd w:id="27"/>
    </w:p>
    <w:p w14:paraId="38E696CF" w14:textId="613992E0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01952146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.2 Pálya collider, falak működése, (több réteg, háttér, mászható fal, talaj)</w:t>
      </w:r>
    </w:p>
    <w:p w14:paraId="0C2DC224" w14:textId="0878DC6B" w:rsidR="006E4E1E" w:rsidRPr="006E4E1E" w:rsidRDefault="006E4E1E" w:rsidP="006E4E1E">
      <w:pPr>
        <w:pStyle w:val="Cmsor2"/>
      </w:pPr>
      <w:bookmarkStart w:id="28" w:name="_Toc215041136"/>
      <w:r>
        <w:t>2. Frontend</w:t>
      </w:r>
      <w:bookmarkEnd w:id="28"/>
    </w:p>
    <w:p w14:paraId="5BAE289B" w14:textId="72E14EC4" w:rsidR="00061A13" w:rsidRDefault="00061A13" w:rsidP="00061A13">
      <w:pPr>
        <w:pStyle w:val="Cmsor2"/>
      </w:pPr>
      <w:bookmarkStart w:id="29" w:name="_Toc215041137"/>
      <w:r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9"/>
    </w:p>
    <w:p w14:paraId="01765884" w14:textId="65B675FF" w:rsidR="00160104" w:rsidRDefault="00061A13" w:rsidP="00160104">
      <w:pPr>
        <w:pStyle w:val="Cmsor3"/>
      </w:pPr>
      <w:bookmarkStart w:id="30" w:name="_Toc215041138"/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  <w:bookmarkEnd w:id="30"/>
    </w:p>
    <w:p w14:paraId="73AA1460" w14:textId="20AFF9E2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„GridMap”, „CircleMap”, „HorizontalMap” és „VerticalMap”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inputtal, és ad rá egy egyezési pontszámot. </w:t>
      </w:r>
      <w:r w:rsidR="00F27FF4">
        <w:t xml:space="preserve">Midegyik map stílusnak megadható egy súlyozás, </w:t>
      </w:r>
      <w:r w:rsidR="00F27FF4">
        <w:lastRenderedPageBreak/>
        <w:t xml:space="preserve">arra a célra, hogy finomhangolhassuk azt, hogy az adott Bitmap mennyire legyen releváns </w:t>
      </w:r>
      <w:r w:rsidR="00E62381">
        <w:t xml:space="preserve">az </w:t>
      </w:r>
      <w:r w:rsidR="00F27FF4">
        <w:t>eredmény</w:t>
      </w:r>
      <w:r w:rsidR="00E62381">
        <w:t>pontszám</w:t>
      </w:r>
      <w:r w:rsidR="00F27FF4">
        <w:t xml:space="preserve"> </w:t>
      </w:r>
      <w:r w:rsidR="00E62381">
        <w:t>kiszámításában.</w:t>
      </w:r>
      <w:r w:rsidR="00F27FF4">
        <w:t xml:space="preserve"> (SetWeights() függvény a kódban).</w:t>
      </w:r>
      <w:r w:rsidR="004F3017">
        <w:t xml:space="preserve"> </w:t>
      </w:r>
    </w:p>
    <w:p w14:paraId="0B069CC7" w14:textId="77777777" w:rsidR="00E62381" w:rsidRDefault="004F3017" w:rsidP="00160104">
      <w:r>
        <w:t>Miután mind a négy Bitmap fajta kiértékelte a rajzolt alakzatot, ezeknek az összegét a súly</w:t>
      </w:r>
      <w:r w:rsidR="004D44FA">
        <w:t>u</w:t>
      </w:r>
      <w:r>
        <w:t xml:space="preserve">k alapján átlagolva összeadjuk és az együttes pontszám jelzi majd, hogy </w:t>
      </w:r>
      <w:r w:rsidR="00F047E6">
        <w:t xml:space="preserve">összességében </w:t>
      </w:r>
      <w:r w:rsidR="00CE2177">
        <w:t>melyik</w:t>
      </w:r>
      <w:r>
        <w:t xml:space="preserve"> minta alakzat</w:t>
      </w:r>
      <w:r w:rsidR="003F0527">
        <w:t>tal</w:t>
      </w:r>
      <w:r>
        <w:t xml:space="preserve"> </w:t>
      </w:r>
      <w:r w:rsidR="00CE2177">
        <w:t xml:space="preserve">egyezik leginkább </w:t>
      </w:r>
      <w:r>
        <w:t>az input.</w:t>
      </w:r>
      <w:r w:rsidR="008265E3">
        <w:t xml:space="preserve"> Az eredmény az lesz, amelyiknél a legkisebb a hibapontszám, tehát a legmagasabb az egyezési pontszám.</w:t>
      </w:r>
      <w:r w:rsidR="00F27FF4">
        <w:t xml:space="preserve"> </w:t>
      </w:r>
    </w:p>
    <w:p w14:paraId="73E2B126" w14:textId="423875A9" w:rsidR="005922E5" w:rsidRDefault="00212313" w:rsidP="00160104">
      <w:r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>
        <w:t xml:space="preserve"> ez a fajta átlagos hiba érték.</w:t>
      </w:r>
      <w:r w:rsidR="00C40680">
        <w:t xml:space="preserve"> </w:t>
      </w:r>
    </w:p>
    <w:p w14:paraId="466B2A8C" w14:textId="72698BB4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5D59FC">
      <w:pPr>
        <w:pStyle w:val="Cmsor4"/>
      </w:pPr>
      <w:r>
        <w:t xml:space="preserve">3.1.1 </w:t>
      </w:r>
      <w:r w:rsidR="00D1541C">
        <w:t>Grid</w:t>
      </w:r>
      <w:r>
        <w:t>Map</w:t>
      </w:r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t>A GridMap</w:t>
      </w:r>
      <w:r w:rsidR="00376862">
        <w:t xml:space="preserve"> a pontok eloszlását reprezentálja egy a karaktert befogó téglalapban. Ez a módszer hasonlít a Bounding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>Megtalálja a befogó pontjait az alakzatnak, és köréhúzza a befoglaló téglalapot és kijelöli a bal alsó sarkát az új középpontnak (origo-nak)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>(A két lépésben az egyik ’n’ ugyanannyit jelent mint a másikban</w:t>
      </w:r>
      <w:r w:rsidR="00AC4774">
        <w:rPr>
          <w:i/>
          <w:iCs/>
          <w:sz w:val="22"/>
          <w:szCs w:val="20"/>
        </w:rPr>
        <w:t>, ezáltal egy n*n-es grid-et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2A070EE1" w:rsidR="009D3B49" w:rsidRPr="009D3B49" w:rsidRDefault="00817C3C" w:rsidP="002075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3</w:t>
      </w:r>
      <w:r>
        <w:rPr>
          <w:noProof/>
        </w:rPr>
        <w:fldChar w:fldCharType="end"/>
      </w:r>
      <w:r w:rsidR="002075AA">
        <w:t>. ábra</w:t>
      </w:r>
      <w:r w:rsidR="00272895">
        <w:t>,</w:t>
      </w:r>
      <w:r w:rsidR="002075AA">
        <w:t xml:space="preserve"> </w:t>
      </w:r>
      <w:r w:rsidR="00272895">
        <w:t>(</w:t>
      </w:r>
      <w:r w:rsidR="004C035C">
        <w:t>GridMap működése</w:t>
      </w:r>
      <w:r w:rsidR="00272895">
        <w:t>)</w:t>
      </w:r>
      <w:r w:rsidR="002075AA">
        <w:br/>
      </w:r>
      <w:r w:rsidR="00EC05D8" w:rsidRPr="00BF34BE">
        <w:rPr>
          <w:i/>
          <w:iCs w:val="0"/>
          <w:sz w:val="20"/>
          <w:szCs w:val="13"/>
        </w:rPr>
        <w:t>forrás:</w:t>
      </w:r>
      <w:r w:rsidR="00EC05D8" w:rsidRPr="00BF34BE">
        <w:rPr>
          <w:sz w:val="20"/>
          <w:szCs w:val="13"/>
        </w:rPr>
        <w:t xml:space="preserve"> </w:t>
      </w:r>
      <w:hyperlink r:id="rId18" w:anchor="how-it-works" w:history="1">
        <w:r w:rsidR="002075AA" w:rsidRPr="00BF34BE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1A257E" w:rsidP="00312EF2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297E89">
        <w:t>. táblázat</w:t>
      </w:r>
    </w:p>
    <w:p w14:paraId="70C5349C" w14:textId="77777777" w:rsidR="008233CC" w:rsidRDefault="00903255" w:rsidP="009C4318">
      <w:r>
        <w:t xml:space="preserve"> Emiatt is összekeverhető például a ’p’ és ’b’ betű, hiszen hasonló százalákok jönnek ki, a bal oldali 3 függőleges kis mez</w:t>
      </w:r>
      <w:r w:rsidR="00BC1C14">
        <w:t>ő</w:t>
      </w:r>
      <w:r>
        <w:t xml:space="preserve"> miatt amiben</w:t>
      </w:r>
      <w:r w:rsidR="00BC1C14">
        <w:t xml:space="preserve"> jól látható, hogy a rajznak legnagyobb 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GridMap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lastRenderedPageBreak/>
        <w:t>A kiszámítás úgy történik, hogy vesszük a két karakter GridMap</w:t>
      </w:r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GridMap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5D59FC">
      <w:pPr>
        <w:pStyle w:val="Cmsor4"/>
      </w:pPr>
      <w:r>
        <w:t xml:space="preserve">3.1.2 </w:t>
      </w:r>
      <w:r w:rsidR="008233CC">
        <w:t>CircleMap</w:t>
      </w:r>
    </w:p>
    <w:p w14:paraId="23C48368" w14:textId="5DB57F28" w:rsidR="00EF23F2" w:rsidRDefault="0080505C" w:rsidP="00160104">
      <w:r>
        <w:t>Ez a modell jól működik, nagyjából az összes inputra és alakzatra, kevésbé érzékeny azokra mint a GridMap, viszont ami a GridMap előnye volt, hogy jól kezeli az eltorzulásokat, az sajnos ennek a megoldásnak a nehézsége, ebben a módszernek az a hátránya, hogy ha kicsit nyújtottabb, vagy nyomottabb az inputunk a mintához képest, akkor hajlamosabb hibázni.</w:t>
      </w:r>
    </w:p>
    <w:p w14:paraId="4D42F411" w14:textId="35CC4CDF" w:rsidR="0080505C" w:rsidRDefault="00823604" w:rsidP="00160104">
      <w:r>
        <w:t>A CircleMap egy kétdimenziós rácsszerkezetként működik, hasonlóan mint a GridMap,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>Kiszámolja a mediánját az összes pontnak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21C962FB" w:rsidR="00306258" w:rsidRDefault="00817C3C" w:rsidP="00A02E1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4</w:t>
      </w:r>
      <w:r>
        <w:rPr>
          <w:noProof/>
        </w:rPr>
        <w:fldChar w:fldCharType="end"/>
      </w:r>
      <w:r>
        <w:t>. ábra</w:t>
      </w:r>
      <w:r w:rsidR="000B193B">
        <w:t>,</w:t>
      </w:r>
      <w:r>
        <w:t xml:space="preserve"> </w:t>
      </w:r>
      <w:r w:rsidR="00D23F1E">
        <w:t>(</w:t>
      </w:r>
      <w:r w:rsidR="004A50BB">
        <w:t>CircleMap</w:t>
      </w:r>
      <w:r w:rsidR="00435E39">
        <w:t xml:space="preserve"> működése</w:t>
      </w:r>
      <w:r w:rsidR="00D23F1E">
        <w:t>)</w:t>
      </w:r>
      <w:r w:rsidR="00A02E19">
        <w:br/>
      </w:r>
      <w:r w:rsidR="003E66EA" w:rsidRPr="00BF34BE">
        <w:rPr>
          <w:i/>
          <w:iCs w:val="0"/>
          <w:sz w:val="20"/>
          <w:szCs w:val="13"/>
        </w:rPr>
        <w:t>forrás:</w:t>
      </w:r>
      <w:r w:rsidR="003E66EA" w:rsidRPr="00BF34BE">
        <w:rPr>
          <w:sz w:val="20"/>
          <w:szCs w:val="13"/>
        </w:rPr>
        <w:t xml:space="preserve"> </w:t>
      </w:r>
      <w:hyperlink r:id="rId20" w:anchor="how-it-works" w:history="1">
        <w:r w:rsidRPr="00BF34BE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2618C1CB" w14:textId="77777777" w:rsidR="002B30B8" w:rsidRDefault="009D14AC" w:rsidP="009D14AC">
      <w:r>
        <w:t>A GridMap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r w:rsidRPr="006C47C9">
              <w:rPr>
                <w:i/>
                <w:iCs/>
                <w:sz w:val="20"/>
                <w:szCs w:val="16"/>
              </w:rPr>
              <w:t>bal felső: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r w:rsidRPr="006C47C9">
              <w:rPr>
                <w:i/>
                <w:iCs/>
                <w:sz w:val="20"/>
                <w:szCs w:val="16"/>
              </w:rPr>
              <w:t>j.f.: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r w:rsidRPr="00B570E9">
              <w:rPr>
                <w:i/>
                <w:iCs/>
                <w:sz w:val="20"/>
                <w:szCs w:val="16"/>
              </w:rPr>
              <w:t>b.a.</w:t>
            </w:r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r w:rsidRPr="006C47C9">
              <w:rPr>
                <w:i/>
                <w:iCs/>
                <w:sz w:val="20"/>
                <w:szCs w:val="16"/>
              </w:rPr>
              <w:t xml:space="preserve">jobb </w:t>
            </w:r>
            <w:r w:rsidR="006C47C9">
              <w:rPr>
                <w:i/>
                <w:iCs/>
                <w:sz w:val="20"/>
                <w:szCs w:val="16"/>
              </w:rPr>
              <w:t>alsó: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1A257E" w:rsidP="00D371F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="00D371FE"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lastRenderedPageBreak/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1A257E" w:rsidP="00791904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="00791904"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>Harmadik körgyűrű(4.táblázat)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GridMap-nél, csak cellák helyett a körcikkelyekkel.</w:t>
      </w:r>
    </w:p>
    <w:p w14:paraId="55644CFC" w14:textId="7D93D2AC" w:rsidR="00160104" w:rsidRPr="004953C1" w:rsidRDefault="00160104" w:rsidP="005D59FC">
      <w:pPr>
        <w:pStyle w:val="Cmsor4"/>
      </w:pPr>
      <w:r>
        <w:t xml:space="preserve">3.1.3 </w:t>
      </w:r>
      <w:r w:rsidR="008233CC">
        <w:t>Horizontal</w:t>
      </w:r>
      <w:r>
        <w:t>Map</w:t>
      </w:r>
      <w:r w:rsidR="006B11E0">
        <w:t xml:space="preserve"> és VerticalMap</w:t>
      </w:r>
    </w:p>
    <w:p w14:paraId="7394A11D" w14:textId="4A1E75FC" w:rsidR="006B11E0" w:rsidRDefault="006B11E0" w:rsidP="006B11E0">
      <w:r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>
        <w:t xml:space="preserve"> </w:t>
      </w:r>
    </w:p>
    <w:p w14:paraId="782EB81C" w14:textId="51B2D252" w:rsidR="004953C1" w:rsidRDefault="004953C1" w:rsidP="006B11E0">
      <w:r>
        <w:t>Mindkét Bitmap egy egydimenziós reprezentálását vizsgálja a kapott inputnak. A VerticalMap a pontok előfordulását függőleges tengelyen vizsgálja, a HorizontalMap pedig a vízszintes tengelyen</w:t>
      </w:r>
      <w:r w:rsidR="00746E2E">
        <w:t xml:space="preserve"> teszi ugyanezt.</w:t>
      </w:r>
    </w:p>
    <w:p w14:paraId="2428B832" w14:textId="04C64CB5" w:rsidR="00D15648" w:rsidRDefault="00D15648" w:rsidP="00D15648">
      <w:r>
        <w:t>HorizontalMap stratégiája:</w:t>
      </w:r>
    </w:p>
    <w:p w14:paraId="302C90EB" w14:textId="2EFF4A89" w:rsidR="00D15648" w:rsidRDefault="00D15648" w:rsidP="00D15648">
      <w:pPr>
        <w:pStyle w:val="Listaszerbekezds"/>
        <w:numPr>
          <w:ilvl w:val="0"/>
          <w:numId w:val="31"/>
        </w:numPr>
      </w:pPr>
      <w:r>
        <w:t>Megszerzi az input rajzolt pontjait, és ezeknek rajzolásbeli sorrendjét.</w:t>
      </w:r>
    </w:p>
    <w:p w14:paraId="7DC6AB7B" w14:textId="70FBCBB3" w:rsidR="00D15648" w:rsidRDefault="00D7134E" w:rsidP="00D15648">
      <w:pPr>
        <w:pStyle w:val="Listaszerbekezds"/>
        <w:numPr>
          <w:ilvl w:val="0"/>
          <w:numId w:val="31"/>
        </w:numPr>
      </w:pPr>
      <w:r>
        <w:t>A kezdőponttól indít egy vonalat, és rögtön befejezi amint az x tengelybeli iránya változik.</w:t>
      </w:r>
    </w:p>
    <w:p w14:paraId="0E7C5465" w14:textId="0E81237A" w:rsidR="00F92206" w:rsidRDefault="00F92206" w:rsidP="00D15648">
      <w:pPr>
        <w:pStyle w:val="Listaszerbekezds"/>
        <w:numPr>
          <w:ilvl w:val="0"/>
          <w:numId w:val="31"/>
        </w:numPr>
      </w:pPr>
      <w:r>
        <w:t>Felosztja a rajzot az x tengely mentén egyenlő méretű oszlop szeletekre.</w:t>
      </w:r>
    </w:p>
    <w:p w14:paraId="64072382" w14:textId="2AEEA1DC" w:rsidR="00F92206" w:rsidRDefault="00F92206" w:rsidP="00D15648">
      <w:pPr>
        <w:pStyle w:val="Listaszerbekezds"/>
        <w:numPr>
          <w:ilvl w:val="0"/>
          <w:numId w:val="31"/>
        </w:numPr>
      </w:pPr>
      <w:r>
        <w:t>Kigyűjti az így kapott értékeket</w:t>
      </w:r>
      <w:r w:rsidR="00F905DC">
        <w:t xml:space="preserve">, </w:t>
      </w:r>
      <w:r w:rsidR="004E411A">
        <w:t>amely</w:t>
      </w:r>
      <w:r w:rsidR="00F905DC">
        <w:t xml:space="preserve"> számok azt jelölik, hogy hány alkalommal fordul elő rajzolt pont a függőleges szegmensben. Ez</w:t>
      </w:r>
      <w:r w:rsidR="00BF6F7B">
        <w:t>eket a számokat egy tömbben tárolja</w:t>
      </w:r>
      <w:r w:rsidR="00F905DC">
        <w:t>.</w:t>
      </w:r>
    </w:p>
    <w:p w14:paraId="4B7B9CBD" w14:textId="77777777" w:rsidR="00DD0176" w:rsidRDefault="00DD0176" w:rsidP="00DD017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3504F7DA" w:rsidR="00DD0176" w:rsidRPr="00BF34BE" w:rsidRDefault="00DD0176" w:rsidP="00DD0176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5</w:t>
      </w:r>
      <w:r>
        <w:fldChar w:fldCharType="end"/>
      </w:r>
      <w:r>
        <w:t>. ábra</w:t>
      </w:r>
      <w:r w:rsidR="009218D4">
        <w:t>,</w:t>
      </w:r>
      <w:r w:rsidR="00A136FB">
        <w:t xml:space="preserve"> </w:t>
      </w:r>
      <w:r w:rsidR="00396C1D">
        <w:t>(</w:t>
      </w:r>
      <w:r w:rsidR="00A136FB">
        <w:t>HorizontalMap működése</w:t>
      </w:r>
      <w:r w:rsidR="00396C1D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2" w:anchor="how-it-works" w:history="1">
        <w:r w:rsidRPr="00BF34BE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5938B8A1" w14:textId="59D2B58F" w:rsidR="00295054" w:rsidRDefault="00295054" w:rsidP="00295054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{1,2,2,2,2,2,2,2,2}</w:t>
      </w:r>
    </w:p>
    <w:p w14:paraId="271133D6" w14:textId="06B9F869" w:rsidR="003E27CA" w:rsidRDefault="00F07E95" w:rsidP="00295054">
      <w:pPr>
        <w:rPr>
          <w:lang w:val="en-US"/>
        </w:rPr>
      </w:pPr>
      <w:r>
        <w:rPr>
          <w:lang w:val="en-US"/>
        </w:rPr>
        <w:t>A</w:t>
      </w:r>
      <w:r w:rsidR="002D6F99">
        <w:rPr>
          <w:lang w:val="en-US"/>
        </w:rPr>
        <w:t>z</w:t>
      </w:r>
      <w:r>
        <w:rPr>
          <w:lang w:val="en-US"/>
        </w:rPr>
        <w:t xml:space="preserve"> összehasonlítási pontszám kiszámításához összehasonlítjuk a minta és az input HorizontalMap-ból kapott tömbök egyes indexeiből az értékeket.</w:t>
      </w:r>
      <w:r w:rsidR="00A550E9">
        <w:rPr>
          <w:lang w:val="en-US"/>
        </w:rPr>
        <w:t xml:space="preserve"> Amennyiben az értékek egz indexnél nem egyeznek, a hiba pontot a következőképp számoljuk ki: ‘1/összes vágás száma’.</w:t>
      </w:r>
    </w:p>
    <w:p w14:paraId="2C41FDD5" w14:textId="4A0DB77E" w:rsidR="00C879CC" w:rsidRDefault="00C879CC" w:rsidP="00295054">
      <w:pPr>
        <w:rPr>
          <w:lang w:val="en-US"/>
        </w:rPr>
      </w:pPr>
      <w:r>
        <w:rPr>
          <w:lang w:val="en-US"/>
        </w:rPr>
        <w:t xml:space="preserve">Ahhoz, hogy pontos értéket kapjunk akkor is, ha az alakzat nem középpontosan szimmetrikus, </w:t>
      </w:r>
      <w:r w:rsidR="000729C3">
        <w:rPr>
          <w:lang w:val="en-US"/>
        </w:rPr>
        <w:t>további</w:t>
      </w:r>
      <w:r>
        <w:rPr>
          <w:lang w:val="en-US"/>
        </w:rPr>
        <w:t xml:space="preserve"> összehasonlításokat végzünk a két tömb elemén azután, hogy az egyik t</w:t>
      </w:r>
      <w:r w:rsidR="00E27413">
        <w:rPr>
          <w:lang w:val="en-US"/>
        </w:rPr>
        <w:t>ö</w:t>
      </w:r>
      <w:r>
        <w:rPr>
          <w:lang w:val="en-US"/>
        </w:rPr>
        <w:t>mb indexeit eltoljuk balra vagy jobbra ‘n’-szer, és minden ilyen iterációban végzünk egy összehasonlítást. Ezek után a minimum kapott hibapontot vesszük egyezési alapul, ez le</w:t>
      </w:r>
      <w:r w:rsidR="000438E0">
        <w:rPr>
          <w:lang w:val="en-US"/>
        </w:rPr>
        <w:t>sz</w:t>
      </w:r>
      <w:r>
        <w:rPr>
          <w:lang w:val="en-US"/>
        </w:rPr>
        <w:t xml:space="preserve"> a végső pontszámunk.</w:t>
      </w:r>
    </w:p>
    <w:p w14:paraId="2F5D8EE5" w14:textId="1C92FCAF" w:rsidR="00F05770" w:rsidRDefault="00F05770" w:rsidP="00F05770">
      <w:pPr>
        <w:rPr>
          <w:lang w:val="en-US"/>
        </w:rPr>
      </w:pPr>
      <w:r>
        <w:rPr>
          <w:lang w:val="en-US"/>
        </w:rPr>
        <w:t>A VerticalMap stratégiája megegyezik a HorizontalMap-éval, csupán szeleteléskor nem függőleges oszlopokra osztja a képet, hanem vízszintes sávokra:</w:t>
      </w:r>
    </w:p>
    <w:p w14:paraId="62AA8818" w14:textId="280B153E" w:rsidR="00F05770" w:rsidRDefault="00F05770" w:rsidP="00F05770">
      <w:pPr>
        <w:pStyle w:val="Listaszerbekezds"/>
        <w:numPr>
          <w:ilvl w:val="0"/>
          <w:numId w:val="32"/>
        </w:numPr>
      </w:pPr>
      <w:r>
        <w:lastRenderedPageBreak/>
        <w:t xml:space="preserve">Megszerzi az input rajzolt pontjait, és ezeknek </w:t>
      </w:r>
      <w:r w:rsidR="00AB2989">
        <w:t>rajzolási</w:t>
      </w:r>
      <w:r>
        <w:t xml:space="preserve"> sorrendjét.</w:t>
      </w:r>
    </w:p>
    <w:p w14:paraId="4333E8CB" w14:textId="22C2C7D1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A kezdőponttól indít egy vonalat, és rögtön befejezi amint az </w:t>
      </w:r>
      <w:r w:rsidR="003C0515">
        <w:t>y</w:t>
      </w:r>
      <w:r>
        <w:t xml:space="preserve"> tengelybeli iránya változik.</w:t>
      </w:r>
    </w:p>
    <w:p w14:paraId="3976990D" w14:textId="72A9C0DC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Felosztja a rajzot az </w:t>
      </w:r>
      <w:r w:rsidR="008564DD">
        <w:t>y</w:t>
      </w:r>
      <w:r>
        <w:t xml:space="preserve"> tengely mentén egyenlő méretű </w:t>
      </w:r>
      <w:r w:rsidR="008564DD">
        <w:t>sor</w:t>
      </w:r>
      <w:r>
        <w:t xml:space="preserve"> szeletekre.</w:t>
      </w:r>
    </w:p>
    <w:p w14:paraId="38FF806F" w14:textId="212F76F6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Kigyűjti az így kapott értékeket, amely számok azt jelölik, hogy hány alkalommal fordul elő rajzolt pont a </w:t>
      </w:r>
      <w:r w:rsidR="002A4E14">
        <w:t>vízs</w:t>
      </w:r>
      <w:r w:rsidR="009A73E6">
        <w:t>zintes</w:t>
      </w:r>
      <w:r>
        <w:t xml:space="preserve"> szegmens</w:t>
      </w:r>
      <w:r w:rsidR="00D31CB9">
        <w:t>ek</w:t>
      </w:r>
      <w:r>
        <w:t>ben. Ezeket a számokat egy tömbben tárolja.</w:t>
      </w:r>
    </w:p>
    <w:p w14:paraId="363E6D24" w14:textId="77777777" w:rsidR="00D51CE1" w:rsidRDefault="00D51CE1" w:rsidP="00D51CE1">
      <w:pPr>
        <w:keepNext/>
        <w:jc w:val="center"/>
      </w:pPr>
      <w:r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484FCCDE" w:rsidR="00D51CE1" w:rsidRPr="00BF34BE" w:rsidRDefault="00D51CE1" w:rsidP="00D51CE1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ábra</w:t>
      </w:r>
      <w:r w:rsidR="00F25363">
        <w:t>,</w:t>
      </w:r>
      <w:r w:rsidR="00ED2395">
        <w:t xml:space="preserve"> </w:t>
      </w:r>
      <w:r w:rsidR="004002A7">
        <w:t>(</w:t>
      </w:r>
      <w:r w:rsidR="00ED2395">
        <w:t>VerticalMap működése</w:t>
      </w:r>
      <w:r w:rsidR="004002A7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4" w:anchor="how-it-works" w:history="1">
        <w:r w:rsidRPr="00BF34BE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5C8D1076" w14:textId="2ABD63DF" w:rsidR="00F933F8" w:rsidRDefault="00457196" w:rsidP="00F933F8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{1,1,1,1,2,2,2,2,2}</w:t>
      </w:r>
      <w:r w:rsidR="009C361D">
        <w:rPr>
          <w:lang w:val="en-US"/>
        </w:rPr>
        <w:t>.</w:t>
      </w:r>
    </w:p>
    <w:p w14:paraId="11615C91" w14:textId="48B3967F" w:rsidR="009609C7" w:rsidRPr="009609C7" w:rsidRDefault="008677F1" w:rsidP="009609C7">
      <w:pPr>
        <w:rPr>
          <w:lang w:val="en-US"/>
        </w:rPr>
      </w:pPr>
      <w:r>
        <w:rPr>
          <w:lang w:val="en-US"/>
        </w:rPr>
        <w:t>Az egyezési pontszámot ugyanúgy számolja mint a HorizontalMap.</w:t>
      </w:r>
    </w:p>
    <w:p w14:paraId="1680ACB1" w14:textId="37AA0A7E" w:rsidR="00061A13" w:rsidRDefault="00061A13" w:rsidP="00061A13">
      <w:pPr>
        <w:pStyle w:val="Cmsor2"/>
      </w:pPr>
      <w:bookmarkStart w:id="31" w:name="_Toc215041139"/>
      <w:r>
        <w:lastRenderedPageBreak/>
        <w:t>4.</w:t>
      </w:r>
      <w:r w:rsidR="009C5035">
        <w:t xml:space="preserve"> </w:t>
      </w:r>
      <w:r>
        <w:t>Rajzoló algoritmus</w:t>
      </w:r>
      <w:bookmarkEnd w:id="31"/>
    </w:p>
    <w:p w14:paraId="641E4725" w14:textId="6E4B1A21" w:rsidR="00061A13" w:rsidRDefault="00061A13" w:rsidP="00F41DF3">
      <w:pPr>
        <w:pStyle w:val="Cmsor3"/>
      </w:pPr>
      <w:bookmarkStart w:id="32" w:name="_Toc215041140"/>
      <w:r>
        <w:t xml:space="preserve">4.1 </w:t>
      </w:r>
      <w:r w:rsidR="003C032F">
        <w:t>Működése</w:t>
      </w:r>
      <w:bookmarkEnd w:id="32"/>
    </w:p>
    <w:p w14:paraId="71F8107E" w14:textId="4F527C9B" w:rsidR="00A659DC" w:rsidRDefault="00F41DF3" w:rsidP="00A659DC">
      <w:r>
        <w:t xml:space="preserve">Az algoritmus feladata az, hogy a vászonként szolgáló teljes játéktérre interaktívan rajzolhassunk. </w:t>
      </w:r>
      <w:r w:rsidR="00350542">
        <w:t>A</w:t>
      </w:r>
      <w:r>
        <w:t xml:space="preserve"> felhasználó a bal egérgomb lenyomva tartásával</w:t>
      </w:r>
      <w:r w:rsidR="00350542">
        <w:t>, és párhuzamosan az egér mozgatásával,</w:t>
      </w:r>
      <w:r>
        <w:t xml:space="preserve"> bármit rajzolhat</w:t>
      </w:r>
      <w:r w:rsidR="00350542">
        <w:t xml:space="preserve"> a teljes képernyőre. A program nem szabja meg, hogy milyen </w:t>
      </w:r>
      <w:r>
        <w:t xml:space="preserve">formát </w:t>
      </w:r>
      <w:r w:rsidR="00350542">
        <w:t>rajzolhat, bármilyen inputot készíthet a felhasználó, olyat is akár,</w:t>
      </w:r>
      <w:r>
        <w:t xml:space="preserve"> ami nincsen benne a minta adatbázisban. A bal egérgomb felengedésekor regisztráljuk a képre rajzolt pontokat, és mindenképpen az egyik alakzattal azonosítja a program,</w:t>
      </w:r>
      <w:r w:rsidR="00350542">
        <w:t xml:space="preserve"> </w:t>
      </w:r>
      <w:r w:rsidR="00A659DC">
        <w:t>azzal, amelyikre a</w:t>
      </w:r>
      <w:r w:rsidR="00350542">
        <w:t>z egyezési pontszám</w:t>
      </w:r>
      <w:r w:rsidR="00A659DC">
        <w:t xml:space="preserve"> </w:t>
      </w:r>
      <w:r w:rsidR="00350542">
        <w:t>alapján</w:t>
      </w:r>
      <w:r w:rsidR="00A659DC">
        <w:t xml:space="preserve"> legjobban illeszkedik.</w:t>
      </w:r>
      <w:r>
        <w:t xml:space="preserve"> </w:t>
      </w:r>
      <w:r w:rsidR="00A659DC">
        <w:t>M</w:t>
      </w:r>
      <w:r>
        <w:t>ivel az szándékosan nincsen lekezelve, hogy mit tegyen a program, hogyha egyik minta alakzatra sem hasonlít az input</w:t>
      </w:r>
      <w:r w:rsidR="00A659DC">
        <w:t xml:space="preserve">, ezért véletlenszerű inputokkal is kihatással lehet lenni a játékra. </w:t>
      </w:r>
    </w:p>
    <w:p w14:paraId="192A712D" w14:textId="3DB4DDB8" w:rsidR="000F3DE5" w:rsidRDefault="00A659DC" w:rsidP="00A659DC">
      <w:r>
        <w:t>A működési elv miatt, mivel bal egérgomb lenyomva tartásával húzhatjuk a vonalat, és felengedéskor regisztrálja az alakzatot, csak egy vonallal felraj</w:t>
      </w:r>
      <w:r w:rsidR="00E201CB">
        <w:t>z</w:t>
      </w:r>
      <w:r>
        <w:t xml:space="preserve">olható minta alakzatok </w:t>
      </w:r>
      <w:r w:rsidR="00A221E7">
        <w:t xml:space="preserve">vehetők fel </w:t>
      </w:r>
      <w:r>
        <w:t>a template-ek közé.</w:t>
      </w:r>
      <w:r w:rsidR="00E201CB">
        <w:t xml:space="preserve"> </w:t>
      </w:r>
    </w:p>
    <w:p w14:paraId="142C6C22" w14:textId="2973E68D" w:rsidR="00A659DC" w:rsidRDefault="00E201CB" w:rsidP="00A659DC">
      <w:r>
        <w:t xml:space="preserve">A képre húzott vonalak </w:t>
      </w:r>
      <w:r w:rsidRPr="006777BA">
        <w:rPr>
          <w:i/>
          <w:iCs/>
        </w:rPr>
        <w:t>Vector2</w:t>
      </w:r>
      <w:r>
        <w:t xml:space="preserve"> (tehát x, és y koordinátával </w:t>
      </w:r>
      <w:r w:rsidR="00FB7E46">
        <w:t>rendelkező</w:t>
      </w:r>
      <w:r>
        <w:t>) vektorok, ezért ezeket</w:t>
      </w:r>
      <w:r w:rsidR="001D7901">
        <w:t xml:space="preserve"> a bal egérgomb felengedés</w:t>
      </w:r>
      <w:r w:rsidR="00967B34">
        <w:t>ét követően</w:t>
      </w:r>
      <w:r>
        <w:t xml:space="preserve"> egy </w:t>
      </w:r>
      <w:r w:rsidRPr="006777BA">
        <w:rPr>
          <w:i/>
          <w:iCs/>
        </w:rPr>
        <w:t>List</w:t>
      </w:r>
      <w:r w:rsidRPr="006777BA">
        <w:rPr>
          <w:i/>
          <w:iCs/>
          <w:lang w:val="en-US"/>
        </w:rPr>
        <w:t>&lt;</w:t>
      </w:r>
      <w:r w:rsidRPr="006777BA">
        <w:rPr>
          <w:i/>
          <w:iCs/>
        </w:rPr>
        <w:t>Vector2</w:t>
      </w:r>
      <w:r w:rsidRPr="006777BA">
        <w:rPr>
          <w:i/>
          <w:iCs/>
          <w:lang w:val="en-US"/>
        </w:rPr>
        <w:t>&gt;</w:t>
      </w:r>
      <w:r w:rsidR="006777BA">
        <w:rPr>
          <w:lang w:val="en-US"/>
        </w:rPr>
        <w:t xml:space="preserve"> listában </w:t>
      </w:r>
      <w:r w:rsidR="000F3DE5">
        <w:rPr>
          <w:lang w:val="en-US"/>
        </w:rPr>
        <w:t>tároljuk.</w:t>
      </w:r>
      <w:r>
        <w:t xml:space="preserve"> </w:t>
      </w:r>
      <w:r w:rsidR="000F3DE5">
        <w:t>A Bitmap osztály konstruktorában ezeket a pontokat adjuk át, a játszható terület koordinátáit tartalmazó lista mellett</w:t>
      </w:r>
      <w:r>
        <w:t>.</w:t>
      </w:r>
      <w:r w:rsidR="00A72342">
        <w:t xml:space="preserve"> </w:t>
      </w:r>
      <w:r w:rsidR="00664878">
        <w:t xml:space="preserve">Ezután példányosítjuk </w:t>
      </w:r>
      <w:r w:rsidR="0062525E">
        <w:t xml:space="preserve">ezen </w:t>
      </w:r>
      <w:r w:rsidR="00664878">
        <w:t>adatok alapján</w:t>
      </w:r>
      <w:r w:rsidR="00A72342">
        <w:t xml:space="preserve"> az inputot egy Bitmap </w:t>
      </w:r>
      <w:r w:rsidR="00664878">
        <w:t xml:space="preserve">példányként. A Bitmap </w:t>
      </w:r>
      <w:r w:rsidR="00B53079">
        <w:t>példány</w:t>
      </w:r>
      <w:r w:rsidR="00664878">
        <w:t xml:space="preserve"> </w:t>
      </w:r>
      <w:r w:rsidR="00B53079">
        <w:t>konvertálja a kapott adatokat</w:t>
      </w:r>
      <w:r w:rsidR="00664878">
        <w:t xml:space="preserve"> a négy fajta Map-re, illetve</w:t>
      </w:r>
      <w:r>
        <w:t xml:space="preserve"> kód alapján csupán háromra, GridMap-re, CircleMap-re és FlatMap-r</w:t>
      </w:r>
      <w:r w:rsidR="00B53079">
        <w:t>e. Ez a FlatMap</w:t>
      </w:r>
      <w:r w:rsidR="00141754">
        <w:t xml:space="preserve"> elnevezés</w:t>
      </w:r>
      <w:r w:rsidR="00B53079">
        <w:t xml:space="preserve"> viszont csupán</w:t>
      </w:r>
      <w:r w:rsidR="00264572">
        <w:t xml:space="preserve"> </w:t>
      </w:r>
      <w:r w:rsidR="00B53079">
        <w:t>a VerticalMap és HorizontalMap</w:t>
      </w:r>
      <w:r w:rsidR="00855A90">
        <w:t xml:space="preserve"> együttese</w:t>
      </w:r>
      <w:r w:rsidR="00B53079">
        <w:t xml:space="preserve">, </w:t>
      </w:r>
      <w:r w:rsidR="00451A3F">
        <w:t>a kevesebb számítási kapacitás eléréséért</w:t>
      </w:r>
      <w:r w:rsidR="00AF53F0">
        <w:t>, és azért</w:t>
      </w:r>
      <w:r w:rsidR="00D124A2">
        <w:t>,</w:t>
      </w:r>
      <w:r w:rsidR="00AF53F0">
        <w:t xml:space="preserve"> hogy ezt a kettő</w:t>
      </w:r>
      <w:r w:rsidR="00A95B64">
        <w:t xml:space="preserve"> egymástól alig különböző map-et </w:t>
      </w:r>
      <w:r w:rsidR="00AF53F0">
        <w:t>egy helyen kezeljük</w:t>
      </w:r>
      <w:r w:rsidR="00B53079">
        <w:t xml:space="preserve">. </w:t>
      </w:r>
    </w:p>
    <w:p w14:paraId="64C47E8F" w14:textId="7A195E3E" w:rsidR="00F11E50" w:rsidRDefault="00F11E50" w:rsidP="00F11E50">
      <w:pPr>
        <w:pStyle w:val="Cmsor3"/>
      </w:pPr>
      <w:bookmarkStart w:id="33" w:name="_Toc215041141"/>
      <w:r>
        <w:t>4.2 Detektáció és akció</w:t>
      </w:r>
      <w:bookmarkEnd w:id="33"/>
    </w:p>
    <w:p w14:paraId="260C990D" w14:textId="3EE5E1A2" w:rsidR="00CE2EF0" w:rsidRDefault="00CE2EF0" w:rsidP="00F11E50">
      <w:r>
        <w:t>Hogy jelzi a játék ha felismert egy alakzatot?</w:t>
      </w:r>
      <w:r w:rsidR="00F11E50">
        <w:t xml:space="preserve"> Jelenleg két féle módon tudhatjuk, hogy milyen alakazatot detektált a programunk. </w:t>
      </w:r>
    </w:p>
    <w:p w14:paraId="726367F4" w14:textId="27AE42CD" w:rsidR="00F11E50" w:rsidRDefault="00F81B36" w:rsidP="00F81B36">
      <w:pPr>
        <w:pStyle w:val="Listaszerbekezds"/>
        <w:numPr>
          <w:ilvl w:val="0"/>
          <w:numId w:val="33"/>
        </w:numPr>
      </w:pPr>
      <w:r w:rsidRPr="00C42C41">
        <w:rPr>
          <w:b/>
          <w:bCs/>
        </w:rPr>
        <w:t>Végrehajtja az alakzathot társított akciót</w:t>
      </w:r>
      <w:r>
        <w:t xml:space="preserve">: </w:t>
      </w:r>
      <w:r w:rsidR="00C42C41">
        <w:t>A</w:t>
      </w:r>
      <w:r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Default="00C42C41" w:rsidP="00F81B36">
      <w:pPr>
        <w:pStyle w:val="Listaszerbekezds"/>
        <w:numPr>
          <w:ilvl w:val="0"/>
          <w:numId w:val="33"/>
        </w:numPr>
      </w:pPr>
      <w:r w:rsidRPr="00C42C41">
        <w:rPr>
          <w:b/>
          <w:bCs/>
        </w:rPr>
        <w:t>Debug konzolra kiír</w:t>
      </w:r>
      <w:r>
        <w:t xml:space="preserve">: </w:t>
      </w:r>
      <w:r w:rsidR="00F81B36">
        <w:t>Ha a játékot nem a build-elt .exe fájlban futtatjuk, hanem a Unity programban projektként, akkor a képernyő alján található debug konzolra kiírja felismert alakzat nevét.</w:t>
      </w:r>
    </w:p>
    <w:p w14:paraId="0FC5E3F2" w14:textId="3D585B12" w:rsidR="0092261E" w:rsidRDefault="0092261E" w:rsidP="0092261E">
      <w:pPr>
        <w:pStyle w:val="Cmsor3"/>
      </w:pPr>
      <w:bookmarkStart w:id="34" w:name="_Toc215041142"/>
      <w:r>
        <w:lastRenderedPageBreak/>
        <w:t xml:space="preserve">4.3 </w:t>
      </w:r>
      <w:bookmarkEnd w:id="34"/>
      <w:r w:rsidR="00294BDC">
        <w:t>Eredmény kezelése</w:t>
      </w:r>
    </w:p>
    <w:p w14:paraId="186E2675" w14:textId="77777777" w:rsidR="00322F55" w:rsidRDefault="00A22413" w:rsidP="00A22413">
      <w:r>
        <w:t>Mi alapján állítjuk be miket ismerhessen fel a program?</w:t>
      </w:r>
      <w:r w:rsidR="00BB526D">
        <w:t xml:space="preserve"> A projektben</w:t>
      </w:r>
      <w:r w:rsidR="00955A8A">
        <w:t xml:space="preserve"> a DrawingRecognition script-jében lehet egyelőre csak kóddal beállítani </w:t>
      </w:r>
      <w:commentRangeStart w:id="35"/>
      <w:r w:rsidR="00955A8A">
        <w:t>adathalmazt</w:t>
      </w:r>
      <w:commentRangeEnd w:id="35"/>
      <w:r w:rsidR="00955A8A">
        <w:rPr>
          <w:rStyle w:val="Jegyzethivatkozs"/>
        </w:rPr>
        <w:commentReference w:id="35"/>
      </w:r>
      <w:r w:rsidR="00955A8A">
        <w:t xml:space="preserve">. Ezekből az előre beállított adathalmazokból lehet egyszerre több is betöltve a projektbe, és egy környezeti változótól függővé lehet tenni is azt, hogy melyik legyen aktív. </w:t>
      </w:r>
      <w:r w:rsidR="00C951A1">
        <w:t>H</w:t>
      </w:r>
      <w:r w:rsidR="00955A8A">
        <w:t>a</w:t>
      </w:r>
      <w:r w:rsidR="00C951A1">
        <w:t xml:space="preserve"> például</w:t>
      </w:r>
      <w:r w:rsidR="00955A8A">
        <w:t xml:space="preserve"> ez egyik könyvtárban a kör és négyzet van, a másikban pedig csillag és kereszt, akkor ezeket a program futásának valamelyik hatására, például pályaváltásnál cserélhetjük</w:t>
      </w:r>
      <w:r w:rsidR="00322F55">
        <w:t xml:space="preserve">, és onnastól az új alakzatok lesznek felismerhetők. </w:t>
      </w:r>
    </w:p>
    <w:p w14:paraId="477B099A" w14:textId="515DE071" w:rsidR="00A22413" w:rsidRPr="00322F55" w:rsidRDefault="00322F55" w:rsidP="00A22413">
      <w:pPr>
        <w:rPr>
          <w:lang w:val="en-US"/>
        </w:rPr>
      </w:pPr>
      <w:r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setWeights() függvényben kell megtennünk 4db double érték megadásával (0.0-1.0 tartományban) melyek rendre a </w:t>
      </w:r>
      <w:r w:rsidRPr="00322F55">
        <w:rPr>
          <w:i/>
          <w:iCs/>
        </w:rPr>
        <w:t>circleMapWeight</w:t>
      </w:r>
      <w:r w:rsidRPr="00322F55">
        <w:t xml:space="preserve">, </w:t>
      </w:r>
      <w:r w:rsidRPr="00322F55">
        <w:rPr>
          <w:i/>
          <w:iCs/>
        </w:rPr>
        <w:t>gridMapWeight</w:t>
      </w:r>
      <w:r w:rsidRPr="00322F55">
        <w:t xml:space="preserve">, </w:t>
      </w:r>
      <w:r w:rsidRPr="00322F55">
        <w:rPr>
          <w:i/>
          <w:iCs/>
        </w:rPr>
        <w:t>horizontalMapWeight</w:t>
      </w:r>
      <w:r w:rsidRPr="00322F55">
        <w:t>,</w:t>
      </w:r>
      <w:r>
        <w:t xml:space="preserve"> </w:t>
      </w:r>
      <w:r w:rsidRPr="00322F55">
        <w:rPr>
          <w:i/>
          <w:iCs/>
        </w:rPr>
        <w:t>verticalMapWeight</w:t>
      </w:r>
      <w:r>
        <w:rPr>
          <w:i/>
          <w:iCs/>
        </w:rPr>
        <w:t xml:space="preserve">. </w:t>
      </w:r>
      <w:r>
        <w:t xml:space="preserve">Ezen értékek beállítása azt befolyásolja, hogy melyik Bitmap egyezési pontszámát mennyire vesszük figyelembe az input és a könyvtár elemei közti összehasonlítás során. Eztuán végül be kell állítanunk a </w:t>
      </w:r>
      <w:r w:rsidRPr="00322F55">
        <w:rPr>
          <w:i/>
          <w:iCs/>
        </w:rPr>
        <w:t>precision</w:t>
      </w:r>
      <w:r>
        <w:rPr>
          <w:i/>
          <w:iCs/>
        </w:rPr>
        <w:t xml:space="preserve"> </w:t>
      </w:r>
      <w:r>
        <w:t xml:space="preserve">értékét is, mely a hibahatár növelését eredményezi. Ennek alacsonyra állítása kevésbé </w:t>
      </w:r>
      <w:r w:rsidR="00C97AE3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>
        <w:t>,</w:t>
      </w:r>
      <w:r w:rsidR="00C97AE3">
        <w:t xml:space="preserve"> ha a felhasználó csúnyán rajzol egy kört, az a magas </w:t>
      </w:r>
      <w:r w:rsidR="00C97AE3" w:rsidRPr="00C97AE3">
        <w:rPr>
          <w:i/>
          <w:iCs/>
        </w:rPr>
        <w:t>precision</w:t>
      </w:r>
      <w:r w:rsidR="00C97AE3">
        <w:t xml:space="preserve"> érték miatt azonosítható lehet téglalappal, ha nem tökéletes kör alakú az input.</w:t>
      </w:r>
    </w:p>
    <w:p w14:paraId="0352F42F" w14:textId="313D024D" w:rsidR="00A22413" w:rsidRDefault="00A22413" w:rsidP="00A22413">
      <w:r>
        <w:t>Hogyan hajt végre egy akciót az alakzat felismerésétől? (diagram jó lehet)</w:t>
      </w:r>
    </w:p>
    <w:p w14:paraId="33F56674" w14:textId="554F25BC" w:rsidR="00B66BA3" w:rsidRDefault="00842F1A" w:rsidP="00A22413">
      <w:r>
        <w:t>A karakter könyvtár beállítása után</w:t>
      </w:r>
      <w:r w:rsidR="00AE4DE9">
        <w:t>,</w:t>
      </w:r>
      <w:r>
        <w:t xml:space="preserve"> már működőképes is a felismerő algoritmus. Azonban a felismert alakzatok ezen a ponton még nincsenek akciókhoz kötve. Ahhoz, hogy egy lerajzolt </w:t>
      </w:r>
      <w:r w:rsidR="00AE4DE9">
        <w:t>alakzat</w:t>
      </w:r>
      <w:r>
        <w:t xml:space="preserve"> működésében befolyásolja a játékmenetet</w:t>
      </w:r>
      <w:r w:rsidR="00E61777">
        <w:t xml:space="preserve"> a dolgozatban létrehoztam a játékosnak egy lövés akciót. </w:t>
      </w:r>
      <w:r w:rsidR="00AE4DE9">
        <w:t>Bármilyen</w:t>
      </w:r>
      <w:r w:rsidR="00E61777">
        <w:t xml:space="preserve"> akció</w:t>
      </w:r>
      <w:r w:rsidR="00AE4DE9">
        <w:t>t</w:t>
      </w:r>
      <w:r w:rsidR="00E61777">
        <w:t xml:space="preserve"> </w:t>
      </w:r>
      <w:r w:rsidR="00AE4DE9">
        <w:t xml:space="preserve">ki lehet találni és megvalósítani, ezeknek pedig </w:t>
      </w:r>
      <w:r w:rsidR="00E61777">
        <w:t>bármilyen bemeneti követelményt be lehet állítani a végrehajtáshoz</w:t>
      </w:r>
      <w:r w:rsidR="00AE4DE9">
        <w:t>.</w:t>
      </w:r>
      <w:r w:rsidR="00E61777">
        <w:t xml:space="preserve"> </w:t>
      </w:r>
      <w:r w:rsidR="00AE4DE9">
        <w:t>E</w:t>
      </w:r>
      <w:r w:rsidR="00E61777">
        <w:t xml:space="preserve">gy gomb lenyomást, egér </w:t>
      </w:r>
      <w:r w:rsidR="00226F4F">
        <w:t>kattintást</w:t>
      </w:r>
      <w:r w:rsidR="00E61777">
        <w:t xml:space="preserve"> stb.</w:t>
      </w:r>
      <w:r w:rsidR="00226F4F">
        <w:t xml:space="preserve"> Jelen esetben egy bizonyos alakzat felismeréséhez </w:t>
      </w:r>
      <w:r w:rsidR="00203437">
        <w:t>is lehet társítani bármilyen folyamatot, pályabetöltést, ugrást, lövést, akármit</w:t>
      </w:r>
      <w:r w:rsidR="00226F4F">
        <w:t>.</w:t>
      </w:r>
      <w:r w:rsidR="00203437">
        <w:t xml:space="preserve"> </w:t>
      </w:r>
    </w:p>
    <w:p w14:paraId="65843AA1" w14:textId="77777777" w:rsidR="004236AB" w:rsidRDefault="00AE4DE9" w:rsidP="004236AB">
      <w:r>
        <w:t>A dolgozatban a</w:t>
      </w:r>
      <w:r w:rsidR="004236AB">
        <w:t>lapvetően a</w:t>
      </w:r>
      <w:r>
        <w:t xml:space="preserve"> következő </w:t>
      </w:r>
      <w:r w:rsidR="005F4FDE">
        <w:t>alakzatok</w:t>
      </w:r>
      <w:r w:rsidR="004236AB">
        <w:t>at teszteltem : kör, téglalap, háromszög, csillag, és kereszt. Az alábbi alakzathoz valósítottam meg társított funkciót:</w:t>
      </w:r>
      <w:r>
        <w:t xml:space="preserve"> </w:t>
      </w:r>
    </w:p>
    <w:p w14:paraId="322B9BD4" w14:textId="3BD495D1" w:rsidR="00842F1A" w:rsidRPr="00A22413" w:rsidRDefault="00AE4DE9" w:rsidP="004236AB">
      <w:pPr>
        <w:pStyle w:val="Listaszerbekezds"/>
        <w:numPr>
          <w:ilvl w:val="0"/>
          <w:numId w:val="30"/>
        </w:numPr>
      </w:pPr>
      <w:r w:rsidRPr="004236AB">
        <w:rPr>
          <w:b/>
          <w:bCs/>
        </w:rPr>
        <w:lastRenderedPageBreak/>
        <w:t>Kör</w:t>
      </w:r>
      <w:r>
        <w:t xml:space="preserve">: </w:t>
      </w:r>
      <w:r w:rsidR="00226F4F">
        <w:t xml:space="preserve">Ha a rajzolt input egy körrel egyezik meg, akkor az egér irányába példányosítunk egy </w:t>
      </w:r>
      <w:r>
        <w:t>tűzgolyó</w:t>
      </w:r>
      <w:r w:rsidR="00226F4F">
        <w:t xml:space="preserve"> objektumot</w:t>
      </w:r>
      <w:r w:rsidR="005441BD">
        <w:t>,</w:t>
      </w:r>
      <w:r w:rsidR="00226F4F">
        <w:t xml:space="preserve"> amely a játékostól indul, az egérmutató rajz befejezésekori pozíciójához érkezik, és ott lebegve egy rövid ideig sebzést oszt ki az ellenfél objektumoknak útja és pozíciója során is. </w:t>
      </w:r>
    </w:p>
    <w:p w14:paraId="3ABA0F0B" w14:textId="00BB3890" w:rsidR="006A0BC9" w:rsidRDefault="00AD0CD7" w:rsidP="00AD0CD7">
      <w:pPr>
        <w:pStyle w:val="Cmsor3"/>
      </w:pPr>
      <w:r>
        <w:t>4.4 Alapvető</w:t>
      </w:r>
      <w:r w:rsidR="00A659DC">
        <w:t xml:space="preserve"> felismerési hibák</w:t>
      </w:r>
    </w:p>
    <w:p w14:paraId="47E8B4F8" w14:textId="2B79E32E" w:rsidR="00AD0CD7" w:rsidRDefault="00AD0CD7" w:rsidP="00AD0CD7">
      <w:r>
        <w:t>A program természetesen nem tökéletes, akadhatnak benne összetűzések még, főleg</w:t>
      </w:r>
      <w:r w:rsidR="00841285">
        <w:t>,</w:t>
      </w:r>
      <w:r>
        <w:t xml:space="preserve"> ha két karakter nagyon hasonló. A pontosságot nagyon nehéz úgy belőni, hogy határozottan ismerjen fel valamilyen alakzatot, viszont ne legyen extra érzékeny adott hibára. </w:t>
      </w:r>
    </w:p>
    <w:p w14:paraId="0D14C8F3" w14:textId="1022C5B9" w:rsidR="00AD0CD7" w:rsidRDefault="00AD0CD7" w:rsidP="00AD0CD7">
      <w:r>
        <w:t xml:space="preserve">A körnél és a téglalapnál a leginkább megfigyelhető ez a hiba. Ha magasra állítjuk a pontosságot, akkor a tökéletes kört nagyon jól felismeri körnek, azonban, ha a felhasználó, nem tökéletes kört rajzol, kerül bele egy kicsi szögletesség, akkor máris téglalapként fogja felismerni. </w:t>
      </w:r>
      <w:r w:rsidR="00841285">
        <w:t>Ha a pontosságot lejjebb vinnénk, akkor könnyebben körnek ismer fel nem szabályos köröket is, azonban a téglalapnak szánt alakzatokat is ide kategorizálhatja véletlenszerűen. Így a pontossági értéket ennél a modellnél 3-as értéken hagytam, ezzel minimalizálva az ezzel kapcsolatosan előforduló pontatlanságokat, azonban határozottan fellelhető ez a futás során. Természetesen erre megoldás lehet jelentősen eltérő alakzatokat használni, de amint kettő közt lehet átfedés, ez a hiba újra előjöhetne.</w:t>
      </w:r>
    </w:p>
    <w:p w14:paraId="1BF70BE7" w14:textId="320D9115" w:rsidR="00061A13" w:rsidRDefault="00A22413" w:rsidP="00A22413">
      <w:pPr>
        <w:pStyle w:val="Cmsor3"/>
      </w:pPr>
      <w:r>
        <w:t>4.</w:t>
      </w:r>
      <w:r w:rsidR="003A0B60">
        <w:t>5</w:t>
      </w:r>
      <w:r>
        <w:t xml:space="preserve"> </w:t>
      </w:r>
      <w:r w:rsidR="00294BDC">
        <w:t>Minták bővíthetősége</w:t>
      </w:r>
    </w:p>
    <w:p w14:paraId="0CFE3016" w14:textId="12ED20E1" w:rsidR="00A22413" w:rsidRDefault="00A22413" w:rsidP="00A22413">
      <w:r>
        <w:t>Hogyan bővíthetjük a template-eket?</w:t>
      </w:r>
    </w:p>
    <w:p w14:paraId="17F3BC2F" w14:textId="282BB209" w:rsidR="00B579F7" w:rsidRDefault="0091133C" w:rsidP="00A760B2">
      <w:pPr>
        <w:pStyle w:val="Cmsor1"/>
        <w:rPr>
          <w:color w:val="000000" w:themeColor="text1"/>
        </w:rPr>
      </w:pPr>
      <w:bookmarkStart w:id="36" w:name="_Toc215041145"/>
      <w:r w:rsidRPr="0038762E">
        <w:rPr>
          <w:color w:val="000000" w:themeColor="text1"/>
        </w:rPr>
        <w:lastRenderedPageBreak/>
        <w:t>Összefoglalás</w:t>
      </w:r>
      <w:bookmarkEnd w:id="36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37" w:name="_Toc215041146"/>
      <w:r w:rsidRPr="0038762E">
        <w:rPr>
          <w:color w:val="000000" w:themeColor="text1"/>
        </w:rPr>
        <w:lastRenderedPageBreak/>
        <w:t>Irodalomjegyzék</w:t>
      </w:r>
      <w:bookmarkEnd w:id="37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r>
        <w:t>cross-platform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r>
        <w:t>asset</w:t>
      </w:r>
    </w:p>
    <w:p w14:paraId="3F734EF2" w14:textId="543E522F" w:rsidR="00D47DB6" w:rsidRDefault="00D47DB6" w:rsidP="004339D4">
      <w:r>
        <w:t>sky-box</w:t>
      </w:r>
    </w:p>
    <w:p w14:paraId="393CB0C4" w14:textId="16AD86F7" w:rsidR="00D47DB6" w:rsidRDefault="00D47DB6" w:rsidP="004339D4">
      <w:r>
        <w:t>scene</w:t>
      </w:r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r>
        <w:t>frame</w:t>
      </w:r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r>
        <w:t>sprite</w:t>
      </w:r>
    </w:p>
    <w:p w14:paraId="4096F6B9" w14:textId="77777777" w:rsidR="00B579F7" w:rsidRDefault="007A4DBE" w:rsidP="00A760B2">
      <w:pPr>
        <w:pStyle w:val="Cmsor1"/>
      </w:pPr>
      <w:bookmarkStart w:id="38" w:name="_Toc215041147"/>
      <w:r w:rsidRPr="0038762E">
        <w:lastRenderedPageBreak/>
        <w:t>Köszönetnyilvánítás</w:t>
      </w:r>
      <w:bookmarkEnd w:id="3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>. Itt lehet megemlíteni továbbá a munkát támogató pályázatokat, ösztöndíjakat,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9" w:name="_Toc215041148"/>
      <w:r>
        <w:lastRenderedPageBreak/>
        <w:t>Nyilatkozat</w:t>
      </w:r>
      <w:bookmarkEnd w:id="3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40" w:name="_Toc215041149"/>
      <w:r w:rsidRPr="0038762E">
        <w:lastRenderedPageBreak/>
        <w:t>Mellékletek</w:t>
      </w:r>
      <w:bookmarkEnd w:id="4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5"/>
      <w:footerReference w:type="first" r:id="rId26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4" w:author="Patrik Puskás" w:date="2025-11-24T11:17:00Z" w:initials="PP">
    <w:p w14:paraId="0D6B25CB" w14:textId="77777777" w:rsidR="005A0CA9" w:rsidRDefault="005A0CA9" w:rsidP="005A0CA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ÖSSZEGYŰJTENI</w:t>
      </w:r>
    </w:p>
  </w:comment>
  <w:comment w:id="35" w:author="Patrik Puskás" w:date="2025-11-26T10:56:00Z" w:initials="PP">
    <w:p w14:paraId="19228F67" w14:textId="77777777" w:rsidR="00955A8A" w:rsidRDefault="00955A8A" w:rsidP="00955A8A">
      <w:pPr>
        <w:jc w:val="left"/>
      </w:pPr>
      <w:r>
        <w:rPr>
          <w:rStyle w:val="Jegyzethivatkozs"/>
        </w:rPr>
        <w:annotationRef/>
      </w:r>
      <w:r>
        <w:rPr>
          <w:sz w:val="20"/>
          <w:szCs w:val="20"/>
        </w:rPr>
        <w:t>Bővítés esetén ezt majd lehetne a felhasználó által feltöltött file-okkal is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6B25CB" w15:done="0"/>
  <w15:commentEx w15:paraId="19228F6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3B7831" w16cex:dateUtc="2025-11-24T10:17:00Z"/>
  <w16cex:commentExtensible w16cex:durableId="16A13678" w16cex:dateUtc="2025-11-26T09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6B25CB" w16cid:durableId="6F3B7831"/>
  <w16cid:commentId w16cid:paraId="19228F67" w16cid:durableId="16A1367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546CB" w14:textId="77777777" w:rsidR="004F2136" w:rsidRDefault="004F2136" w:rsidP="00B132AB">
      <w:r>
        <w:separator/>
      </w:r>
    </w:p>
  </w:endnote>
  <w:endnote w:type="continuationSeparator" w:id="0">
    <w:p w14:paraId="733A711C" w14:textId="77777777" w:rsidR="004F2136" w:rsidRDefault="004F2136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22CF8" w14:textId="77777777" w:rsidR="004F2136" w:rsidRDefault="004F2136" w:rsidP="00B132AB">
      <w:r>
        <w:separator/>
      </w:r>
    </w:p>
  </w:footnote>
  <w:footnote w:type="continuationSeparator" w:id="0">
    <w:p w14:paraId="1DFB7A6F" w14:textId="77777777" w:rsidR="004F2136" w:rsidRDefault="004F2136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r w:rsidRPr="00880DC1">
          <w:rPr>
            <w:rStyle w:val="Hiperhivatkozs"/>
          </w:rPr>
          <w:t>Canny edge detector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880DC1">
          <w:rPr>
            <w:rStyle w:val="Hiperhivatkozs"/>
          </w:rPr>
          <w:t>Ramer–Douglas–Peucker algorithm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r w:rsidRPr="00B972EA">
          <w:rPr>
            <w:rStyle w:val="Hiperhivatkozs"/>
          </w:rPr>
          <w:t>OpenCV: Template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hyperlink r:id="rId4" w:anchor="how-it-works" w:history="1">
        <w:r w:rsidRPr="00D42AA0">
          <w:rPr>
            <w:rStyle w:val="Hiperhivatkozs"/>
          </w:rPr>
          <w:t>UnityDrawingRecognition</w:t>
        </w:r>
      </w:hyperlink>
      <w:r w:rsidR="00A326AA">
        <w:t>”</w:t>
      </w:r>
      <w:r>
        <w:t xml:space="preserve"> programomba beépített projekt „How it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3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6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9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1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5" w15:restartNumberingAfterBreak="0">
    <w:nsid w:val="66341F54"/>
    <w:multiLevelType w:val="hybridMultilevel"/>
    <w:tmpl w:val="4366EF42"/>
    <w:lvl w:ilvl="0" w:tplc="040E000F">
      <w:start w:val="1"/>
      <w:numFmt w:val="decimal"/>
      <w:lvlText w:val="%1."/>
      <w:lvlJc w:val="left"/>
      <w:pPr>
        <w:ind w:left="1350" w:hanging="360"/>
      </w:pPr>
    </w:lvl>
    <w:lvl w:ilvl="1" w:tplc="040E0019" w:tentative="1">
      <w:start w:val="1"/>
      <w:numFmt w:val="lowerLetter"/>
      <w:lvlText w:val="%2."/>
      <w:lvlJc w:val="left"/>
      <w:pPr>
        <w:ind w:left="2070" w:hanging="360"/>
      </w:pPr>
    </w:lvl>
    <w:lvl w:ilvl="2" w:tplc="040E001B" w:tentative="1">
      <w:start w:val="1"/>
      <w:numFmt w:val="lowerRoman"/>
      <w:lvlText w:val="%3."/>
      <w:lvlJc w:val="right"/>
      <w:pPr>
        <w:ind w:left="2790" w:hanging="180"/>
      </w:pPr>
    </w:lvl>
    <w:lvl w:ilvl="3" w:tplc="040E000F" w:tentative="1">
      <w:start w:val="1"/>
      <w:numFmt w:val="decimal"/>
      <w:lvlText w:val="%4."/>
      <w:lvlJc w:val="left"/>
      <w:pPr>
        <w:ind w:left="3510" w:hanging="360"/>
      </w:pPr>
    </w:lvl>
    <w:lvl w:ilvl="4" w:tplc="040E0019" w:tentative="1">
      <w:start w:val="1"/>
      <w:numFmt w:val="lowerLetter"/>
      <w:lvlText w:val="%5."/>
      <w:lvlJc w:val="left"/>
      <w:pPr>
        <w:ind w:left="4230" w:hanging="360"/>
      </w:pPr>
    </w:lvl>
    <w:lvl w:ilvl="5" w:tplc="040E001B" w:tentative="1">
      <w:start w:val="1"/>
      <w:numFmt w:val="lowerRoman"/>
      <w:lvlText w:val="%6."/>
      <w:lvlJc w:val="right"/>
      <w:pPr>
        <w:ind w:left="4950" w:hanging="180"/>
      </w:pPr>
    </w:lvl>
    <w:lvl w:ilvl="6" w:tplc="040E000F" w:tentative="1">
      <w:start w:val="1"/>
      <w:numFmt w:val="decimal"/>
      <w:lvlText w:val="%7."/>
      <w:lvlJc w:val="left"/>
      <w:pPr>
        <w:ind w:left="5670" w:hanging="360"/>
      </w:pPr>
    </w:lvl>
    <w:lvl w:ilvl="7" w:tplc="040E0019" w:tentative="1">
      <w:start w:val="1"/>
      <w:numFmt w:val="lowerLetter"/>
      <w:lvlText w:val="%8."/>
      <w:lvlJc w:val="left"/>
      <w:pPr>
        <w:ind w:left="6390" w:hanging="360"/>
      </w:pPr>
    </w:lvl>
    <w:lvl w:ilvl="8" w:tplc="040E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6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30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2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32"/>
  </w:num>
  <w:num w:numId="2" w16cid:durableId="1863205097">
    <w:abstractNumId w:val="5"/>
  </w:num>
  <w:num w:numId="3" w16cid:durableId="1593321071">
    <w:abstractNumId w:val="28"/>
  </w:num>
  <w:num w:numId="4" w16cid:durableId="61876567">
    <w:abstractNumId w:val="1"/>
  </w:num>
  <w:num w:numId="5" w16cid:durableId="1811745335">
    <w:abstractNumId w:val="24"/>
  </w:num>
  <w:num w:numId="6" w16cid:durableId="417949353">
    <w:abstractNumId w:val="23"/>
  </w:num>
  <w:num w:numId="7" w16cid:durableId="188378574">
    <w:abstractNumId w:val="19"/>
  </w:num>
  <w:num w:numId="8" w16cid:durableId="1316448841">
    <w:abstractNumId w:val="27"/>
  </w:num>
  <w:num w:numId="9" w16cid:durableId="1922176141">
    <w:abstractNumId w:val="11"/>
  </w:num>
  <w:num w:numId="10" w16cid:durableId="791364014">
    <w:abstractNumId w:val="22"/>
  </w:num>
  <w:num w:numId="11" w16cid:durableId="540554737">
    <w:abstractNumId w:val="15"/>
  </w:num>
  <w:num w:numId="12" w16cid:durableId="186020729">
    <w:abstractNumId w:val="16"/>
  </w:num>
  <w:num w:numId="13" w16cid:durableId="191306276">
    <w:abstractNumId w:val="0"/>
  </w:num>
  <w:num w:numId="14" w16cid:durableId="2121365115">
    <w:abstractNumId w:val="9"/>
  </w:num>
  <w:num w:numId="15" w16cid:durableId="766539271">
    <w:abstractNumId w:val="6"/>
  </w:num>
  <w:num w:numId="16" w16cid:durableId="838161477">
    <w:abstractNumId w:val="31"/>
  </w:num>
  <w:num w:numId="17" w16cid:durableId="405496666">
    <w:abstractNumId w:val="10"/>
  </w:num>
  <w:num w:numId="18" w16cid:durableId="2120904141">
    <w:abstractNumId w:val="13"/>
  </w:num>
  <w:num w:numId="19" w16cid:durableId="1082871278">
    <w:abstractNumId w:val="26"/>
  </w:num>
  <w:num w:numId="20" w16cid:durableId="755174953">
    <w:abstractNumId w:val="21"/>
  </w:num>
  <w:num w:numId="21" w16cid:durableId="1973169779">
    <w:abstractNumId w:val="2"/>
  </w:num>
  <w:num w:numId="22" w16cid:durableId="44917039">
    <w:abstractNumId w:val="8"/>
  </w:num>
  <w:num w:numId="23" w16cid:durableId="2051219774">
    <w:abstractNumId w:val="30"/>
  </w:num>
  <w:num w:numId="24" w16cid:durableId="1835682321">
    <w:abstractNumId w:val="18"/>
  </w:num>
  <w:num w:numId="25" w16cid:durableId="742872243">
    <w:abstractNumId w:val="7"/>
  </w:num>
  <w:num w:numId="26" w16cid:durableId="725882990">
    <w:abstractNumId w:val="25"/>
  </w:num>
  <w:num w:numId="27" w16cid:durableId="471413038">
    <w:abstractNumId w:val="29"/>
  </w:num>
  <w:num w:numId="28" w16cid:durableId="776949802">
    <w:abstractNumId w:val="14"/>
  </w:num>
  <w:num w:numId="29" w16cid:durableId="1062026632">
    <w:abstractNumId w:val="20"/>
  </w:num>
  <w:num w:numId="30" w16cid:durableId="599070639">
    <w:abstractNumId w:val="17"/>
  </w:num>
  <w:num w:numId="31" w16cid:durableId="483620007">
    <w:abstractNumId w:val="4"/>
  </w:num>
  <w:num w:numId="32" w16cid:durableId="388890765">
    <w:abstractNumId w:val="12"/>
  </w:num>
  <w:num w:numId="33" w16cid:durableId="2105236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5207"/>
    <w:rsid w:val="00027ED6"/>
    <w:rsid w:val="00032D3B"/>
    <w:rsid w:val="000438E0"/>
    <w:rsid w:val="00050808"/>
    <w:rsid w:val="0005163A"/>
    <w:rsid w:val="00061A13"/>
    <w:rsid w:val="00064B2F"/>
    <w:rsid w:val="00065B0E"/>
    <w:rsid w:val="000669C6"/>
    <w:rsid w:val="000729C3"/>
    <w:rsid w:val="0007307C"/>
    <w:rsid w:val="000833E2"/>
    <w:rsid w:val="00084EE0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7528"/>
    <w:rsid w:val="000E7DC1"/>
    <w:rsid w:val="000F3DE5"/>
    <w:rsid w:val="000F519F"/>
    <w:rsid w:val="001112E6"/>
    <w:rsid w:val="001342FB"/>
    <w:rsid w:val="00135BED"/>
    <w:rsid w:val="00136D61"/>
    <w:rsid w:val="00140835"/>
    <w:rsid w:val="00141754"/>
    <w:rsid w:val="00150B72"/>
    <w:rsid w:val="00160104"/>
    <w:rsid w:val="00160BAA"/>
    <w:rsid w:val="001635E8"/>
    <w:rsid w:val="0017362E"/>
    <w:rsid w:val="00185586"/>
    <w:rsid w:val="00197677"/>
    <w:rsid w:val="001A257E"/>
    <w:rsid w:val="001A5507"/>
    <w:rsid w:val="001A5804"/>
    <w:rsid w:val="001D7512"/>
    <w:rsid w:val="001D7740"/>
    <w:rsid w:val="001D7901"/>
    <w:rsid w:val="001D7B0C"/>
    <w:rsid w:val="001F7138"/>
    <w:rsid w:val="00202D9D"/>
    <w:rsid w:val="00203437"/>
    <w:rsid w:val="002075AA"/>
    <w:rsid w:val="00207941"/>
    <w:rsid w:val="002118BA"/>
    <w:rsid w:val="00212313"/>
    <w:rsid w:val="00225C4D"/>
    <w:rsid w:val="00226F4F"/>
    <w:rsid w:val="00245095"/>
    <w:rsid w:val="002508B5"/>
    <w:rsid w:val="00256575"/>
    <w:rsid w:val="00262E85"/>
    <w:rsid w:val="00264572"/>
    <w:rsid w:val="00265CB6"/>
    <w:rsid w:val="00272895"/>
    <w:rsid w:val="00274D3A"/>
    <w:rsid w:val="002804EB"/>
    <w:rsid w:val="002824B8"/>
    <w:rsid w:val="00294BDC"/>
    <w:rsid w:val="00295054"/>
    <w:rsid w:val="00297E89"/>
    <w:rsid w:val="002A1683"/>
    <w:rsid w:val="002A4E14"/>
    <w:rsid w:val="002A7B70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306258"/>
    <w:rsid w:val="0030662B"/>
    <w:rsid w:val="00310A33"/>
    <w:rsid w:val="00312EF2"/>
    <w:rsid w:val="00315D72"/>
    <w:rsid w:val="0031765B"/>
    <w:rsid w:val="00317779"/>
    <w:rsid w:val="003215DF"/>
    <w:rsid w:val="00322F55"/>
    <w:rsid w:val="00332EB3"/>
    <w:rsid w:val="00343398"/>
    <w:rsid w:val="00345BA5"/>
    <w:rsid w:val="00350542"/>
    <w:rsid w:val="00350F75"/>
    <w:rsid w:val="00352D9C"/>
    <w:rsid w:val="00353BA9"/>
    <w:rsid w:val="00354EBD"/>
    <w:rsid w:val="00367B5A"/>
    <w:rsid w:val="00367BBE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763A"/>
    <w:rsid w:val="003C032F"/>
    <w:rsid w:val="003C0515"/>
    <w:rsid w:val="003C1AA2"/>
    <w:rsid w:val="003C7543"/>
    <w:rsid w:val="003D3CC6"/>
    <w:rsid w:val="003D5CEE"/>
    <w:rsid w:val="003E0866"/>
    <w:rsid w:val="003E27CA"/>
    <w:rsid w:val="003E5BE6"/>
    <w:rsid w:val="003E66EA"/>
    <w:rsid w:val="003F0527"/>
    <w:rsid w:val="003F7689"/>
    <w:rsid w:val="004002A7"/>
    <w:rsid w:val="00415367"/>
    <w:rsid w:val="00417825"/>
    <w:rsid w:val="0042211B"/>
    <w:rsid w:val="004236AB"/>
    <w:rsid w:val="00426C95"/>
    <w:rsid w:val="0043076C"/>
    <w:rsid w:val="004339D4"/>
    <w:rsid w:val="00435E39"/>
    <w:rsid w:val="00446F22"/>
    <w:rsid w:val="00450821"/>
    <w:rsid w:val="00451A3F"/>
    <w:rsid w:val="00452A81"/>
    <w:rsid w:val="00457196"/>
    <w:rsid w:val="00460595"/>
    <w:rsid w:val="0046533A"/>
    <w:rsid w:val="004730FE"/>
    <w:rsid w:val="00480052"/>
    <w:rsid w:val="00487225"/>
    <w:rsid w:val="00487DB6"/>
    <w:rsid w:val="00493CD7"/>
    <w:rsid w:val="004953C1"/>
    <w:rsid w:val="004978D9"/>
    <w:rsid w:val="004A13AF"/>
    <w:rsid w:val="004A451D"/>
    <w:rsid w:val="004A50BB"/>
    <w:rsid w:val="004B1E77"/>
    <w:rsid w:val="004C035C"/>
    <w:rsid w:val="004C5190"/>
    <w:rsid w:val="004C5412"/>
    <w:rsid w:val="004D25B6"/>
    <w:rsid w:val="004D44FA"/>
    <w:rsid w:val="004D6383"/>
    <w:rsid w:val="004D7491"/>
    <w:rsid w:val="004E411A"/>
    <w:rsid w:val="004E43DC"/>
    <w:rsid w:val="004F2136"/>
    <w:rsid w:val="004F3017"/>
    <w:rsid w:val="00500FF0"/>
    <w:rsid w:val="00504622"/>
    <w:rsid w:val="00514159"/>
    <w:rsid w:val="00515A35"/>
    <w:rsid w:val="00523296"/>
    <w:rsid w:val="005234E0"/>
    <w:rsid w:val="00523E50"/>
    <w:rsid w:val="00534DCB"/>
    <w:rsid w:val="00535DC1"/>
    <w:rsid w:val="00536491"/>
    <w:rsid w:val="005441BD"/>
    <w:rsid w:val="00554A66"/>
    <w:rsid w:val="00557DFD"/>
    <w:rsid w:val="00560F65"/>
    <w:rsid w:val="00570773"/>
    <w:rsid w:val="00571F22"/>
    <w:rsid w:val="00582481"/>
    <w:rsid w:val="005863B7"/>
    <w:rsid w:val="005922E5"/>
    <w:rsid w:val="0059795D"/>
    <w:rsid w:val="005A0CA9"/>
    <w:rsid w:val="005B0CAA"/>
    <w:rsid w:val="005B10E7"/>
    <w:rsid w:val="005B334A"/>
    <w:rsid w:val="005C6CF1"/>
    <w:rsid w:val="005D59FC"/>
    <w:rsid w:val="005E33BA"/>
    <w:rsid w:val="005E7C99"/>
    <w:rsid w:val="005F4FDE"/>
    <w:rsid w:val="005F7820"/>
    <w:rsid w:val="00617DE9"/>
    <w:rsid w:val="00624F87"/>
    <w:rsid w:val="0062525E"/>
    <w:rsid w:val="00627F77"/>
    <w:rsid w:val="0063338C"/>
    <w:rsid w:val="006377D0"/>
    <w:rsid w:val="006401E0"/>
    <w:rsid w:val="0064343F"/>
    <w:rsid w:val="00664878"/>
    <w:rsid w:val="00673CA1"/>
    <w:rsid w:val="006777BA"/>
    <w:rsid w:val="00681CD2"/>
    <w:rsid w:val="00685C3B"/>
    <w:rsid w:val="006A088D"/>
    <w:rsid w:val="006A0BC9"/>
    <w:rsid w:val="006A67B5"/>
    <w:rsid w:val="006A789D"/>
    <w:rsid w:val="006B11E0"/>
    <w:rsid w:val="006C47C9"/>
    <w:rsid w:val="006D32B3"/>
    <w:rsid w:val="006E4E1E"/>
    <w:rsid w:val="006F3B06"/>
    <w:rsid w:val="007017C6"/>
    <w:rsid w:val="0072015C"/>
    <w:rsid w:val="00722200"/>
    <w:rsid w:val="00722D7B"/>
    <w:rsid w:val="00724F29"/>
    <w:rsid w:val="00726414"/>
    <w:rsid w:val="0073027B"/>
    <w:rsid w:val="00740A29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E110E"/>
    <w:rsid w:val="007E1CCA"/>
    <w:rsid w:val="0080505C"/>
    <w:rsid w:val="00806D55"/>
    <w:rsid w:val="008107CD"/>
    <w:rsid w:val="0081470A"/>
    <w:rsid w:val="00817C3C"/>
    <w:rsid w:val="008233CC"/>
    <w:rsid w:val="00823604"/>
    <w:rsid w:val="008265E3"/>
    <w:rsid w:val="008329AF"/>
    <w:rsid w:val="00841285"/>
    <w:rsid w:val="00842F1A"/>
    <w:rsid w:val="00846B0F"/>
    <w:rsid w:val="008476B9"/>
    <w:rsid w:val="008557EB"/>
    <w:rsid w:val="00855A90"/>
    <w:rsid w:val="008564DD"/>
    <w:rsid w:val="008677F1"/>
    <w:rsid w:val="008734F1"/>
    <w:rsid w:val="00876A20"/>
    <w:rsid w:val="00880DC1"/>
    <w:rsid w:val="0088119A"/>
    <w:rsid w:val="00896578"/>
    <w:rsid w:val="00897377"/>
    <w:rsid w:val="008A0AE2"/>
    <w:rsid w:val="008B3551"/>
    <w:rsid w:val="008C22BC"/>
    <w:rsid w:val="008D06A9"/>
    <w:rsid w:val="008E3632"/>
    <w:rsid w:val="008E71FB"/>
    <w:rsid w:val="008F3381"/>
    <w:rsid w:val="008F6D03"/>
    <w:rsid w:val="008F72A3"/>
    <w:rsid w:val="00903255"/>
    <w:rsid w:val="00904970"/>
    <w:rsid w:val="0091133C"/>
    <w:rsid w:val="00911A00"/>
    <w:rsid w:val="0091497C"/>
    <w:rsid w:val="0091556E"/>
    <w:rsid w:val="00917996"/>
    <w:rsid w:val="009218D4"/>
    <w:rsid w:val="0092261E"/>
    <w:rsid w:val="00942FBA"/>
    <w:rsid w:val="00950B26"/>
    <w:rsid w:val="00951509"/>
    <w:rsid w:val="00952AC1"/>
    <w:rsid w:val="00954C33"/>
    <w:rsid w:val="00955A8A"/>
    <w:rsid w:val="009609C7"/>
    <w:rsid w:val="00967B34"/>
    <w:rsid w:val="00972530"/>
    <w:rsid w:val="00987B5E"/>
    <w:rsid w:val="00997D8A"/>
    <w:rsid w:val="009A0CC7"/>
    <w:rsid w:val="009A3F67"/>
    <w:rsid w:val="009A73E6"/>
    <w:rsid w:val="009B2897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F587E"/>
    <w:rsid w:val="00A02E19"/>
    <w:rsid w:val="00A136FB"/>
    <w:rsid w:val="00A149AF"/>
    <w:rsid w:val="00A1662D"/>
    <w:rsid w:val="00A221E7"/>
    <w:rsid w:val="00A22413"/>
    <w:rsid w:val="00A326AA"/>
    <w:rsid w:val="00A427CB"/>
    <w:rsid w:val="00A46C69"/>
    <w:rsid w:val="00A550E9"/>
    <w:rsid w:val="00A659DC"/>
    <w:rsid w:val="00A72342"/>
    <w:rsid w:val="00A760B2"/>
    <w:rsid w:val="00A82B18"/>
    <w:rsid w:val="00A835DC"/>
    <w:rsid w:val="00A84C9B"/>
    <w:rsid w:val="00A84E4F"/>
    <w:rsid w:val="00A95B64"/>
    <w:rsid w:val="00AB2989"/>
    <w:rsid w:val="00AC05C2"/>
    <w:rsid w:val="00AC4774"/>
    <w:rsid w:val="00AC73D3"/>
    <w:rsid w:val="00AD0CD7"/>
    <w:rsid w:val="00AD6028"/>
    <w:rsid w:val="00AE4DE9"/>
    <w:rsid w:val="00AE589B"/>
    <w:rsid w:val="00AE5A7D"/>
    <w:rsid w:val="00AF4DA8"/>
    <w:rsid w:val="00AF53F0"/>
    <w:rsid w:val="00B03AB4"/>
    <w:rsid w:val="00B07304"/>
    <w:rsid w:val="00B132AB"/>
    <w:rsid w:val="00B1574C"/>
    <w:rsid w:val="00B166EC"/>
    <w:rsid w:val="00B34827"/>
    <w:rsid w:val="00B47663"/>
    <w:rsid w:val="00B53079"/>
    <w:rsid w:val="00B56278"/>
    <w:rsid w:val="00B570E9"/>
    <w:rsid w:val="00B579F7"/>
    <w:rsid w:val="00B616DC"/>
    <w:rsid w:val="00B66BA3"/>
    <w:rsid w:val="00B8533B"/>
    <w:rsid w:val="00B85396"/>
    <w:rsid w:val="00B90041"/>
    <w:rsid w:val="00B95D91"/>
    <w:rsid w:val="00B972EA"/>
    <w:rsid w:val="00BA1D59"/>
    <w:rsid w:val="00BB1562"/>
    <w:rsid w:val="00BB526D"/>
    <w:rsid w:val="00BC1C14"/>
    <w:rsid w:val="00BD06FD"/>
    <w:rsid w:val="00BE7B97"/>
    <w:rsid w:val="00BF34BE"/>
    <w:rsid w:val="00BF6F7B"/>
    <w:rsid w:val="00C1634E"/>
    <w:rsid w:val="00C23EA2"/>
    <w:rsid w:val="00C2476E"/>
    <w:rsid w:val="00C25428"/>
    <w:rsid w:val="00C27759"/>
    <w:rsid w:val="00C35C36"/>
    <w:rsid w:val="00C362B0"/>
    <w:rsid w:val="00C40680"/>
    <w:rsid w:val="00C42C41"/>
    <w:rsid w:val="00C50E33"/>
    <w:rsid w:val="00C6280D"/>
    <w:rsid w:val="00C72C0D"/>
    <w:rsid w:val="00C862D5"/>
    <w:rsid w:val="00C879CC"/>
    <w:rsid w:val="00C951A1"/>
    <w:rsid w:val="00C97AE3"/>
    <w:rsid w:val="00CA6B8A"/>
    <w:rsid w:val="00CB5D35"/>
    <w:rsid w:val="00CB677E"/>
    <w:rsid w:val="00CB6856"/>
    <w:rsid w:val="00CC317C"/>
    <w:rsid w:val="00CD146D"/>
    <w:rsid w:val="00CD4B1D"/>
    <w:rsid w:val="00CE14BF"/>
    <w:rsid w:val="00CE2177"/>
    <w:rsid w:val="00CE2EF0"/>
    <w:rsid w:val="00CE7C43"/>
    <w:rsid w:val="00D124A2"/>
    <w:rsid w:val="00D1541C"/>
    <w:rsid w:val="00D154AE"/>
    <w:rsid w:val="00D15648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40DAE"/>
    <w:rsid w:val="00D426BE"/>
    <w:rsid w:val="00D42AA0"/>
    <w:rsid w:val="00D43D7F"/>
    <w:rsid w:val="00D47DB6"/>
    <w:rsid w:val="00D51CE1"/>
    <w:rsid w:val="00D524F3"/>
    <w:rsid w:val="00D52B67"/>
    <w:rsid w:val="00D5778B"/>
    <w:rsid w:val="00D61CA2"/>
    <w:rsid w:val="00D6303C"/>
    <w:rsid w:val="00D6508E"/>
    <w:rsid w:val="00D7016F"/>
    <w:rsid w:val="00D7134E"/>
    <w:rsid w:val="00D714F8"/>
    <w:rsid w:val="00D74128"/>
    <w:rsid w:val="00D8072C"/>
    <w:rsid w:val="00D8196F"/>
    <w:rsid w:val="00D81AE3"/>
    <w:rsid w:val="00D85F4A"/>
    <w:rsid w:val="00D871C9"/>
    <w:rsid w:val="00D94A21"/>
    <w:rsid w:val="00DA0AC4"/>
    <w:rsid w:val="00DA199A"/>
    <w:rsid w:val="00DB663A"/>
    <w:rsid w:val="00DC03C8"/>
    <w:rsid w:val="00DD0176"/>
    <w:rsid w:val="00DF1DC4"/>
    <w:rsid w:val="00E11A74"/>
    <w:rsid w:val="00E16F2C"/>
    <w:rsid w:val="00E201CB"/>
    <w:rsid w:val="00E27413"/>
    <w:rsid w:val="00E347EE"/>
    <w:rsid w:val="00E41751"/>
    <w:rsid w:val="00E417F2"/>
    <w:rsid w:val="00E421A9"/>
    <w:rsid w:val="00E61777"/>
    <w:rsid w:val="00E62381"/>
    <w:rsid w:val="00E67F54"/>
    <w:rsid w:val="00E704E1"/>
    <w:rsid w:val="00E714F8"/>
    <w:rsid w:val="00E7493F"/>
    <w:rsid w:val="00E75C42"/>
    <w:rsid w:val="00E937C1"/>
    <w:rsid w:val="00EC05D8"/>
    <w:rsid w:val="00EC1458"/>
    <w:rsid w:val="00EC1868"/>
    <w:rsid w:val="00EC58FB"/>
    <w:rsid w:val="00ED2395"/>
    <w:rsid w:val="00ED3667"/>
    <w:rsid w:val="00EE0AE3"/>
    <w:rsid w:val="00EE100D"/>
    <w:rsid w:val="00EF23F2"/>
    <w:rsid w:val="00EF3886"/>
    <w:rsid w:val="00EF39C5"/>
    <w:rsid w:val="00F047E6"/>
    <w:rsid w:val="00F05770"/>
    <w:rsid w:val="00F07E95"/>
    <w:rsid w:val="00F11E50"/>
    <w:rsid w:val="00F12E26"/>
    <w:rsid w:val="00F16D00"/>
    <w:rsid w:val="00F25363"/>
    <w:rsid w:val="00F27FF4"/>
    <w:rsid w:val="00F34C47"/>
    <w:rsid w:val="00F418D7"/>
    <w:rsid w:val="00F41DF3"/>
    <w:rsid w:val="00F4294A"/>
    <w:rsid w:val="00F43C1F"/>
    <w:rsid w:val="00F54419"/>
    <w:rsid w:val="00F54DCC"/>
    <w:rsid w:val="00F56839"/>
    <w:rsid w:val="00F604A1"/>
    <w:rsid w:val="00F625C9"/>
    <w:rsid w:val="00F657D7"/>
    <w:rsid w:val="00F675D3"/>
    <w:rsid w:val="00F7543F"/>
    <w:rsid w:val="00F81B36"/>
    <w:rsid w:val="00F821AD"/>
    <w:rsid w:val="00F905DC"/>
    <w:rsid w:val="00F92206"/>
    <w:rsid w:val="00F933F8"/>
    <w:rsid w:val="00FA08F0"/>
    <w:rsid w:val="00FB7E46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yperlink" Target="https://github.com/gilbertdyer2/UnityDrawingRecognition?tab=readme-ov-file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github.com/gilbertdyer2/UnityDrawingRecognition?tab=readme-ov-fil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openxmlformats.org/officeDocument/2006/relationships/hyperlink" Target="https://github.com/gilbertdyer2/UnityDrawingRecognition?tab=readme-ov-file" TargetMode="Externa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7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microsoft.com/office/2016/09/relationships/commentsIds" Target="commentsIds.xml"/><Relationship Id="rId22" Type="http://schemas.openxmlformats.org/officeDocument/2006/relationships/hyperlink" Target="https://github.com/gilbertdyer2/UnityDrawingRecognition?tab=readme-ov-file" TargetMode="External"/><Relationship Id="rId27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Relationship Id="rId4" Type="http://schemas.openxmlformats.org/officeDocument/2006/relationships/hyperlink" Target="https://github.com/gilbertdyer2/UnityDrawingRecognition?tab=readme-ov-file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3237</TotalTime>
  <Pages>35</Pages>
  <Words>6215</Words>
  <Characters>42888</Characters>
  <Application>Microsoft Office Word</Application>
  <DocSecurity>0</DocSecurity>
  <Lines>357</Lines>
  <Paragraphs>98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349</cp:revision>
  <dcterms:created xsi:type="dcterms:W3CDTF">2025-10-29T13:23:00Z</dcterms:created>
  <dcterms:modified xsi:type="dcterms:W3CDTF">2025-11-26T12:42:00Z</dcterms:modified>
</cp:coreProperties>
</file>